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426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426"/>
      </w:tblGrid>
      <w:tr w:rsidR="00376D37" w:rsidRPr="00B0372E" w14:paraId="39DFB8C4" w14:textId="77777777" w:rsidTr="000C7AF1">
        <w:tc>
          <w:tcPr>
            <w:tcW w:w="9426" w:type="dxa"/>
            <w:shd w:val="clear" w:color="auto" w:fill="auto"/>
          </w:tcPr>
          <w:p w14:paraId="5AD92B52" w14:textId="77777777" w:rsidR="00376D37" w:rsidRPr="00B0372E" w:rsidRDefault="00376D37" w:rsidP="00E32551">
            <w:pPr>
              <w:ind w:right="567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</w:rPr>
            </w:pPr>
            <w:r w:rsidRPr="00B0372E">
              <w:rPr>
                <w:rFonts w:asciiTheme="minorHAnsi" w:eastAsiaTheme="minorHAnsi" w:hAnsiTheme="minorHAnsi" w:cstheme="minorBidi"/>
                <w:noProof/>
                <w:lang w:eastAsia="ru-RU"/>
              </w:rPr>
              <w:drawing>
                <wp:inline distT="0" distB="9525" distL="0" distR="9525" wp14:anchorId="12C4AB76" wp14:editId="1DF27C66">
                  <wp:extent cx="885825" cy="942975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5825" cy="9429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85FC9AC" w14:textId="77777777" w:rsidR="00376D37" w:rsidRPr="00B0372E" w:rsidRDefault="00376D37" w:rsidP="00E32551">
            <w:pPr>
              <w:spacing w:line="480" w:lineRule="exact"/>
              <w:ind w:left="851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</w:rPr>
            </w:pPr>
          </w:p>
          <w:p w14:paraId="6DC8A000" w14:textId="77777777" w:rsidR="00376D37" w:rsidRPr="00B0372E" w:rsidRDefault="00376D37" w:rsidP="00E32551">
            <w:pPr>
              <w:ind w:right="567"/>
              <w:jc w:val="center"/>
              <w:rPr>
                <w:rFonts w:ascii="Times New Roman" w:eastAsiaTheme="minorHAnsi" w:hAnsi="Times New Roman" w:cs="Times New Roman"/>
                <w:b/>
                <w:sz w:val="28"/>
                <w:szCs w:val="28"/>
              </w:rPr>
            </w:pPr>
            <w:r w:rsidRPr="00B0372E">
              <w:rPr>
                <w:rFonts w:ascii="Times New Roman" w:eastAsiaTheme="minorHAnsi" w:hAnsi="Times New Roman" w:cs="Times New Roman"/>
                <w:b/>
                <w:sz w:val="28"/>
                <w:szCs w:val="28"/>
              </w:rPr>
              <w:t xml:space="preserve">МИНИСТЕРСТВО СЕЛЬСКОГО ХОЗЯЙСТВА </w:t>
            </w:r>
          </w:p>
          <w:p w14:paraId="44AF1C02" w14:textId="77777777" w:rsidR="00376D37" w:rsidRPr="00B0372E" w:rsidRDefault="00376D37" w:rsidP="00E32551">
            <w:pPr>
              <w:ind w:right="567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</w:rPr>
            </w:pPr>
            <w:r w:rsidRPr="00B0372E">
              <w:rPr>
                <w:rFonts w:ascii="Times New Roman" w:eastAsiaTheme="minorHAnsi" w:hAnsi="Times New Roman" w:cs="Times New Roman"/>
                <w:b/>
                <w:sz w:val="28"/>
                <w:szCs w:val="28"/>
              </w:rPr>
              <w:t>РОССИЙСКОЙ ФЕДЕРАЦИИ</w:t>
            </w:r>
          </w:p>
          <w:p w14:paraId="0CD243E2" w14:textId="77777777" w:rsidR="00376D37" w:rsidRPr="00B0372E" w:rsidRDefault="00376D37" w:rsidP="00E32551">
            <w:pPr>
              <w:ind w:right="567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</w:rPr>
            </w:pPr>
            <w:r w:rsidRPr="00B0372E">
              <w:rPr>
                <w:rFonts w:ascii="Times New Roman" w:eastAsiaTheme="minorHAnsi" w:hAnsi="Times New Roman" w:cs="Times New Roman"/>
                <w:sz w:val="28"/>
                <w:szCs w:val="28"/>
              </w:rPr>
              <w:t>(Минсельхоз России)</w:t>
            </w:r>
          </w:p>
          <w:p w14:paraId="7982EFB1" w14:textId="77777777" w:rsidR="00376D37" w:rsidRPr="00B0372E" w:rsidRDefault="00376D37" w:rsidP="00E32551">
            <w:pPr>
              <w:spacing w:line="480" w:lineRule="exact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</w:rPr>
            </w:pPr>
          </w:p>
          <w:p w14:paraId="2F325B27" w14:textId="77777777" w:rsidR="00376D37" w:rsidRPr="00B0372E" w:rsidRDefault="00376D37" w:rsidP="00E32551">
            <w:pPr>
              <w:keepNext/>
              <w:ind w:right="567"/>
              <w:jc w:val="center"/>
              <w:outlineLvl w:val="3"/>
              <w:rPr>
                <w:rFonts w:ascii="Times New Roman" w:eastAsiaTheme="minorHAnsi" w:hAnsi="Times New Roman" w:cs="Times New Roman"/>
                <w:b/>
                <w:sz w:val="36"/>
                <w:szCs w:val="36"/>
              </w:rPr>
            </w:pPr>
            <w:r w:rsidRPr="00B0372E">
              <w:rPr>
                <w:rFonts w:ascii="Times New Roman" w:eastAsiaTheme="minorHAnsi" w:hAnsi="Times New Roman" w:cs="Times New Roman"/>
                <w:b/>
                <w:sz w:val="36"/>
                <w:szCs w:val="36"/>
              </w:rPr>
              <w:t>П Р И К А З</w:t>
            </w:r>
          </w:p>
        </w:tc>
      </w:tr>
    </w:tbl>
    <w:p w14:paraId="56C009A0" w14:textId="00A2312D" w:rsidR="00376D37" w:rsidRPr="00B0372E" w:rsidRDefault="00376D37" w:rsidP="00E32551">
      <w:pPr>
        <w:tabs>
          <w:tab w:val="left" w:pos="520"/>
        </w:tabs>
        <w:spacing w:line="480" w:lineRule="exact"/>
        <w:rPr>
          <w:rFonts w:ascii="Times New Roman" w:eastAsiaTheme="minorHAnsi" w:hAnsi="Times New Roman" w:cs="Times New Roman"/>
          <w:sz w:val="28"/>
          <w:szCs w:val="28"/>
        </w:rPr>
      </w:pPr>
    </w:p>
    <w:tbl>
      <w:tblPr>
        <w:tblW w:w="9992" w:type="dxa"/>
        <w:tblInd w:w="-72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213"/>
        <w:gridCol w:w="2712"/>
        <w:gridCol w:w="2227"/>
        <w:gridCol w:w="1840"/>
      </w:tblGrid>
      <w:tr w:rsidR="00376D37" w:rsidRPr="00B0372E" w14:paraId="1A9DF074" w14:textId="77777777" w:rsidTr="0052022A">
        <w:tc>
          <w:tcPr>
            <w:tcW w:w="3213" w:type="dxa"/>
            <w:shd w:val="clear" w:color="auto" w:fill="auto"/>
          </w:tcPr>
          <w:p w14:paraId="203E1179" w14:textId="77777777" w:rsidR="00376D37" w:rsidRPr="00B0372E" w:rsidRDefault="00376D37" w:rsidP="00FD18E9">
            <w:pPr>
              <w:ind w:left="923"/>
              <w:rPr>
                <w:rFonts w:ascii="Times New Roman" w:eastAsiaTheme="minorHAnsi" w:hAnsi="Times New Roman" w:cs="Times New Roman"/>
                <w:sz w:val="28"/>
                <w:szCs w:val="28"/>
              </w:rPr>
            </w:pPr>
            <w:r w:rsidRPr="00B0372E">
              <w:rPr>
                <w:rFonts w:ascii="Times New Roman" w:eastAsiaTheme="minorHAnsi" w:hAnsi="Times New Roman" w:cs="Times New Roman"/>
                <w:b/>
                <w:bCs/>
                <w:sz w:val="28"/>
                <w:szCs w:val="28"/>
              </w:rPr>
              <w:t xml:space="preserve">от </w:t>
            </w:r>
          </w:p>
        </w:tc>
        <w:tc>
          <w:tcPr>
            <w:tcW w:w="2712" w:type="dxa"/>
            <w:shd w:val="clear" w:color="auto" w:fill="auto"/>
          </w:tcPr>
          <w:p w14:paraId="08311A57" w14:textId="77777777" w:rsidR="00376D37" w:rsidRPr="00B0372E" w:rsidRDefault="00376D37" w:rsidP="00FD18E9">
            <w:pPr>
              <w:ind w:left="851"/>
              <w:rPr>
                <w:rFonts w:ascii="Times New Roman" w:eastAsiaTheme="minorHAnsi" w:hAnsi="Times New Roman" w:cs="Times New Roman"/>
                <w:sz w:val="28"/>
                <w:szCs w:val="28"/>
              </w:rPr>
            </w:pPr>
          </w:p>
        </w:tc>
        <w:tc>
          <w:tcPr>
            <w:tcW w:w="2227" w:type="dxa"/>
            <w:shd w:val="clear" w:color="auto" w:fill="auto"/>
          </w:tcPr>
          <w:p w14:paraId="5ECC24BD" w14:textId="77777777" w:rsidR="00376D37" w:rsidRPr="00B0372E" w:rsidRDefault="00376D37" w:rsidP="0052022A">
            <w:pPr>
              <w:ind w:left="770"/>
              <w:jc w:val="right"/>
              <w:rPr>
                <w:rFonts w:ascii="Times New Roman" w:eastAsiaTheme="minorHAnsi" w:hAnsi="Times New Roman" w:cs="Times New Roman"/>
                <w:b/>
                <w:bCs/>
                <w:sz w:val="28"/>
                <w:szCs w:val="28"/>
              </w:rPr>
            </w:pPr>
            <w:r w:rsidRPr="00B0372E">
              <w:rPr>
                <w:rFonts w:ascii="Times New Roman" w:eastAsiaTheme="minorHAnsi" w:hAnsi="Times New Roman" w:cs="Times New Roman"/>
                <w:b/>
                <w:bCs/>
                <w:sz w:val="28"/>
                <w:szCs w:val="28"/>
              </w:rPr>
              <w:t>№</w:t>
            </w:r>
          </w:p>
        </w:tc>
        <w:tc>
          <w:tcPr>
            <w:tcW w:w="1840" w:type="dxa"/>
            <w:shd w:val="clear" w:color="auto" w:fill="auto"/>
          </w:tcPr>
          <w:p w14:paraId="58AA5C26" w14:textId="77777777" w:rsidR="00376D37" w:rsidRPr="00B0372E" w:rsidRDefault="00376D37" w:rsidP="00FD18E9">
            <w:pPr>
              <w:ind w:left="851"/>
              <w:rPr>
                <w:rFonts w:ascii="Times New Roman" w:eastAsiaTheme="minorHAnsi" w:hAnsi="Times New Roman" w:cs="Times New Roman"/>
                <w:sz w:val="28"/>
                <w:szCs w:val="28"/>
              </w:rPr>
            </w:pPr>
          </w:p>
        </w:tc>
      </w:tr>
    </w:tbl>
    <w:p w14:paraId="381E5308" w14:textId="77777777" w:rsidR="00376D37" w:rsidRPr="00B0372E" w:rsidRDefault="00376D37" w:rsidP="00E32551">
      <w:pPr>
        <w:spacing w:line="240" w:lineRule="exact"/>
        <w:ind w:left="851"/>
        <w:rPr>
          <w:rFonts w:ascii="Times New Roman" w:eastAsiaTheme="minorHAnsi" w:hAnsi="Times New Roman" w:cs="Times New Roman"/>
          <w:sz w:val="28"/>
          <w:szCs w:val="28"/>
        </w:rPr>
      </w:pPr>
    </w:p>
    <w:tbl>
      <w:tblPr>
        <w:tblW w:w="9426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426"/>
      </w:tblGrid>
      <w:tr w:rsidR="00376D37" w:rsidRPr="00B0372E" w14:paraId="611CE65B" w14:textId="77777777" w:rsidTr="000C7AF1">
        <w:tc>
          <w:tcPr>
            <w:tcW w:w="9426" w:type="dxa"/>
            <w:shd w:val="clear" w:color="auto" w:fill="auto"/>
          </w:tcPr>
          <w:p w14:paraId="7E6418EB" w14:textId="77777777" w:rsidR="00376D37" w:rsidRPr="00B0372E" w:rsidRDefault="00376D37" w:rsidP="00E32551">
            <w:pPr>
              <w:keepNext/>
              <w:tabs>
                <w:tab w:val="left" w:pos="4325"/>
              </w:tabs>
              <w:ind w:right="567"/>
              <w:jc w:val="center"/>
              <w:outlineLvl w:val="1"/>
              <w:rPr>
                <w:rFonts w:ascii="Times New Roman" w:eastAsiaTheme="minorHAnsi" w:hAnsi="Times New Roman" w:cs="Times New Roman"/>
                <w:b/>
                <w:bCs/>
                <w:sz w:val="28"/>
                <w:szCs w:val="28"/>
              </w:rPr>
            </w:pPr>
            <w:r w:rsidRPr="00B0372E">
              <w:rPr>
                <w:rFonts w:ascii="Times New Roman" w:eastAsiaTheme="minorHAnsi" w:hAnsi="Times New Roman" w:cs="Times New Roman"/>
                <w:b/>
                <w:bCs/>
                <w:sz w:val="28"/>
                <w:szCs w:val="28"/>
              </w:rPr>
              <w:t>Москва</w:t>
            </w:r>
          </w:p>
        </w:tc>
      </w:tr>
    </w:tbl>
    <w:p w14:paraId="61F09052" w14:textId="19A417B2" w:rsidR="00B73C2A" w:rsidRDefault="002A2A43" w:rsidP="00D84E10">
      <w:pPr>
        <w:pStyle w:val="ConsPlusTitle"/>
        <w:spacing w:before="240" w:after="240"/>
        <w:jc w:val="center"/>
        <w:rPr>
          <w:rFonts w:ascii="Times New Roman" w:hAnsi="Times New Roman" w:cs="Times New Roman"/>
          <w:sz w:val="28"/>
          <w:szCs w:val="28"/>
        </w:rPr>
      </w:pPr>
      <w:r w:rsidRPr="002A2A43">
        <w:rPr>
          <w:rFonts w:ascii="Times New Roman" w:hAnsi="Times New Roman" w:cs="Times New Roman"/>
          <w:sz w:val="28"/>
          <w:szCs w:val="28"/>
        </w:rPr>
        <w:t>Об утверждении видов мероприятий, связанных с воспроизводством плодородия земель сельскохозяйственного назначения, и порядка определения стоимости их проведения</w:t>
      </w:r>
    </w:p>
    <w:p w14:paraId="64DD8E9A" w14:textId="4FB298B2" w:rsidR="00C36420" w:rsidRDefault="003907B4" w:rsidP="00FD1BFD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372E">
        <w:rPr>
          <w:rFonts w:ascii="Times New Roman" w:hAnsi="Times New Roman" w:cs="Times New Roman"/>
          <w:sz w:val="28"/>
          <w:szCs w:val="28"/>
        </w:rPr>
        <w:t>В соответстви</w:t>
      </w:r>
      <w:r w:rsidR="00FC62F4" w:rsidRPr="00B0372E">
        <w:rPr>
          <w:rFonts w:ascii="Times New Roman" w:hAnsi="Times New Roman" w:cs="Times New Roman"/>
          <w:sz w:val="28"/>
          <w:szCs w:val="28"/>
        </w:rPr>
        <w:t xml:space="preserve">и с </w:t>
      </w:r>
      <w:r w:rsidR="00E649C4">
        <w:rPr>
          <w:rFonts w:ascii="Times New Roman" w:hAnsi="Times New Roman" w:cs="Times New Roman"/>
          <w:sz w:val="28"/>
          <w:szCs w:val="28"/>
        </w:rPr>
        <w:t xml:space="preserve">абзацем вторым </w:t>
      </w:r>
      <w:r w:rsidR="004D0316" w:rsidRPr="00B0372E">
        <w:rPr>
          <w:rFonts w:ascii="Times New Roman" w:hAnsi="Times New Roman" w:cs="Times New Roman"/>
          <w:sz w:val="28"/>
          <w:szCs w:val="28"/>
        </w:rPr>
        <w:t>пункт</w:t>
      </w:r>
      <w:r w:rsidR="00E649C4">
        <w:rPr>
          <w:rFonts w:ascii="Times New Roman" w:hAnsi="Times New Roman" w:cs="Times New Roman"/>
          <w:sz w:val="28"/>
          <w:szCs w:val="28"/>
        </w:rPr>
        <w:t>а</w:t>
      </w:r>
      <w:r w:rsidR="004D0316" w:rsidRPr="00B0372E">
        <w:rPr>
          <w:rFonts w:ascii="Times New Roman" w:hAnsi="Times New Roman" w:cs="Times New Roman"/>
          <w:sz w:val="28"/>
          <w:szCs w:val="28"/>
        </w:rPr>
        <w:t xml:space="preserve"> </w:t>
      </w:r>
      <w:r w:rsidR="00E649C4">
        <w:rPr>
          <w:rFonts w:ascii="Times New Roman" w:hAnsi="Times New Roman" w:cs="Times New Roman"/>
          <w:sz w:val="28"/>
          <w:szCs w:val="28"/>
        </w:rPr>
        <w:t xml:space="preserve">8 статьи 6 </w:t>
      </w:r>
      <w:r w:rsidR="00E649C4" w:rsidRPr="00E649C4">
        <w:rPr>
          <w:rFonts w:ascii="Times New Roman" w:hAnsi="Times New Roman" w:cs="Times New Roman"/>
          <w:sz w:val="28"/>
          <w:szCs w:val="28"/>
        </w:rPr>
        <w:t>Федеральн</w:t>
      </w:r>
      <w:r w:rsidR="00E649C4">
        <w:rPr>
          <w:rFonts w:ascii="Times New Roman" w:hAnsi="Times New Roman" w:cs="Times New Roman"/>
          <w:sz w:val="28"/>
          <w:szCs w:val="28"/>
        </w:rPr>
        <w:t>ого</w:t>
      </w:r>
      <w:r w:rsidR="00E649C4" w:rsidRPr="00E649C4">
        <w:rPr>
          <w:rFonts w:ascii="Times New Roman" w:hAnsi="Times New Roman" w:cs="Times New Roman"/>
          <w:sz w:val="28"/>
          <w:szCs w:val="28"/>
        </w:rPr>
        <w:t xml:space="preserve"> закон</w:t>
      </w:r>
      <w:r w:rsidR="00E649C4">
        <w:rPr>
          <w:rFonts w:ascii="Times New Roman" w:hAnsi="Times New Roman" w:cs="Times New Roman"/>
          <w:sz w:val="28"/>
          <w:szCs w:val="28"/>
        </w:rPr>
        <w:t>а</w:t>
      </w:r>
      <w:r w:rsidR="00E649C4" w:rsidRPr="00E649C4">
        <w:rPr>
          <w:rFonts w:ascii="Times New Roman" w:hAnsi="Times New Roman" w:cs="Times New Roman"/>
          <w:sz w:val="28"/>
          <w:szCs w:val="28"/>
        </w:rPr>
        <w:t xml:space="preserve"> от 24</w:t>
      </w:r>
      <w:r w:rsidR="00E649C4">
        <w:rPr>
          <w:rFonts w:ascii="Times New Roman" w:hAnsi="Times New Roman" w:cs="Times New Roman"/>
          <w:sz w:val="28"/>
          <w:szCs w:val="28"/>
        </w:rPr>
        <w:t xml:space="preserve"> июля </w:t>
      </w:r>
      <w:r w:rsidR="00E649C4" w:rsidRPr="00E649C4">
        <w:rPr>
          <w:rFonts w:ascii="Times New Roman" w:hAnsi="Times New Roman" w:cs="Times New Roman"/>
          <w:sz w:val="28"/>
          <w:szCs w:val="28"/>
        </w:rPr>
        <w:t>2002</w:t>
      </w:r>
      <w:r w:rsidR="00E649C4">
        <w:rPr>
          <w:rFonts w:ascii="Times New Roman" w:hAnsi="Times New Roman" w:cs="Times New Roman"/>
          <w:sz w:val="28"/>
          <w:szCs w:val="28"/>
        </w:rPr>
        <w:t xml:space="preserve"> г.</w:t>
      </w:r>
      <w:r w:rsidR="00E649C4" w:rsidRPr="00E649C4">
        <w:rPr>
          <w:rFonts w:ascii="Times New Roman" w:hAnsi="Times New Roman" w:cs="Times New Roman"/>
          <w:sz w:val="28"/>
          <w:szCs w:val="28"/>
        </w:rPr>
        <w:t xml:space="preserve"> </w:t>
      </w:r>
      <w:r w:rsidR="00E649C4">
        <w:rPr>
          <w:rFonts w:ascii="Times New Roman" w:hAnsi="Times New Roman" w:cs="Times New Roman"/>
          <w:sz w:val="28"/>
          <w:szCs w:val="28"/>
        </w:rPr>
        <w:t>№ 101-ФЗ «</w:t>
      </w:r>
      <w:r w:rsidR="00E649C4" w:rsidRPr="00E649C4">
        <w:rPr>
          <w:rFonts w:ascii="Times New Roman" w:hAnsi="Times New Roman" w:cs="Times New Roman"/>
          <w:sz w:val="28"/>
          <w:szCs w:val="28"/>
        </w:rPr>
        <w:t>Об обороте земель с</w:t>
      </w:r>
      <w:r w:rsidR="00E649C4">
        <w:rPr>
          <w:rFonts w:ascii="Times New Roman" w:hAnsi="Times New Roman" w:cs="Times New Roman"/>
          <w:sz w:val="28"/>
          <w:szCs w:val="28"/>
        </w:rPr>
        <w:t>ельскохозяйственного назначения»</w:t>
      </w:r>
      <w:r w:rsidR="00FC62F4" w:rsidRPr="00B0372E">
        <w:rPr>
          <w:rFonts w:ascii="Times New Roman" w:hAnsi="Times New Roman" w:cs="Times New Roman"/>
          <w:sz w:val="28"/>
          <w:szCs w:val="28"/>
        </w:rPr>
        <w:t xml:space="preserve"> </w:t>
      </w:r>
      <w:r w:rsidR="007F2AC0" w:rsidRPr="00B0372E">
        <w:rPr>
          <w:rFonts w:ascii="Times New Roman" w:hAnsi="Times New Roman" w:cs="Times New Roman"/>
          <w:sz w:val="28"/>
          <w:szCs w:val="28"/>
        </w:rPr>
        <w:t>(</w:t>
      </w:r>
      <w:r w:rsidR="00222CA8" w:rsidRPr="00222CA8">
        <w:rPr>
          <w:rFonts w:ascii="Times New Roman" w:hAnsi="Times New Roman" w:cs="Times New Roman"/>
          <w:sz w:val="28"/>
          <w:szCs w:val="28"/>
        </w:rPr>
        <w:t xml:space="preserve">Собрание законодательства Российской Федерации, </w:t>
      </w:r>
      <w:r w:rsidR="00FF5638" w:rsidRPr="00FF5638">
        <w:rPr>
          <w:rFonts w:ascii="Times New Roman" w:hAnsi="Times New Roman" w:cs="Times New Roman"/>
          <w:sz w:val="28"/>
          <w:szCs w:val="28"/>
        </w:rPr>
        <w:t>2002, № 30, ст. 3018; 2022, № 50, ст. 8801</w:t>
      </w:r>
      <w:r w:rsidR="00C36420" w:rsidRPr="00B0372E">
        <w:rPr>
          <w:rFonts w:ascii="Times New Roman" w:hAnsi="Times New Roman" w:cs="Times New Roman"/>
          <w:sz w:val="28"/>
          <w:szCs w:val="28"/>
        </w:rPr>
        <w:t>)</w:t>
      </w:r>
      <w:r w:rsidR="006E2BCA" w:rsidRPr="00B0372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F5638">
        <w:rPr>
          <w:rFonts w:ascii="Times New Roman" w:hAnsi="Times New Roman" w:cs="Times New Roman"/>
          <w:b/>
          <w:sz w:val="28"/>
          <w:szCs w:val="28"/>
        </w:rPr>
        <w:br/>
      </w:r>
      <w:r w:rsidR="00C36420" w:rsidRPr="0052022A">
        <w:rPr>
          <w:rFonts w:ascii="Times New Roman" w:hAnsi="Times New Roman" w:cs="Times New Roman"/>
          <w:sz w:val="28"/>
          <w:szCs w:val="28"/>
        </w:rPr>
        <w:t>п</w:t>
      </w:r>
      <w:r w:rsidR="00D03DEE" w:rsidRPr="0052022A">
        <w:rPr>
          <w:rFonts w:ascii="Times New Roman" w:hAnsi="Times New Roman" w:cs="Times New Roman"/>
          <w:sz w:val="28"/>
          <w:szCs w:val="28"/>
        </w:rPr>
        <w:t xml:space="preserve"> </w:t>
      </w:r>
      <w:r w:rsidR="00C36420" w:rsidRPr="0052022A">
        <w:rPr>
          <w:rFonts w:ascii="Times New Roman" w:hAnsi="Times New Roman" w:cs="Times New Roman"/>
          <w:sz w:val="28"/>
          <w:szCs w:val="28"/>
        </w:rPr>
        <w:t>р</w:t>
      </w:r>
      <w:r w:rsidR="00D03DEE" w:rsidRPr="0052022A">
        <w:rPr>
          <w:rFonts w:ascii="Times New Roman" w:hAnsi="Times New Roman" w:cs="Times New Roman"/>
          <w:sz w:val="28"/>
          <w:szCs w:val="28"/>
        </w:rPr>
        <w:t xml:space="preserve"> </w:t>
      </w:r>
      <w:r w:rsidR="00C36420" w:rsidRPr="0052022A">
        <w:rPr>
          <w:rFonts w:ascii="Times New Roman" w:hAnsi="Times New Roman" w:cs="Times New Roman"/>
          <w:sz w:val="28"/>
          <w:szCs w:val="28"/>
        </w:rPr>
        <w:t>и</w:t>
      </w:r>
      <w:r w:rsidR="00D03DEE" w:rsidRPr="0052022A">
        <w:rPr>
          <w:rFonts w:ascii="Times New Roman" w:hAnsi="Times New Roman" w:cs="Times New Roman"/>
          <w:sz w:val="28"/>
          <w:szCs w:val="28"/>
        </w:rPr>
        <w:t xml:space="preserve"> </w:t>
      </w:r>
      <w:r w:rsidR="00C36420" w:rsidRPr="0052022A">
        <w:rPr>
          <w:rFonts w:ascii="Times New Roman" w:hAnsi="Times New Roman" w:cs="Times New Roman"/>
          <w:sz w:val="28"/>
          <w:szCs w:val="28"/>
        </w:rPr>
        <w:t>к</w:t>
      </w:r>
      <w:r w:rsidR="00D03DEE" w:rsidRPr="0052022A">
        <w:rPr>
          <w:rFonts w:ascii="Times New Roman" w:hAnsi="Times New Roman" w:cs="Times New Roman"/>
          <w:sz w:val="28"/>
          <w:szCs w:val="28"/>
        </w:rPr>
        <w:t xml:space="preserve"> </w:t>
      </w:r>
      <w:r w:rsidR="00C36420" w:rsidRPr="0052022A">
        <w:rPr>
          <w:rFonts w:ascii="Times New Roman" w:hAnsi="Times New Roman" w:cs="Times New Roman"/>
          <w:sz w:val="28"/>
          <w:szCs w:val="28"/>
        </w:rPr>
        <w:t>а</w:t>
      </w:r>
      <w:r w:rsidR="00D03DEE" w:rsidRPr="0052022A">
        <w:rPr>
          <w:rFonts w:ascii="Times New Roman" w:hAnsi="Times New Roman" w:cs="Times New Roman"/>
          <w:sz w:val="28"/>
          <w:szCs w:val="28"/>
        </w:rPr>
        <w:t xml:space="preserve"> </w:t>
      </w:r>
      <w:r w:rsidR="00C36420" w:rsidRPr="0052022A">
        <w:rPr>
          <w:rFonts w:ascii="Times New Roman" w:hAnsi="Times New Roman" w:cs="Times New Roman"/>
          <w:sz w:val="28"/>
          <w:szCs w:val="28"/>
        </w:rPr>
        <w:t>з</w:t>
      </w:r>
      <w:r w:rsidR="00D03DEE" w:rsidRPr="0052022A">
        <w:rPr>
          <w:rFonts w:ascii="Times New Roman" w:hAnsi="Times New Roman" w:cs="Times New Roman"/>
          <w:sz w:val="28"/>
          <w:szCs w:val="28"/>
        </w:rPr>
        <w:t xml:space="preserve"> </w:t>
      </w:r>
      <w:r w:rsidR="00C36420" w:rsidRPr="0052022A">
        <w:rPr>
          <w:rFonts w:ascii="Times New Roman" w:hAnsi="Times New Roman" w:cs="Times New Roman"/>
          <w:sz w:val="28"/>
          <w:szCs w:val="28"/>
        </w:rPr>
        <w:t>ы</w:t>
      </w:r>
      <w:r w:rsidR="00D03DEE" w:rsidRPr="0052022A">
        <w:rPr>
          <w:rFonts w:ascii="Times New Roman" w:hAnsi="Times New Roman" w:cs="Times New Roman"/>
          <w:sz w:val="28"/>
          <w:szCs w:val="28"/>
        </w:rPr>
        <w:t xml:space="preserve"> </w:t>
      </w:r>
      <w:r w:rsidR="00C36420" w:rsidRPr="0052022A">
        <w:rPr>
          <w:rFonts w:ascii="Times New Roman" w:hAnsi="Times New Roman" w:cs="Times New Roman"/>
          <w:sz w:val="28"/>
          <w:szCs w:val="28"/>
        </w:rPr>
        <w:t>в</w:t>
      </w:r>
      <w:r w:rsidR="00D03DEE" w:rsidRPr="0052022A">
        <w:rPr>
          <w:rFonts w:ascii="Times New Roman" w:hAnsi="Times New Roman" w:cs="Times New Roman"/>
          <w:sz w:val="28"/>
          <w:szCs w:val="28"/>
        </w:rPr>
        <w:t xml:space="preserve"> </w:t>
      </w:r>
      <w:r w:rsidR="00C36420" w:rsidRPr="0052022A">
        <w:rPr>
          <w:rFonts w:ascii="Times New Roman" w:hAnsi="Times New Roman" w:cs="Times New Roman"/>
          <w:sz w:val="28"/>
          <w:szCs w:val="28"/>
        </w:rPr>
        <w:t>а</w:t>
      </w:r>
      <w:r w:rsidR="00D03DEE" w:rsidRPr="0052022A">
        <w:rPr>
          <w:rFonts w:ascii="Times New Roman" w:hAnsi="Times New Roman" w:cs="Times New Roman"/>
          <w:sz w:val="28"/>
          <w:szCs w:val="28"/>
        </w:rPr>
        <w:t xml:space="preserve"> </w:t>
      </w:r>
      <w:r w:rsidR="00C36420" w:rsidRPr="0052022A">
        <w:rPr>
          <w:rFonts w:ascii="Times New Roman" w:hAnsi="Times New Roman" w:cs="Times New Roman"/>
          <w:sz w:val="28"/>
          <w:szCs w:val="28"/>
        </w:rPr>
        <w:t>ю:</w:t>
      </w:r>
    </w:p>
    <w:p w14:paraId="52D60AD4" w14:textId="55BF4275" w:rsidR="004C6297" w:rsidRDefault="00D84E10" w:rsidP="00D84E10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4C6297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>У</w:t>
      </w:r>
      <w:r w:rsidR="003464F3">
        <w:rPr>
          <w:rFonts w:ascii="Times New Roman" w:hAnsi="Times New Roman" w:cs="Times New Roman"/>
          <w:sz w:val="28"/>
          <w:szCs w:val="28"/>
        </w:rPr>
        <w:t>становить</w:t>
      </w:r>
      <w:r w:rsidR="004C6297">
        <w:rPr>
          <w:rFonts w:ascii="Times New Roman" w:hAnsi="Times New Roman" w:cs="Times New Roman"/>
          <w:sz w:val="28"/>
          <w:szCs w:val="28"/>
        </w:rPr>
        <w:t>:</w:t>
      </w:r>
    </w:p>
    <w:p w14:paraId="03361BED" w14:textId="56AA6824" w:rsidR="00C72B2A" w:rsidRPr="00B0372E" w:rsidRDefault="004C6297" w:rsidP="00D84E10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 </w:t>
      </w:r>
      <w:r w:rsidR="00222CA8">
        <w:rPr>
          <w:rFonts w:ascii="Times New Roman" w:hAnsi="Times New Roman" w:cs="Times New Roman"/>
          <w:sz w:val="28"/>
          <w:szCs w:val="28"/>
        </w:rPr>
        <w:t xml:space="preserve">виды </w:t>
      </w:r>
      <w:r w:rsidR="00222CA8" w:rsidRPr="00222CA8">
        <w:rPr>
          <w:rFonts w:ascii="Times New Roman" w:hAnsi="Times New Roman" w:cs="Times New Roman"/>
          <w:sz w:val="28"/>
          <w:szCs w:val="28"/>
        </w:rPr>
        <w:t>мероприятий, связанных с воспроизводством плодородия земель сельскохозяйственного назначения</w:t>
      </w:r>
      <w:r w:rsidR="00222CA8">
        <w:rPr>
          <w:rFonts w:ascii="Times New Roman" w:hAnsi="Times New Roman" w:cs="Times New Roman"/>
          <w:sz w:val="28"/>
          <w:szCs w:val="28"/>
        </w:rPr>
        <w:t>,</w:t>
      </w:r>
      <w:r w:rsidR="00222CA8" w:rsidRPr="00222CA8">
        <w:t xml:space="preserve"> </w:t>
      </w:r>
      <w:r w:rsidR="00222CA8" w:rsidRPr="00222CA8">
        <w:rPr>
          <w:rFonts w:ascii="Times New Roman" w:hAnsi="Times New Roman" w:cs="Times New Roman"/>
          <w:sz w:val="28"/>
          <w:szCs w:val="28"/>
        </w:rPr>
        <w:t xml:space="preserve">согласно приложению № </w:t>
      </w:r>
      <w:r w:rsidR="003464F3">
        <w:rPr>
          <w:rFonts w:ascii="Times New Roman" w:hAnsi="Times New Roman" w:cs="Times New Roman"/>
          <w:sz w:val="28"/>
          <w:szCs w:val="28"/>
        </w:rPr>
        <w:t xml:space="preserve">1 </w:t>
      </w:r>
      <w:r>
        <w:rPr>
          <w:rFonts w:ascii="Times New Roman" w:hAnsi="Times New Roman" w:cs="Times New Roman"/>
          <w:sz w:val="28"/>
          <w:szCs w:val="28"/>
        </w:rPr>
        <w:br/>
      </w:r>
      <w:r w:rsidR="00222CA8" w:rsidRPr="00222CA8">
        <w:rPr>
          <w:rFonts w:ascii="Times New Roman" w:hAnsi="Times New Roman" w:cs="Times New Roman"/>
          <w:sz w:val="28"/>
          <w:szCs w:val="28"/>
        </w:rPr>
        <w:t>к настоящему приказу</w:t>
      </w:r>
      <w:r w:rsidR="002D3C0D">
        <w:rPr>
          <w:rFonts w:ascii="Times New Roman" w:hAnsi="Times New Roman" w:cs="Times New Roman"/>
          <w:sz w:val="28"/>
          <w:szCs w:val="28"/>
        </w:rPr>
        <w:t>;</w:t>
      </w:r>
    </w:p>
    <w:p w14:paraId="4DDA0EBD" w14:textId="526CFD23" w:rsidR="00C36420" w:rsidRPr="00B0372E" w:rsidRDefault="004C6297" w:rsidP="00FD1BFD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 </w:t>
      </w:r>
      <w:r w:rsidR="00222CA8">
        <w:rPr>
          <w:rFonts w:ascii="Times New Roman" w:hAnsi="Times New Roman" w:cs="Times New Roman"/>
          <w:sz w:val="28"/>
          <w:szCs w:val="28"/>
        </w:rPr>
        <w:t xml:space="preserve">порядок определения стоимости проведения мероприятий, </w:t>
      </w:r>
      <w:r w:rsidR="00222CA8" w:rsidRPr="00222CA8">
        <w:rPr>
          <w:rFonts w:ascii="Times New Roman" w:hAnsi="Times New Roman" w:cs="Times New Roman"/>
          <w:sz w:val="28"/>
          <w:szCs w:val="28"/>
        </w:rPr>
        <w:t>связанных</w:t>
      </w:r>
      <w:r w:rsidR="00222CA8">
        <w:rPr>
          <w:rFonts w:ascii="Times New Roman" w:hAnsi="Times New Roman" w:cs="Times New Roman"/>
          <w:sz w:val="28"/>
          <w:szCs w:val="28"/>
        </w:rPr>
        <w:t xml:space="preserve"> с воспроизводством плодородия </w:t>
      </w:r>
      <w:r w:rsidR="00222CA8" w:rsidRPr="00222CA8">
        <w:rPr>
          <w:rFonts w:ascii="Times New Roman" w:hAnsi="Times New Roman" w:cs="Times New Roman"/>
          <w:sz w:val="28"/>
          <w:szCs w:val="28"/>
        </w:rPr>
        <w:t>земель се</w:t>
      </w:r>
      <w:r w:rsidR="00FD1BFD">
        <w:rPr>
          <w:rFonts w:ascii="Times New Roman" w:hAnsi="Times New Roman" w:cs="Times New Roman"/>
          <w:sz w:val="28"/>
          <w:szCs w:val="28"/>
        </w:rPr>
        <w:t>льскохозяйственного назначения,</w:t>
      </w:r>
      <w:r w:rsidR="00C72B2A" w:rsidRPr="00B0372E">
        <w:rPr>
          <w:rFonts w:ascii="Times New Roman" w:hAnsi="Times New Roman" w:cs="Times New Roman"/>
          <w:sz w:val="28"/>
          <w:szCs w:val="28"/>
        </w:rPr>
        <w:t xml:space="preserve"> </w:t>
      </w:r>
      <w:r w:rsidR="00726340" w:rsidRPr="00B0372E">
        <w:rPr>
          <w:rFonts w:ascii="Times New Roman" w:hAnsi="Times New Roman" w:cs="Times New Roman"/>
          <w:sz w:val="28"/>
          <w:szCs w:val="28"/>
        </w:rPr>
        <w:t>согласно п</w:t>
      </w:r>
      <w:r w:rsidR="00C72B2A" w:rsidRPr="00B0372E">
        <w:rPr>
          <w:rFonts w:ascii="Times New Roman" w:hAnsi="Times New Roman" w:cs="Times New Roman"/>
          <w:sz w:val="28"/>
          <w:szCs w:val="28"/>
        </w:rPr>
        <w:t>риложени</w:t>
      </w:r>
      <w:r w:rsidR="00726340" w:rsidRPr="00B0372E">
        <w:rPr>
          <w:rFonts w:ascii="Times New Roman" w:hAnsi="Times New Roman" w:cs="Times New Roman"/>
          <w:sz w:val="28"/>
          <w:szCs w:val="28"/>
        </w:rPr>
        <w:t>ю</w:t>
      </w:r>
      <w:r w:rsidR="00B20A08" w:rsidRPr="00B0372E">
        <w:rPr>
          <w:rFonts w:ascii="Times New Roman" w:hAnsi="Times New Roman" w:cs="Times New Roman"/>
          <w:sz w:val="28"/>
          <w:szCs w:val="28"/>
        </w:rPr>
        <w:t xml:space="preserve"> №</w:t>
      </w:r>
      <w:r w:rsidR="0039532A" w:rsidRPr="00B0372E">
        <w:rPr>
          <w:rFonts w:ascii="Times New Roman" w:hAnsi="Times New Roman" w:cs="Times New Roman"/>
          <w:sz w:val="28"/>
          <w:szCs w:val="28"/>
        </w:rPr>
        <w:t xml:space="preserve"> 2</w:t>
      </w:r>
      <w:r w:rsidR="00726340" w:rsidRPr="00B0372E">
        <w:rPr>
          <w:rFonts w:ascii="Times New Roman" w:hAnsi="Times New Roman" w:cs="Times New Roman"/>
          <w:sz w:val="28"/>
          <w:szCs w:val="28"/>
        </w:rPr>
        <w:t xml:space="preserve"> к настоящему приказу</w:t>
      </w:r>
      <w:r w:rsidR="00C72B2A" w:rsidRPr="00B0372E">
        <w:rPr>
          <w:rFonts w:ascii="Times New Roman" w:hAnsi="Times New Roman" w:cs="Times New Roman"/>
          <w:sz w:val="28"/>
          <w:szCs w:val="28"/>
        </w:rPr>
        <w:t>.</w:t>
      </w:r>
    </w:p>
    <w:p w14:paraId="6AABD2DE" w14:textId="383BC3BC" w:rsidR="00B73C2A" w:rsidRDefault="004C6297" w:rsidP="00D84E10">
      <w:pPr>
        <w:widowControl w:val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2</w:t>
      </w:r>
      <w:r w:rsidR="00D84E10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 </w:t>
      </w:r>
      <w:r w:rsidR="00D84E10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Признать утратившим силу п</w:t>
      </w:r>
      <w:r w:rsidR="00D84E10" w:rsidRPr="00D84E10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риказ Минсельхоза России </w:t>
      </w:r>
      <w:r w:rsidR="00D84E10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br/>
      </w:r>
      <w:r w:rsidR="00D84E10" w:rsidRPr="00D84E10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от 28</w:t>
      </w:r>
      <w:r w:rsidR="00D84E10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декабря </w:t>
      </w:r>
      <w:r w:rsidR="00D84E10" w:rsidRPr="00D84E10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2016</w:t>
      </w:r>
      <w:r w:rsidR="00D84E10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г.</w:t>
      </w:r>
      <w:r w:rsidR="00D84E10" w:rsidRPr="00D84E10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="00D84E10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№ 600 «</w:t>
      </w:r>
      <w:r w:rsidR="00D84E10" w:rsidRPr="00D84E10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Об утверждении порядка определения стоимости работ по культуртехнической мелиорации, необходимых для приведения земельного участка из земель сельскохозяйственного назначения в состояние, пригодное </w:t>
      </w:r>
      <w:r w:rsidR="00D84E10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для ведения сельского хозяйства».</w:t>
      </w:r>
    </w:p>
    <w:p w14:paraId="70B4F6F6" w14:textId="77777777" w:rsidR="00D84E10" w:rsidRPr="00B0372E" w:rsidRDefault="00D84E10" w:rsidP="00D84E10">
      <w:pPr>
        <w:widowControl w:val="0"/>
        <w:spacing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</w:p>
    <w:p w14:paraId="5CC5815D" w14:textId="61240B3F" w:rsidR="0098055B" w:rsidRDefault="0098055B" w:rsidP="00FD18E9">
      <w:pPr>
        <w:widowControl w:val="0"/>
        <w:spacing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</w:p>
    <w:p w14:paraId="3ED06766" w14:textId="77777777" w:rsidR="00FD1BFD" w:rsidRPr="00B0372E" w:rsidRDefault="00FD1BFD" w:rsidP="00FD18E9">
      <w:pPr>
        <w:widowControl w:val="0"/>
        <w:spacing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</w:p>
    <w:p w14:paraId="2000AA26" w14:textId="5426013D" w:rsidR="00376D37" w:rsidRDefault="00376D37" w:rsidP="00E32551">
      <w:pPr>
        <w:widowControl w:val="0"/>
        <w:tabs>
          <w:tab w:val="left" w:pos="7230"/>
        </w:tabs>
        <w:spacing w:line="276" w:lineRule="auto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B0372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Министр</w:t>
      </w:r>
      <w:r w:rsidRPr="00B0372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ab/>
        <w:t>Д.Н. Патрушев</w:t>
      </w:r>
    </w:p>
    <w:p w14:paraId="510A62F1" w14:textId="168292F7" w:rsidR="00093DCD" w:rsidRDefault="00093DCD" w:rsidP="00E32551">
      <w:pPr>
        <w:widowControl w:val="0"/>
        <w:tabs>
          <w:tab w:val="left" w:pos="7230"/>
        </w:tabs>
        <w:spacing w:line="276" w:lineRule="auto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</w:p>
    <w:p w14:paraId="2A4CD849" w14:textId="61123817" w:rsidR="00093DCD" w:rsidRDefault="00093DCD" w:rsidP="00E32551">
      <w:pPr>
        <w:widowControl w:val="0"/>
        <w:tabs>
          <w:tab w:val="left" w:pos="7230"/>
        </w:tabs>
        <w:spacing w:line="276" w:lineRule="auto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512"/>
        <w:gridCol w:w="4559"/>
      </w:tblGrid>
      <w:tr w:rsidR="00093DCD" w:rsidRPr="004545B5" w14:paraId="3E4C7BAD" w14:textId="77777777" w:rsidTr="00CB7E33">
        <w:tc>
          <w:tcPr>
            <w:tcW w:w="4643" w:type="dxa"/>
          </w:tcPr>
          <w:p w14:paraId="04946B0C" w14:textId="77777777" w:rsidR="00093DCD" w:rsidRPr="004545B5" w:rsidRDefault="00093DCD" w:rsidP="008F0837">
            <w:pPr>
              <w:pStyle w:val="ConsPlusNormal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44" w:type="dxa"/>
          </w:tcPr>
          <w:p w14:paraId="4CDB5864" w14:textId="77777777" w:rsidR="00093DCD" w:rsidRDefault="00093DCD" w:rsidP="00A93CF0">
            <w:pPr>
              <w:pStyle w:val="ConsPlusNormal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Приложение № 1</w:t>
            </w:r>
          </w:p>
          <w:p w14:paraId="15DAD48A" w14:textId="77777777" w:rsidR="00093DCD" w:rsidRPr="004545B5" w:rsidRDefault="00093DCD" w:rsidP="00A93CF0">
            <w:pPr>
              <w:pStyle w:val="ConsPlusNormal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 </w:t>
            </w:r>
            <w:r w:rsidRPr="004545B5">
              <w:rPr>
                <w:rFonts w:ascii="Times New Roman" w:hAnsi="Times New Roman" w:cs="Times New Roman"/>
                <w:sz w:val="28"/>
                <w:szCs w:val="28"/>
              </w:rPr>
              <w:t>приказ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 Минсельхоза России</w:t>
            </w:r>
          </w:p>
          <w:p w14:paraId="07186E4E" w14:textId="77777777" w:rsidR="00093DCD" w:rsidRPr="004545B5" w:rsidRDefault="00093DCD" w:rsidP="009E5F8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4545B5">
              <w:rPr>
                <w:rFonts w:ascii="Times New Roman" w:hAnsi="Times New Roman" w:cs="Times New Roman"/>
                <w:sz w:val="28"/>
                <w:szCs w:val="28"/>
              </w:rPr>
              <w:t xml:space="preserve">от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</w:t>
            </w:r>
            <w:r w:rsidRPr="004545B5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</w:p>
          <w:p w14:paraId="4F4C5457" w14:textId="77777777" w:rsidR="00093DCD" w:rsidRPr="004545B5" w:rsidRDefault="00093DCD" w:rsidP="00CB7E33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93DCD" w:rsidRPr="004545B5" w14:paraId="53EEE793" w14:textId="77777777" w:rsidTr="00CB7E33">
        <w:tc>
          <w:tcPr>
            <w:tcW w:w="4643" w:type="dxa"/>
          </w:tcPr>
          <w:p w14:paraId="17316F2C" w14:textId="77777777" w:rsidR="00093DCD" w:rsidRPr="004545B5" w:rsidRDefault="00093DCD" w:rsidP="008F0837">
            <w:pPr>
              <w:pStyle w:val="ConsPlusNormal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44" w:type="dxa"/>
          </w:tcPr>
          <w:p w14:paraId="5E829DDC" w14:textId="77777777" w:rsidR="00093DCD" w:rsidRDefault="00093DCD" w:rsidP="00A93CF0">
            <w:pPr>
              <w:pStyle w:val="ConsPlusNormal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0F36C666" w14:textId="77777777" w:rsidR="00093DCD" w:rsidRDefault="00093DCD" w:rsidP="0073475D">
      <w:pPr>
        <w:autoSpaceDE w:val="0"/>
        <w:autoSpaceDN w:val="0"/>
        <w:adjustRightInd w:val="0"/>
        <w:jc w:val="center"/>
        <w:rPr>
          <w:rFonts w:ascii="Times New Roman" w:hAnsi="Times New Roman"/>
          <w:b/>
          <w:sz w:val="28"/>
          <w:szCs w:val="28"/>
        </w:rPr>
      </w:pPr>
      <w:bookmarkStart w:id="0" w:name="P33"/>
      <w:bookmarkEnd w:id="0"/>
    </w:p>
    <w:p w14:paraId="43660248" w14:textId="77777777" w:rsidR="00093DCD" w:rsidRDefault="00093DCD" w:rsidP="003B5591">
      <w:pPr>
        <w:autoSpaceDE w:val="0"/>
        <w:autoSpaceDN w:val="0"/>
        <w:adjustRightInd w:val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В</w:t>
      </w:r>
      <w:r w:rsidRPr="00EC7659">
        <w:rPr>
          <w:rFonts w:ascii="Times New Roman" w:hAnsi="Times New Roman"/>
          <w:b/>
          <w:sz w:val="28"/>
          <w:szCs w:val="28"/>
        </w:rPr>
        <w:t>иды мероприятий, связанных с воспроизводством плодородия земель сельскохозяйственного назначения</w:t>
      </w:r>
    </w:p>
    <w:p w14:paraId="3B726C15" w14:textId="77777777" w:rsidR="00093DCD" w:rsidRPr="00914A94" w:rsidRDefault="00093DCD" w:rsidP="003B5591">
      <w:pPr>
        <w:autoSpaceDE w:val="0"/>
        <w:autoSpaceDN w:val="0"/>
        <w:adjustRightInd w:val="0"/>
        <w:jc w:val="center"/>
        <w:rPr>
          <w:rFonts w:ascii="Times New Roman" w:hAnsi="Times New Roman"/>
          <w:b/>
          <w:sz w:val="28"/>
          <w:szCs w:val="28"/>
        </w:rPr>
      </w:pPr>
    </w:p>
    <w:p w14:paraId="2FA938FF" w14:textId="77777777" w:rsidR="00093DCD" w:rsidRPr="00645B0C" w:rsidRDefault="00093DCD" w:rsidP="00645B0C">
      <w:pPr>
        <w:spacing w:after="16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отношении</w:t>
      </w:r>
      <w:r w:rsidRPr="00645B0C">
        <w:rPr>
          <w:rFonts w:ascii="Times New Roman" w:hAnsi="Times New Roman"/>
          <w:sz w:val="28"/>
          <w:szCs w:val="28"/>
        </w:rPr>
        <w:t xml:space="preserve"> земельного участка из земель сельскохозяйственного назначения, изъятого по основаниям, предусмотренным </w:t>
      </w:r>
      <w:hyperlink r:id="rId9" w:tooltip="Федеральный закон от 24.07.2002 N 101-ФЗ (ред. от 05.12.2022) &quot;Об обороте земель сельскохозяйственного назначения&quot; {КонсультантПлюс}">
        <w:r w:rsidRPr="00645B0C">
          <w:rPr>
            <w:rFonts w:ascii="Times New Roman" w:hAnsi="Times New Roman"/>
            <w:sz w:val="28"/>
            <w:szCs w:val="28"/>
          </w:rPr>
          <w:t>статьей 6</w:t>
        </w:r>
      </w:hyperlink>
      <w:r w:rsidRPr="00645B0C">
        <w:rPr>
          <w:rFonts w:ascii="Times New Roman" w:hAnsi="Times New Roman"/>
          <w:sz w:val="28"/>
          <w:szCs w:val="28"/>
        </w:rPr>
        <w:t xml:space="preserve"> Федерального закона</w:t>
      </w:r>
      <w:r>
        <w:rPr>
          <w:rFonts w:ascii="Times New Roman" w:hAnsi="Times New Roman"/>
          <w:sz w:val="28"/>
          <w:szCs w:val="28"/>
        </w:rPr>
        <w:t xml:space="preserve"> от 24 июля 2002 г. </w:t>
      </w:r>
      <w:r w:rsidRPr="00645B0C">
        <w:rPr>
          <w:rFonts w:ascii="Times New Roman" w:hAnsi="Times New Roman"/>
          <w:sz w:val="28"/>
          <w:szCs w:val="28"/>
        </w:rPr>
        <w:t xml:space="preserve">№ 101-ФЗ «Об обороте земель сельскохозяйственного назначения» (Собрание законодательства Российской Федерации, 2002, № 30, ст. 3018; </w:t>
      </w:r>
      <w:r>
        <w:rPr>
          <w:rFonts w:ascii="Times New Roman" w:hAnsi="Times New Roman"/>
          <w:sz w:val="28"/>
          <w:szCs w:val="28"/>
        </w:rPr>
        <w:t>2022, № 50</w:t>
      </w:r>
      <w:r w:rsidRPr="00385E8F">
        <w:rPr>
          <w:rFonts w:ascii="Times New Roman" w:hAnsi="Times New Roman"/>
          <w:sz w:val="28"/>
          <w:szCs w:val="28"/>
        </w:rPr>
        <w:t>, ст. 8801</w:t>
      </w:r>
      <w:r w:rsidRPr="00645B0C">
        <w:rPr>
          <w:rFonts w:ascii="Times New Roman" w:hAnsi="Times New Roman"/>
          <w:sz w:val="28"/>
          <w:szCs w:val="28"/>
        </w:rPr>
        <w:t xml:space="preserve">), могут </w:t>
      </w:r>
      <w:r>
        <w:rPr>
          <w:rFonts w:ascii="Times New Roman" w:hAnsi="Times New Roman"/>
          <w:sz w:val="28"/>
          <w:szCs w:val="28"/>
        </w:rPr>
        <w:t>проводиться</w:t>
      </w:r>
      <w:r w:rsidRPr="00645B0C">
        <w:rPr>
          <w:rFonts w:ascii="Times New Roman" w:hAnsi="Times New Roman"/>
          <w:sz w:val="28"/>
          <w:szCs w:val="28"/>
        </w:rPr>
        <w:t xml:space="preserve"> следующие </w:t>
      </w:r>
      <w:r>
        <w:rPr>
          <w:rFonts w:ascii="Times New Roman" w:hAnsi="Times New Roman"/>
          <w:sz w:val="28"/>
          <w:szCs w:val="28"/>
        </w:rPr>
        <w:t>мероприятия</w:t>
      </w:r>
      <w:r w:rsidRPr="00645B0C">
        <w:rPr>
          <w:rFonts w:ascii="Times New Roman" w:hAnsi="Times New Roman"/>
          <w:sz w:val="28"/>
          <w:szCs w:val="28"/>
        </w:rPr>
        <w:t>, связанны</w:t>
      </w:r>
      <w:r>
        <w:rPr>
          <w:rFonts w:ascii="Times New Roman" w:hAnsi="Times New Roman"/>
          <w:sz w:val="28"/>
          <w:szCs w:val="28"/>
        </w:rPr>
        <w:t>е</w:t>
      </w:r>
      <w:r w:rsidRPr="00645B0C">
        <w:rPr>
          <w:rFonts w:ascii="Times New Roman" w:hAnsi="Times New Roman"/>
          <w:sz w:val="28"/>
          <w:szCs w:val="28"/>
        </w:rPr>
        <w:t xml:space="preserve"> с воспроизводством плодородия земель сельскохозяйственного назначения:</w:t>
      </w:r>
    </w:p>
    <w:p w14:paraId="09FC6089" w14:textId="77777777" w:rsidR="00093DCD" w:rsidRPr="00E22E4C" w:rsidRDefault="00093DCD" w:rsidP="001A34EB">
      <w:pPr>
        <w:pStyle w:val="ConsPlusNormal"/>
        <w:spacing w:before="20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E22E4C">
        <w:rPr>
          <w:rFonts w:ascii="Times New Roman" w:hAnsi="Times New Roman" w:cs="Times New Roman"/>
          <w:sz w:val="28"/>
          <w:szCs w:val="28"/>
        </w:rPr>
        <w:t xml:space="preserve">расчистка </w:t>
      </w:r>
      <w:r>
        <w:rPr>
          <w:rFonts w:ascii="Times New Roman" w:hAnsi="Times New Roman" w:cs="Times New Roman"/>
          <w:sz w:val="28"/>
          <w:szCs w:val="28"/>
        </w:rPr>
        <w:t xml:space="preserve">земель </w:t>
      </w:r>
      <w:r w:rsidRPr="00E22E4C">
        <w:rPr>
          <w:rFonts w:ascii="Times New Roman" w:hAnsi="Times New Roman" w:cs="Times New Roman"/>
          <w:sz w:val="28"/>
          <w:szCs w:val="28"/>
        </w:rPr>
        <w:t>от древесной и травянистой растительности;</w:t>
      </w:r>
    </w:p>
    <w:p w14:paraId="32102FB4" w14:textId="77777777" w:rsidR="00093DCD" w:rsidRPr="00E22E4C" w:rsidRDefault="00093DCD" w:rsidP="001A34EB">
      <w:pPr>
        <w:pStyle w:val="ConsPlusNormal"/>
        <w:spacing w:before="20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E22E4C">
        <w:rPr>
          <w:rFonts w:ascii="Times New Roman" w:hAnsi="Times New Roman" w:cs="Times New Roman"/>
          <w:sz w:val="28"/>
          <w:szCs w:val="28"/>
        </w:rPr>
        <w:t xml:space="preserve">расчистка </w:t>
      </w:r>
      <w:r>
        <w:rPr>
          <w:rFonts w:ascii="Times New Roman" w:hAnsi="Times New Roman" w:cs="Times New Roman"/>
          <w:sz w:val="28"/>
          <w:szCs w:val="28"/>
        </w:rPr>
        <w:t xml:space="preserve">земель </w:t>
      </w:r>
      <w:r w:rsidRPr="00E22E4C">
        <w:rPr>
          <w:rFonts w:ascii="Times New Roman" w:hAnsi="Times New Roman" w:cs="Times New Roman"/>
          <w:sz w:val="28"/>
          <w:szCs w:val="28"/>
        </w:rPr>
        <w:t>от кочек, пней и мха;</w:t>
      </w:r>
    </w:p>
    <w:p w14:paraId="3202CE41" w14:textId="77777777" w:rsidR="00093DCD" w:rsidRPr="00E22E4C" w:rsidRDefault="00093DCD" w:rsidP="001A34EB">
      <w:pPr>
        <w:pStyle w:val="ConsPlusNormal"/>
        <w:spacing w:before="20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E22E4C">
        <w:rPr>
          <w:rFonts w:ascii="Times New Roman" w:hAnsi="Times New Roman" w:cs="Times New Roman"/>
          <w:sz w:val="28"/>
          <w:szCs w:val="28"/>
        </w:rPr>
        <w:t xml:space="preserve">расчистка </w:t>
      </w:r>
      <w:r>
        <w:rPr>
          <w:rFonts w:ascii="Times New Roman" w:hAnsi="Times New Roman" w:cs="Times New Roman"/>
          <w:sz w:val="28"/>
          <w:szCs w:val="28"/>
        </w:rPr>
        <w:t xml:space="preserve">земель </w:t>
      </w:r>
      <w:r w:rsidRPr="00E22E4C">
        <w:rPr>
          <w:rFonts w:ascii="Times New Roman" w:hAnsi="Times New Roman" w:cs="Times New Roman"/>
          <w:sz w:val="28"/>
          <w:szCs w:val="28"/>
        </w:rPr>
        <w:t>от камней и иных предметов;</w:t>
      </w:r>
    </w:p>
    <w:p w14:paraId="30AF607E" w14:textId="77777777" w:rsidR="00093DCD" w:rsidRDefault="00093DCD" w:rsidP="001A34EB">
      <w:pPr>
        <w:pStyle w:val="ConsPlusNormal"/>
        <w:spacing w:before="200" w:after="24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первичная обработка почвы;</w:t>
      </w:r>
    </w:p>
    <w:p w14:paraId="5315832F" w14:textId="77777777" w:rsidR="00093DCD" w:rsidRDefault="00093DCD" w:rsidP="001A34EB">
      <w:pPr>
        <w:pStyle w:val="ConsPlusNormal"/>
        <w:spacing w:before="200"/>
        <w:ind w:left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известкование почв;</w:t>
      </w:r>
    </w:p>
    <w:p w14:paraId="7B5691DD" w14:textId="77777777" w:rsidR="00093DCD" w:rsidRDefault="00093DCD" w:rsidP="001A34EB">
      <w:pPr>
        <w:pStyle w:val="ConsPlusNormal"/>
        <w:spacing w:before="200"/>
        <w:ind w:left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фосфоритование почв;</w:t>
      </w:r>
    </w:p>
    <w:p w14:paraId="4326CBCA" w14:textId="77777777" w:rsidR="00093DCD" w:rsidRDefault="00093DCD" w:rsidP="001A34EB">
      <w:pPr>
        <w:pStyle w:val="ConsPlusNormal"/>
        <w:spacing w:before="200"/>
        <w:ind w:left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гипсование почв;</w:t>
      </w:r>
    </w:p>
    <w:p w14:paraId="2027DC59" w14:textId="77777777" w:rsidR="00A82E65" w:rsidRPr="00A82E65" w:rsidRDefault="00A82E65" w:rsidP="00A82E65">
      <w:pPr>
        <w:widowControl w:val="0"/>
        <w:autoSpaceDE w:val="0"/>
        <w:autoSpaceDN w:val="0"/>
        <w:adjustRightInd w:val="0"/>
        <w:spacing w:before="200"/>
        <w:ind w:left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82E65">
        <w:rPr>
          <w:rFonts w:ascii="Times New Roman" w:eastAsia="Times New Roman" w:hAnsi="Times New Roman" w:cs="Times New Roman"/>
          <w:sz w:val="28"/>
          <w:szCs w:val="28"/>
          <w:lang w:eastAsia="ru-RU"/>
        </w:rPr>
        <w:t>внесение минеральных удобрений;</w:t>
      </w:r>
    </w:p>
    <w:p w14:paraId="343D03F8" w14:textId="77777777" w:rsidR="00A82E65" w:rsidRPr="00A82E65" w:rsidRDefault="00A82E65" w:rsidP="00A82E65">
      <w:pPr>
        <w:widowControl w:val="0"/>
        <w:autoSpaceDE w:val="0"/>
        <w:autoSpaceDN w:val="0"/>
        <w:adjustRightInd w:val="0"/>
        <w:spacing w:before="200"/>
        <w:ind w:left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82E65">
        <w:rPr>
          <w:rFonts w:ascii="Times New Roman" w:eastAsia="Times New Roman" w:hAnsi="Times New Roman" w:cs="Times New Roman"/>
          <w:sz w:val="28"/>
          <w:szCs w:val="28"/>
          <w:lang w:eastAsia="ru-RU"/>
        </w:rPr>
        <w:t>внесение органических удобрений.</w:t>
      </w:r>
    </w:p>
    <w:p w14:paraId="3335453C" w14:textId="77777777" w:rsidR="00093DCD" w:rsidRDefault="00093DCD">
      <w:r>
        <w:br w:type="page"/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512"/>
        <w:gridCol w:w="4559"/>
      </w:tblGrid>
      <w:tr w:rsidR="00093DCD" w:rsidRPr="004545B5" w14:paraId="3FB9EA62" w14:textId="77777777" w:rsidTr="00093DCD">
        <w:tc>
          <w:tcPr>
            <w:tcW w:w="4512" w:type="dxa"/>
          </w:tcPr>
          <w:p w14:paraId="34230348" w14:textId="318E17D6" w:rsidR="00093DCD" w:rsidRPr="004545B5" w:rsidRDefault="00093DCD" w:rsidP="008F0837">
            <w:pPr>
              <w:pStyle w:val="ConsPlusNormal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59" w:type="dxa"/>
          </w:tcPr>
          <w:p w14:paraId="3E41A9D6" w14:textId="77777777" w:rsidR="00093DCD" w:rsidRDefault="00093DCD" w:rsidP="00A93CF0">
            <w:pPr>
              <w:pStyle w:val="ConsPlusNormal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Приложение № 2</w:t>
            </w:r>
          </w:p>
          <w:p w14:paraId="781D57EC" w14:textId="77777777" w:rsidR="00093DCD" w:rsidRPr="004545B5" w:rsidRDefault="00093DCD" w:rsidP="00A93CF0">
            <w:pPr>
              <w:pStyle w:val="ConsPlusNormal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 </w:t>
            </w:r>
            <w:r w:rsidRPr="004545B5">
              <w:rPr>
                <w:rFonts w:ascii="Times New Roman" w:hAnsi="Times New Roman" w:cs="Times New Roman"/>
                <w:sz w:val="28"/>
                <w:szCs w:val="28"/>
              </w:rPr>
              <w:t>приказ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 Минсельхоза России</w:t>
            </w:r>
          </w:p>
          <w:p w14:paraId="18C2E921" w14:textId="77777777" w:rsidR="00093DCD" w:rsidRPr="004545B5" w:rsidRDefault="00093DCD" w:rsidP="009E5F8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4545B5">
              <w:rPr>
                <w:rFonts w:ascii="Times New Roman" w:hAnsi="Times New Roman" w:cs="Times New Roman"/>
                <w:sz w:val="28"/>
                <w:szCs w:val="28"/>
              </w:rPr>
              <w:t xml:space="preserve">от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</w:t>
            </w:r>
            <w:r w:rsidRPr="004545B5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</w:p>
          <w:p w14:paraId="08765C27" w14:textId="77777777" w:rsidR="00093DCD" w:rsidRPr="004545B5" w:rsidRDefault="00093DCD" w:rsidP="00CB7E33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5A617D81" w14:textId="77777777" w:rsidR="00093DCD" w:rsidRDefault="00093DCD" w:rsidP="0073475D">
      <w:pPr>
        <w:autoSpaceDE w:val="0"/>
        <w:autoSpaceDN w:val="0"/>
        <w:adjustRightInd w:val="0"/>
        <w:jc w:val="center"/>
        <w:rPr>
          <w:rFonts w:ascii="Times New Roman" w:hAnsi="Times New Roman"/>
          <w:b/>
          <w:sz w:val="28"/>
          <w:szCs w:val="28"/>
        </w:rPr>
      </w:pPr>
    </w:p>
    <w:p w14:paraId="691897C6" w14:textId="77777777" w:rsidR="00093DCD" w:rsidRDefault="00093DCD" w:rsidP="003B5591">
      <w:pPr>
        <w:autoSpaceDE w:val="0"/>
        <w:autoSpaceDN w:val="0"/>
        <w:adjustRightInd w:val="0"/>
        <w:jc w:val="center"/>
        <w:rPr>
          <w:rFonts w:ascii="Times New Roman" w:hAnsi="Times New Roman"/>
          <w:b/>
          <w:sz w:val="28"/>
          <w:szCs w:val="28"/>
        </w:rPr>
      </w:pPr>
      <w:r w:rsidRPr="001E4F71">
        <w:rPr>
          <w:rFonts w:ascii="Times New Roman" w:hAnsi="Times New Roman"/>
          <w:b/>
          <w:sz w:val="28"/>
          <w:szCs w:val="28"/>
        </w:rPr>
        <w:t xml:space="preserve">Порядок определения стоимости проведения мероприятий, связанных </w:t>
      </w:r>
    </w:p>
    <w:p w14:paraId="6F8385EE" w14:textId="77777777" w:rsidR="00093DCD" w:rsidRPr="001E4F71" w:rsidRDefault="00093DCD" w:rsidP="003B5591">
      <w:pPr>
        <w:autoSpaceDE w:val="0"/>
        <w:autoSpaceDN w:val="0"/>
        <w:adjustRightInd w:val="0"/>
        <w:jc w:val="center"/>
        <w:rPr>
          <w:rFonts w:ascii="Times New Roman" w:hAnsi="Times New Roman"/>
          <w:b/>
          <w:sz w:val="28"/>
          <w:szCs w:val="28"/>
        </w:rPr>
      </w:pPr>
      <w:r w:rsidRPr="001E4F71">
        <w:rPr>
          <w:rFonts w:ascii="Times New Roman" w:hAnsi="Times New Roman"/>
          <w:b/>
          <w:sz w:val="28"/>
          <w:szCs w:val="28"/>
        </w:rPr>
        <w:t>с воспроизводством плодородия земель сельскохозяйственного назначения</w:t>
      </w:r>
    </w:p>
    <w:p w14:paraId="23B5F718" w14:textId="77777777" w:rsidR="00093DCD" w:rsidRDefault="00093DCD" w:rsidP="00093DCD">
      <w:pPr>
        <w:pStyle w:val="af5"/>
        <w:numPr>
          <w:ilvl w:val="0"/>
          <w:numId w:val="5"/>
        </w:numPr>
        <w:spacing w:before="240" w:after="160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При определении стоимости проведения мероприятий, связанных </w:t>
      </w:r>
      <w:r>
        <w:rPr>
          <w:rFonts w:ascii="Times New Roman" w:hAnsi="Times New Roman"/>
          <w:sz w:val="28"/>
          <w:szCs w:val="28"/>
        </w:rPr>
        <w:br/>
        <w:t xml:space="preserve">с воспроизводством плодородия земель сельскохозяйственного назначения, </w:t>
      </w:r>
      <w:r>
        <w:rPr>
          <w:rFonts w:ascii="Times New Roman" w:hAnsi="Times New Roman"/>
          <w:sz w:val="28"/>
          <w:szCs w:val="28"/>
        </w:rPr>
        <w:br/>
      </w:r>
      <w:r w:rsidRPr="00DC6DA8">
        <w:rPr>
          <w:rFonts w:ascii="Times New Roman" w:hAnsi="Times New Roman"/>
          <w:sz w:val="28"/>
          <w:szCs w:val="28"/>
        </w:rPr>
        <w:t xml:space="preserve">в целях определения площади части (частей) земельного участка, </w:t>
      </w:r>
      <w:r>
        <w:rPr>
          <w:rFonts w:ascii="Times New Roman" w:hAnsi="Times New Roman"/>
          <w:sz w:val="28"/>
          <w:szCs w:val="28"/>
        </w:rPr>
        <w:br/>
      </w:r>
      <w:r w:rsidRPr="00DC6DA8">
        <w:rPr>
          <w:rFonts w:ascii="Times New Roman" w:hAnsi="Times New Roman"/>
          <w:sz w:val="28"/>
          <w:szCs w:val="28"/>
        </w:rPr>
        <w:t>в отношении которой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DC6DA8">
        <w:rPr>
          <w:rFonts w:ascii="Times New Roman" w:hAnsi="Times New Roman"/>
          <w:sz w:val="28"/>
          <w:szCs w:val="28"/>
        </w:rPr>
        <w:t>(</w:t>
      </w:r>
      <w:r>
        <w:rPr>
          <w:rFonts w:ascii="Times New Roman" w:hAnsi="Times New Roman"/>
          <w:sz w:val="28"/>
          <w:szCs w:val="28"/>
        </w:rPr>
        <w:t>котор</w:t>
      </w:r>
      <w:r w:rsidRPr="00DC6DA8">
        <w:rPr>
          <w:rFonts w:ascii="Times New Roman" w:hAnsi="Times New Roman"/>
          <w:sz w:val="28"/>
          <w:szCs w:val="28"/>
        </w:rPr>
        <w:t xml:space="preserve">ых) необходимо проведение </w:t>
      </w:r>
      <w:r>
        <w:rPr>
          <w:rFonts w:ascii="Times New Roman" w:hAnsi="Times New Roman"/>
          <w:sz w:val="28"/>
          <w:szCs w:val="28"/>
        </w:rPr>
        <w:t>мероприятий</w:t>
      </w:r>
      <w:r w:rsidRPr="00DC6DA8">
        <w:rPr>
          <w:rFonts w:ascii="Times New Roman" w:hAnsi="Times New Roman"/>
          <w:sz w:val="28"/>
          <w:szCs w:val="28"/>
        </w:rPr>
        <w:t xml:space="preserve">, указанных в </w:t>
      </w:r>
      <w:r>
        <w:rPr>
          <w:rFonts w:ascii="Times New Roman" w:hAnsi="Times New Roman"/>
          <w:sz w:val="28"/>
          <w:szCs w:val="28"/>
        </w:rPr>
        <w:t>приложении № 1</w:t>
      </w:r>
      <w:r w:rsidRPr="00DC6DA8">
        <w:rPr>
          <w:rFonts w:ascii="Times New Roman" w:hAnsi="Times New Roman"/>
          <w:sz w:val="28"/>
          <w:szCs w:val="28"/>
        </w:rPr>
        <w:t xml:space="preserve">, используются результаты обследований, предусмотренных </w:t>
      </w:r>
      <w:r>
        <w:rPr>
          <w:rFonts w:ascii="Times New Roman" w:hAnsi="Times New Roman"/>
          <w:sz w:val="28"/>
          <w:szCs w:val="28"/>
        </w:rPr>
        <w:t xml:space="preserve">статьей 15 </w:t>
      </w:r>
      <w:r w:rsidRPr="00DC6DA8">
        <w:rPr>
          <w:rFonts w:ascii="Times New Roman" w:hAnsi="Times New Roman"/>
          <w:sz w:val="28"/>
          <w:szCs w:val="28"/>
        </w:rPr>
        <w:t>Федеральн</w:t>
      </w:r>
      <w:r>
        <w:rPr>
          <w:rFonts w:ascii="Times New Roman" w:hAnsi="Times New Roman"/>
          <w:sz w:val="28"/>
          <w:szCs w:val="28"/>
        </w:rPr>
        <w:t>ого</w:t>
      </w:r>
      <w:r w:rsidRPr="00DC6DA8">
        <w:rPr>
          <w:rFonts w:ascii="Times New Roman" w:hAnsi="Times New Roman"/>
          <w:sz w:val="28"/>
          <w:szCs w:val="28"/>
        </w:rPr>
        <w:t xml:space="preserve"> </w:t>
      </w:r>
      <w:hyperlink r:id="rId10" w:tooltip="Федеральный закон от 16.07.1998 N 101-ФЗ (ред. от 30.12.2021) &quot;О государственном регулировании обеспечения плодородия земель сельскохозяйственного назначения&quot; {КонсультантПлюс}">
        <w:r w:rsidRPr="00DC6DA8">
          <w:rPr>
            <w:rFonts w:ascii="Times New Roman" w:hAnsi="Times New Roman"/>
            <w:sz w:val="28"/>
            <w:szCs w:val="28"/>
          </w:rPr>
          <w:t>закон</w:t>
        </w:r>
        <w:r>
          <w:rPr>
            <w:rFonts w:ascii="Times New Roman" w:hAnsi="Times New Roman"/>
            <w:sz w:val="28"/>
            <w:szCs w:val="28"/>
          </w:rPr>
          <w:t>а</w:t>
        </w:r>
      </w:hyperlink>
      <w:r>
        <w:rPr>
          <w:rFonts w:ascii="Times New Roman" w:hAnsi="Times New Roman"/>
          <w:sz w:val="28"/>
          <w:szCs w:val="28"/>
        </w:rPr>
        <w:t xml:space="preserve"> от 16 июля 1998 г.</w:t>
      </w:r>
      <w:r w:rsidRPr="00DC6DA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br/>
        <w:t>№ 101-ФЗ «</w:t>
      </w:r>
      <w:r w:rsidRPr="00DC6DA8">
        <w:rPr>
          <w:rFonts w:ascii="Times New Roman" w:hAnsi="Times New Roman"/>
          <w:sz w:val="28"/>
          <w:szCs w:val="28"/>
        </w:rPr>
        <w:t>О государственном регулировании обеспечения плодородия земель с</w:t>
      </w:r>
      <w:r>
        <w:rPr>
          <w:rFonts w:ascii="Times New Roman" w:hAnsi="Times New Roman"/>
          <w:sz w:val="28"/>
          <w:szCs w:val="28"/>
        </w:rPr>
        <w:t>ельскохозяйственного назначения»</w:t>
      </w:r>
      <w:r w:rsidRPr="00DC6DA8">
        <w:rPr>
          <w:rFonts w:ascii="Times New Roman" w:hAnsi="Times New Roman"/>
          <w:sz w:val="28"/>
          <w:szCs w:val="28"/>
        </w:rPr>
        <w:t xml:space="preserve"> (</w:t>
      </w:r>
      <w:r w:rsidRPr="009E272C">
        <w:rPr>
          <w:rFonts w:ascii="Times New Roman" w:hAnsi="Times New Roman"/>
          <w:sz w:val="28"/>
          <w:szCs w:val="28"/>
        </w:rPr>
        <w:t>Собрание законодательства Российской Федерации, 1998, № 29, ст. 3399; 2022, № 1, ст. 44</w:t>
      </w:r>
      <w:r w:rsidRPr="00DC6DA8">
        <w:rPr>
          <w:rFonts w:ascii="Times New Roman" w:hAnsi="Times New Roman"/>
          <w:sz w:val="28"/>
          <w:szCs w:val="28"/>
        </w:rPr>
        <w:t>).</w:t>
      </w:r>
    </w:p>
    <w:p w14:paraId="16D52279" w14:textId="77777777" w:rsidR="00093DCD" w:rsidRPr="00CB2E17" w:rsidRDefault="00093DCD" w:rsidP="00093DCD">
      <w:pPr>
        <w:pStyle w:val="af5"/>
        <w:numPr>
          <w:ilvl w:val="0"/>
          <w:numId w:val="5"/>
        </w:numPr>
        <w:spacing w:before="240" w:after="160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 определении стоимости проведения мероприятий, связанных с воспроизводством плодородия земель сельскохозяйственного назначения,</w:t>
      </w:r>
      <w:r w:rsidRPr="00BE358D">
        <w:rPr>
          <w:rFonts w:ascii="Times New Roman" w:hAnsi="Times New Roman"/>
          <w:sz w:val="28"/>
          <w:szCs w:val="28"/>
        </w:rPr>
        <w:t xml:space="preserve"> </w:t>
      </w:r>
      <w:r w:rsidRPr="00F50FB1">
        <w:rPr>
          <w:rFonts w:ascii="Times New Roman" w:hAnsi="Times New Roman"/>
          <w:sz w:val="28"/>
          <w:szCs w:val="28"/>
        </w:rPr>
        <w:t xml:space="preserve">используются </w:t>
      </w:r>
      <w:r>
        <w:rPr>
          <w:rFonts w:ascii="Times New Roman" w:hAnsi="Times New Roman"/>
          <w:sz w:val="28"/>
          <w:szCs w:val="28"/>
        </w:rPr>
        <w:t xml:space="preserve">средние </w:t>
      </w:r>
      <w:r w:rsidRPr="00F50FB1">
        <w:rPr>
          <w:rFonts w:ascii="Times New Roman" w:hAnsi="Times New Roman"/>
          <w:sz w:val="28"/>
          <w:szCs w:val="28"/>
        </w:rPr>
        <w:t xml:space="preserve">значения стоимости </w:t>
      </w:r>
      <w:r>
        <w:rPr>
          <w:rFonts w:ascii="Times New Roman" w:hAnsi="Times New Roman"/>
          <w:sz w:val="28"/>
          <w:szCs w:val="28"/>
        </w:rPr>
        <w:t>проведения указанных мероприятий согласно приложению к настоящему порядку.</w:t>
      </w:r>
    </w:p>
    <w:p w14:paraId="09982BC4" w14:textId="77777777" w:rsidR="00093DCD" w:rsidRPr="000A0921" w:rsidRDefault="00093DCD" w:rsidP="00093DCD">
      <w:pPr>
        <w:pStyle w:val="af5"/>
        <w:numPr>
          <w:ilvl w:val="0"/>
          <w:numId w:val="5"/>
        </w:numPr>
        <w:spacing w:after="160"/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>После 1 января 2024 г. п</w:t>
      </w:r>
      <w:r w:rsidRPr="00AC61BA">
        <w:rPr>
          <w:rFonts w:ascii="Times New Roman" w:hAnsi="Times New Roman"/>
          <w:sz w:val="28"/>
          <w:szCs w:val="28"/>
        </w:rPr>
        <w:t>ри определении стоимости про</w:t>
      </w:r>
      <w:r>
        <w:rPr>
          <w:rFonts w:ascii="Times New Roman" w:hAnsi="Times New Roman"/>
          <w:sz w:val="28"/>
          <w:szCs w:val="28"/>
        </w:rPr>
        <w:t xml:space="preserve">ведения мероприятий, связанных </w:t>
      </w:r>
      <w:r w:rsidRPr="00AC61BA">
        <w:rPr>
          <w:rFonts w:ascii="Times New Roman" w:hAnsi="Times New Roman"/>
          <w:sz w:val="28"/>
          <w:szCs w:val="28"/>
        </w:rPr>
        <w:t>с воспроизводством плодородия земель сельскохозяйственного назначения, используются средние значения ст</w:t>
      </w:r>
      <w:r>
        <w:rPr>
          <w:rFonts w:ascii="Times New Roman" w:hAnsi="Times New Roman"/>
          <w:sz w:val="28"/>
          <w:szCs w:val="28"/>
        </w:rPr>
        <w:t xml:space="preserve">оимости мероприятий, указанные </w:t>
      </w:r>
      <w:r w:rsidRPr="00AC61BA">
        <w:rPr>
          <w:rFonts w:ascii="Times New Roman" w:hAnsi="Times New Roman"/>
          <w:sz w:val="28"/>
          <w:szCs w:val="28"/>
        </w:rPr>
        <w:t xml:space="preserve">в </w:t>
      </w:r>
      <w:r>
        <w:rPr>
          <w:rFonts w:ascii="Times New Roman" w:hAnsi="Times New Roman"/>
          <w:sz w:val="28"/>
          <w:szCs w:val="28"/>
        </w:rPr>
        <w:t>приложении к</w:t>
      </w:r>
      <w:r w:rsidRPr="00AC61BA">
        <w:rPr>
          <w:rFonts w:ascii="Times New Roman" w:hAnsi="Times New Roman"/>
          <w:sz w:val="28"/>
          <w:szCs w:val="28"/>
        </w:rPr>
        <w:t xml:space="preserve"> настояще</w:t>
      </w:r>
      <w:r>
        <w:rPr>
          <w:rFonts w:ascii="Times New Roman" w:hAnsi="Times New Roman"/>
          <w:sz w:val="28"/>
          <w:szCs w:val="28"/>
        </w:rPr>
        <w:t>му</w:t>
      </w:r>
      <w:r w:rsidRPr="00AC61BA">
        <w:rPr>
          <w:rFonts w:ascii="Times New Roman" w:hAnsi="Times New Roman"/>
          <w:sz w:val="28"/>
          <w:szCs w:val="28"/>
        </w:rPr>
        <w:t xml:space="preserve"> порядк</w:t>
      </w:r>
      <w:r>
        <w:rPr>
          <w:rFonts w:ascii="Times New Roman" w:hAnsi="Times New Roman"/>
          <w:sz w:val="28"/>
          <w:szCs w:val="28"/>
        </w:rPr>
        <w:t>у</w:t>
      </w:r>
      <w:r w:rsidRPr="00AC61BA">
        <w:rPr>
          <w:rFonts w:ascii="Times New Roman" w:hAnsi="Times New Roman"/>
          <w:sz w:val="28"/>
          <w:szCs w:val="28"/>
        </w:rPr>
        <w:t>, скорректированные с учетом прогноза индексов-дефляторо</w:t>
      </w:r>
      <w:r>
        <w:rPr>
          <w:rFonts w:ascii="Times New Roman" w:hAnsi="Times New Roman"/>
          <w:sz w:val="28"/>
          <w:szCs w:val="28"/>
        </w:rPr>
        <w:t>в и индексов цен производителей</w:t>
      </w:r>
      <w:r w:rsidRPr="00AC61BA">
        <w:rPr>
          <w:rFonts w:ascii="Times New Roman" w:hAnsi="Times New Roman"/>
          <w:sz w:val="28"/>
          <w:szCs w:val="28"/>
        </w:rPr>
        <w:t xml:space="preserve"> по видам экономической деятельности,</w:t>
      </w:r>
      <w:r w:rsidRPr="00AC61BA">
        <w:rPr>
          <w:rFonts w:asciiTheme="minorHAnsi" w:eastAsiaTheme="minorEastAsia" w:hAnsiTheme="minorHAnsi" w:cstheme="minorBidi"/>
          <w:sz w:val="20"/>
          <w:lang w:eastAsia="ru-RU"/>
        </w:rPr>
        <w:t xml:space="preserve"> </w:t>
      </w:r>
      <w:r w:rsidRPr="00AC61BA">
        <w:rPr>
          <w:rFonts w:ascii="Times New Roman" w:hAnsi="Times New Roman"/>
          <w:sz w:val="28"/>
          <w:szCs w:val="28"/>
        </w:rPr>
        <w:t xml:space="preserve">содержащихся </w:t>
      </w:r>
      <w:r>
        <w:rPr>
          <w:rFonts w:ascii="Times New Roman" w:hAnsi="Times New Roman"/>
          <w:sz w:val="28"/>
          <w:szCs w:val="28"/>
        </w:rPr>
        <w:br/>
      </w:r>
      <w:r w:rsidRPr="00AC61BA">
        <w:rPr>
          <w:rFonts w:ascii="Times New Roman" w:hAnsi="Times New Roman"/>
          <w:sz w:val="28"/>
          <w:szCs w:val="28"/>
        </w:rPr>
        <w:t xml:space="preserve">в прогнозе социально-экономического развития Российской Федерации </w:t>
      </w:r>
      <w:r>
        <w:rPr>
          <w:rFonts w:ascii="Times New Roman" w:hAnsi="Times New Roman"/>
          <w:sz w:val="28"/>
          <w:szCs w:val="28"/>
        </w:rPr>
        <w:br/>
      </w:r>
      <w:r w:rsidRPr="00AC61BA">
        <w:rPr>
          <w:rFonts w:ascii="Times New Roman" w:hAnsi="Times New Roman"/>
          <w:sz w:val="28"/>
          <w:szCs w:val="28"/>
        </w:rPr>
        <w:t xml:space="preserve">на соответствующий год, разрабатываемом в соответствии с Федеральным </w:t>
      </w:r>
      <w:hyperlink r:id="rId11" w:tooltip="Федеральный закон от 28.06.2014 N 172-ФЗ (ред. от 31.07.2020) &quot;О стратегическом планировании в Российской Федерации&quot; {КонсультантПлюс}">
        <w:r w:rsidRPr="005A168F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законом</w:t>
        </w:r>
      </w:hyperlink>
      <w:r w:rsidRPr="005A168F">
        <w:rPr>
          <w:rFonts w:ascii="Times New Roman" w:hAnsi="Times New Roman"/>
          <w:sz w:val="28"/>
          <w:szCs w:val="28"/>
        </w:rPr>
        <w:t xml:space="preserve"> </w:t>
      </w:r>
      <w:r w:rsidRPr="00AC61BA">
        <w:rPr>
          <w:rFonts w:ascii="Times New Roman" w:hAnsi="Times New Roman"/>
          <w:sz w:val="28"/>
          <w:szCs w:val="28"/>
        </w:rPr>
        <w:t xml:space="preserve">от 28 июня 2014 г. № 172-ФЗ «О стратегическом планировании </w:t>
      </w:r>
      <w:r>
        <w:rPr>
          <w:rFonts w:ascii="Times New Roman" w:hAnsi="Times New Roman"/>
          <w:sz w:val="28"/>
          <w:szCs w:val="28"/>
        </w:rPr>
        <w:br/>
      </w:r>
      <w:r w:rsidRPr="00AC61BA">
        <w:rPr>
          <w:rFonts w:ascii="Times New Roman" w:hAnsi="Times New Roman"/>
          <w:sz w:val="28"/>
          <w:szCs w:val="28"/>
        </w:rPr>
        <w:t xml:space="preserve">в Российской Федерации» (Собрание законодательства Российской Федерации, 2014, № 26, ст. 3378; 2016, № 26, ст. 3879, № 27, ст. 4210; </w:t>
      </w:r>
      <w:r w:rsidRPr="00AC61BA">
        <w:rPr>
          <w:rFonts w:ascii="Times New Roman" w:hAnsi="Times New Roman"/>
          <w:sz w:val="28"/>
          <w:szCs w:val="28"/>
          <w:lang w:eastAsia="ru-RU"/>
        </w:rPr>
        <w:t xml:space="preserve">2017, </w:t>
      </w:r>
      <w:r>
        <w:rPr>
          <w:rFonts w:ascii="Times New Roman" w:hAnsi="Times New Roman"/>
          <w:sz w:val="28"/>
          <w:szCs w:val="28"/>
          <w:lang w:eastAsia="ru-RU"/>
        </w:rPr>
        <w:br/>
      </w:r>
      <w:r w:rsidRPr="00AC61BA">
        <w:rPr>
          <w:rFonts w:ascii="Times New Roman" w:hAnsi="Times New Roman"/>
          <w:sz w:val="28"/>
          <w:szCs w:val="28"/>
          <w:lang w:eastAsia="ru-RU"/>
        </w:rPr>
        <w:t xml:space="preserve">№ 45, ст. 6573; 2018, № 1, ст. 91; 2019, № 29, ст. 3850; 2020, </w:t>
      </w:r>
      <w:r>
        <w:rPr>
          <w:rFonts w:ascii="Times New Roman" w:hAnsi="Times New Roman"/>
          <w:sz w:val="28"/>
          <w:szCs w:val="28"/>
          <w:lang w:eastAsia="ru-RU"/>
        </w:rPr>
        <w:t>№ 31</w:t>
      </w:r>
      <w:r w:rsidRPr="00AC61BA">
        <w:rPr>
          <w:rFonts w:ascii="Times New Roman" w:hAnsi="Times New Roman"/>
          <w:sz w:val="28"/>
          <w:szCs w:val="28"/>
          <w:lang w:eastAsia="ru-RU"/>
        </w:rPr>
        <w:t>, ст. 5023</w:t>
      </w:r>
      <w:r>
        <w:rPr>
          <w:rFonts w:ascii="Times New Roman" w:hAnsi="Times New Roman"/>
          <w:sz w:val="28"/>
          <w:szCs w:val="28"/>
          <w:lang w:eastAsia="ru-RU"/>
        </w:rPr>
        <w:t xml:space="preserve">; </w:t>
      </w:r>
      <w:r w:rsidRPr="000A0921">
        <w:rPr>
          <w:rFonts w:ascii="Times New Roman" w:hAnsi="Times New Roman"/>
          <w:sz w:val="28"/>
          <w:szCs w:val="28"/>
          <w:lang w:eastAsia="ru-RU"/>
        </w:rPr>
        <w:t xml:space="preserve">2023, </w:t>
      </w:r>
      <w:r>
        <w:rPr>
          <w:rFonts w:ascii="Times New Roman" w:hAnsi="Times New Roman"/>
          <w:sz w:val="28"/>
          <w:szCs w:val="28"/>
          <w:lang w:eastAsia="ru-RU"/>
        </w:rPr>
        <w:t>№</w:t>
      </w:r>
      <w:r w:rsidRPr="000A0921">
        <w:rPr>
          <w:rFonts w:ascii="Times New Roman" w:hAnsi="Times New Roman"/>
          <w:sz w:val="28"/>
          <w:szCs w:val="28"/>
          <w:lang w:eastAsia="ru-RU"/>
        </w:rPr>
        <w:t xml:space="preserve"> 8, ст. 1206</w:t>
      </w:r>
      <w:r w:rsidRPr="000A0921">
        <w:rPr>
          <w:rFonts w:ascii="Times New Roman" w:hAnsi="Times New Roman"/>
          <w:sz w:val="28"/>
          <w:szCs w:val="28"/>
        </w:rPr>
        <w:t>).</w:t>
      </w:r>
    </w:p>
    <w:p w14:paraId="2DD3AD56" w14:textId="77777777" w:rsidR="00093DCD" w:rsidRDefault="00093DCD" w:rsidP="00093DCD">
      <w:pPr>
        <w:pStyle w:val="af5"/>
        <w:numPr>
          <w:ilvl w:val="0"/>
          <w:numId w:val="5"/>
        </w:numPr>
        <w:spacing w:before="240" w:after="160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Расчет стоимости проведения </w:t>
      </w:r>
      <w:r w:rsidRPr="00053D3B">
        <w:rPr>
          <w:rFonts w:ascii="Times New Roman" w:hAnsi="Times New Roman"/>
          <w:sz w:val="28"/>
          <w:szCs w:val="28"/>
        </w:rPr>
        <w:t xml:space="preserve">мероприятий, связанных </w:t>
      </w:r>
      <w:r>
        <w:rPr>
          <w:rFonts w:ascii="Times New Roman" w:hAnsi="Times New Roman"/>
          <w:sz w:val="28"/>
          <w:szCs w:val="28"/>
        </w:rPr>
        <w:br/>
      </w:r>
      <w:r w:rsidRPr="00053D3B">
        <w:rPr>
          <w:rFonts w:ascii="Times New Roman" w:hAnsi="Times New Roman"/>
          <w:sz w:val="28"/>
          <w:szCs w:val="28"/>
        </w:rPr>
        <w:t xml:space="preserve">с воспроизводством плодородия земель сельскохозяйственного назначения, </w:t>
      </w:r>
      <w:r>
        <w:rPr>
          <w:rFonts w:ascii="Times New Roman" w:hAnsi="Times New Roman"/>
          <w:sz w:val="28"/>
          <w:szCs w:val="28"/>
        </w:rPr>
        <w:t>осуществляется по следующей формуле:</w:t>
      </w:r>
    </w:p>
    <w:p w14:paraId="2CAD7963" w14:textId="77777777" w:rsidR="00093DCD" w:rsidRDefault="00093DCD" w:rsidP="00E07F98">
      <w:pPr>
        <w:pStyle w:val="af5"/>
        <w:spacing w:before="240"/>
        <w:ind w:left="709"/>
        <w:jc w:val="both"/>
        <w:rPr>
          <w:rFonts w:ascii="Times New Roman" w:hAnsi="Times New Roman"/>
          <w:sz w:val="28"/>
          <w:szCs w:val="28"/>
        </w:rPr>
      </w:pPr>
    </w:p>
    <w:p w14:paraId="161686D6" w14:textId="36C08D01" w:rsidR="00093DCD" w:rsidRPr="00720F38" w:rsidRDefault="00093DCD" w:rsidP="00E07F98">
      <w:pPr>
        <w:pStyle w:val="af5"/>
        <w:spacing w:before="240"/>
        <w:ind w:left="709"/>
        <w:jc w:val="center"/>
        <w:rPr>
          <w:rFonts w:ascii="Times New Roman" w:hAnsi="Times New Roman"/>
          <w:sz w:val="28"/>
          <w:szCs w:val="28"/>
        </w:rPr>
      </w:pPr>
      <w:r w:rsidRPr="00053D3B">
        <w:rPr>
          <w:rFonts w:ascii="Times New Roman" w:hAnsi="Times New Roman"/>
          <w:sz w:val="28"/>
          <w:szCs w:val="28"/>
        </w:rPr>
        <w:t>∑</w:t>
      </w:r>
      <w:r>
        <w:rPr>
          <w:rFonts w:ascii="Times New Roman" w:hAnsi="Times New Roman"/>
          <w:sz w:val="28"/>
          <w:szCs w:val="28"/>
        </w:rPr>
        <w:t xml:space="preserve"> = </w:t>
      </w:r>
      <w:r w:rsidRPr="00720F38">
        <w:rPr>
          <w:rFonts w:ascii="Times New Roman" w:hAnsi="Times New Roman"/>
          <w:sz w:val="28"/>
          <w:szCs w:val="28"/>
          <w:lang w:val="en-US"/>
        </w:rPr>
        <w:t>S</w:t>
      </w:r>
      <w:r>
        <w:rPr>
          <w:rFonts w:ascii="Times New Roman" w:hAnsi="Times New Roman"/>
          <w:sz w:val="28"/>
          <w:szCs w:val="28"/>
          <w:vertAlign w:val="subscript"/>
        </w:rPr>
        <w:t>1</w:t>
      </w:r>
      <w:r w:rsidRPr="00720F38">
        <w:rPr>
          <w:rFonts w:ascii="Times New Roman" w:hAnsi="Times New Roman"/>
          <w:sz w:val="28"/>
          <w:szCs w:val="28"/>
        </w:rPr>
        <w:t>×С</w:t>
      </w:r>
      <w:r>
        <w:rPr>
          <w:rFonts w:ascii="Times New Roman" w:hAnsi="Times New Roman"/>
          <w:sz w:val="28"/>
          <w:szCs w:val="28"/>
          <w:vertAlign w:val="subscript"/>
        </w:rPr>
        <w:t>1</w:t>
      </w:r>
      <w:r>
        <w:rPr>
          <w:rFonts w:ascii="Times New Roman" w:hAnsi="Times New Roman"/>
          <w:sz w:val="28"/>
          <w:szCs w:val="28"/>
        </w:rPr>
        <w:t xml:space="preserve"> + </w:t>
      </w:r>
      <w:r w:rsidRPr="0001652C">
        <w:rPr>
          <w:rFonts w:ascii="Times New Roman" w:hAnsi="Times New Roman"/>
          <w:sz w:val="28"/>
          <w:szCs w:val="28"/>
          <w:lang w:val="en-US"/>
        </w:rPr>
        <w:t>S</w:t>
      </w:r>
      <w:r>
        <w:rPr>
          <w:rFonts w:ascii="Times New Roman" w:hAnsi="Times New Roman"/>
          <w:sz w:val="28"/>
          <w:szCs w:val="28"/>
          <w:vertAlign w:val="subscript"/>
        </w:rPr>
        <w:t>2</w:t>
      </w:r>
      <w:r w:rsidRPr="0001652C">
        <w:rPr>
          <w:rFonts w:ascii="Times New Roman" w:hAnsi="Times New Roman"/>
          <w:sz w:val="28"/>
          <w:szCs w:val="28"/>
        </w:rPr>
        <w:t>×С</w:t>
      </w:r>
      <w:r>
        <w:rPr>
          <w:rFonts w:ascii="Times New Roman" w:hAnsi="Times New Roman"/>
          <w:sz w:val="28"/>
          <w:szCs w:val="28"/>
          <w:vertAlign w:val="subscript"/>
        </w:rPr>
        <w:t>2</w:t>
      </w:r>
      <w:r>
        <w:rPr>
          <w:rFonts w:ascii="Times New Roman" w:hAnsi="Times New Roman"/>
          <w:sz w:val="28"/>
          <w:szCs w:val="28"/>
        </w:rPr>
        <w:t xml:space="preserve"> + </w:t>
      </w:r>
      <w:r w:rsidRPr="0001652C">
        <w:rPr>
          <w:rFonts w:ascii="Times New Roman" w:hAnsi="Times New Roman"/>
          <w:sz w:val="28"/>
          <w:szCs w:val="28"/>
          <w:lang w:val="en-US"/>
        </w:rPr>
        <w:t>S</w:t>
      </w:r>
      <w:r>
        <w:rPr>
          <w:rFonts w:ascii="Times New Roman" w:hAnsi="Times New Roman"/>
          <w:sz w:val="28"/>
          <w:szCs w:val="28"/>
          <w:vertAlign w:val="subscript"/>
        </w:rPr>
        <w:t>3</w:t>
      </w:r>
      <w:r w:rsidRPr="0001652C">
        <w:rPr>
          <w:rFonts w:ascii="Times New Roman" w:hAnsi="Times New Roman"/>
          <w:sz w:val="28"/>
          <w:szCs w:val="28"/>
        </w:rPr>
        <w:t>×С</w:t>
      </w:r>
      <w:r>
        <w:rPr>
          <w:rFonts w:ascii="Times New Roman" w:hAnsi="Times New Roman"/>
          <w:sz w:val="28"/>
          <w:szCs w:val="28"/>
          <w:vertAlign w:val="subscript"/>
        </w:rPr>
        <w:t>3</w:t>
      </w:r>
      <w:r>
        <w:rPr>
          <w:rFonts w:ascii="Times New Roman" w:hAnsi="Times New Roman"/>
          <w:sz w:val="28"/>
          <w:szCs w:val="28"/>
        </w:rPr>
        <w:t xml:space="preserve"> + </w:t>
      </w:r>
      <w:r w:rsidRPr="0001652C">
        <w:rPr>
          <w:rFonts w:ascii="Times New Roman" w:hAnsi="Times New Roman"/>
          <w:sz w:val="28"/>
          <w:szCs w:val="28"/>
          <w:lang w:val="en-US"/>
        </w:rPr>
        <w:t>S</w:t>
      </w:r>
      <w:r>
        <w:rPr>
          <w:rFonts w:ascii="Times New Roman" w:hAnsi="Times New Roman"/>
          <w:sz w:val="28"/>
          <w:szCs w:val="28"/>
          <w:vertAlign w:val="subscript"/>
        </w:rPr>
        <w:t>4</w:t>
      </w:r>
      <w:r w:rsidRPr="0001652C">
        <w:rPr>
          <w:rFonts w:ascii="Times New Roman" w:hAnsi="Times New Roman"/>
          <w:sz w:val="28"/>
          <w:szCs w:val="28"/>
        </w:rPr>
        <w:t>×С</w:t>
      </w:r>
      <w:r>
        <w:rPr>
          <w:rFonts w:ascii="Times New Roman" w:hAnsi="Times New Roman"/>
          <w:sz w:val="28"/>
          <w:szCs w:val="28"/>
          <w:vertAlign w:val="subscript"/>
        </w:rPr>
        <w:t>4</w:t>
      </w:r>
      <w:r>
        <w:rPr>
          <w:rFonts w:ascii="Times New Roman" w:hAnsi="Times New Roman"/>
          <w:sz w:val="28"/>
          <w:szCs w:val="28"/>
        </w:rPr>
        <w:t xml:space="preserve"> + </w:t>
      </w:r>
      <w:r w:rsidRPr="0001652C">
        <w:rPr>
          <w:rFonts w:ascii="Times New Roman" w:hAnsi="Times New Roman"/>
          <w:sz w:val="28"/>
          <w:szCs w:val="28"/>
          <w:lang w:val="en-US"/>
        </w:rPr>
        <w:t>S</w:t>
      </w:r>
      <w:r>
        <w:rPr>
          <w:rFonts w:ascii="Times New Roman" w:hAnsi="Times New Roman"/>
          <w:sz w:val="28"/>
          <w:szCs w:val="28"/>
          <w:vertAlign w:val="subscript"/>
        </w:rPr>
        <w:t>5</w:t>
      </w:r>
      <w:r w:rsidRPr="0001652C">
        <w:rPr>
          <w:rFonts w:ascii="Times New Roman" w:hAnsi="Times New Roman"/>
          <w:sz w:val="28"/>
          <w:szCs w:val="28"/>
        </w:rPr>
        <w:t>×</w:t>
      </w:r>
      <w:r>
        <w:rPr>
          <w:rFonts w:ascii="Times New Roman" w:hAnsi="Times New Roman"/>
          <w:sz w:val="28"/>
          <w:szCs w:val="28"/>
        </w:rPr>
        <w:t>(</w:t>
      </w:r>
      <w:r w:rsidRPr="0001652C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  <w:vertAlign w:val="subscript"/>
        </w:rPr>
        <w:t>5</w:t>
      </w:r>
      <w:r>
        <w:rPr>
          <w:rFonts w:ascii="Times New Roman" w:hAnsi="Times New Roman"/>
          <w:sz w:val="28"/>
          <w:szCs w:val="28"/>
        </w:rPr>
        <w:t xml:space="preserve"> + Сах</w:t>
      </w:r>
      <w:r>
        <w:rPr>
          <w:rFonts w:ascii="Times New Roman" w:hAnsi="Times New Roman"/>
          <w:sz w:val="28"/>
          <w:szCs w:val="28"/>
          <w:vertAlign w:val="subscript"/>
        </w:rPr>
        <w:t>1</w:t>
      </w:r>
      <w:r>
        <w:rPr>
          <w:rFonts w:ascii="Times New Roman" w:hAnsi="Times New Roman"/>
          <w:sz w:val="28"/>
          <w:szCs w:val="28"/>
        </w:rPr>
        <w:t xml:space="preserve">) + </w:t>
      </w:r>
      <w:r w:rsidRPr="0001652C">
        <w:rPr>
          <w:rFonts w:ascii="Times New Roman" w:hAnsi="Times New Roman"/>
          <w:sz w:val="28"/>
          <w:szCs w:val="28"/>
          <w:lang w:val="en-US"/>
        </w:rPr>
        <w:t>S</w:t>
      </w:r>
      <w:r>
        <w:rPr>
          <w:rFonts w:ascii="Times New Roman" w:hAnsi="Times New Roman"/>
          <w:sz w:val="28"/>
          <w:szCs w:val="28"/>
          <w:vertAlign w:val="subscript"/>
        </w:rPr>
        <w:t>6</w:t>
      </w:r>
      <w:r w:rsidRPr="0001652C">
        <w:rPr>
          <w:rFonts w:ascii="Times New Roman" w:hAnsi="Times New Roman"/>
          <w:sz w:val="28"/>
          <w:szCs w:val="28"/>
        </w:rPr>
        <w:t>×</w:t>
      </w:r>
      <w:r>
        <w:rPr>
          <w:rFonts w:ascii="Times New Roman" w:hAnsi="Times New Roman"/>
          <w:sz w:val="28"/>
          <w:szCs w:val="28"/>
        </w:rPr>
        <w:t>(</w:t>
      </w:r>
      <w:r w:rsidRPr="0001652C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  <w:vertAlign w:val="subscript"/>
        </w:rPr>
        <w:t>6</w:t>
      </w:r>
      <w:r>
        <w:rPr>
          <w:rFonts w:ascii="Times New Roman" w:hAnsi="Times New Roman"/>
          <w:sz w:val="28"/>
          <w:szCs w:val="28"/>
        </w:rPr>
        <w:t xml:space="preserve"> + Сах</w:t>
      </w:r>
      <w:r>
        <w:rPr>
          <w:rFonts w:ascii="Times New Roman" w:hAnsi="Times New Roman"/>
          <w:sz w:val="28"/>
          <w:szCs w:val="28"/>
          <w:vertAlign w:val="subscript"/>
        </w:rPr>
        <w:t>2</w:t>
      </w:r>
      <w:r>
        <w:rPr>
          <w:rFonts w:ascii="Times New Roman" w:hAnsi="Times New Roman"/>
          <w:sz w:val="28"/>
          <w:szCs w:val="28"/>
        </w:rPr>
        <w:t xml:space="preserve">) + </w:t>
      </w:r>
      <w:r w:rsidRPr="00394CDA">
        <w:rPr>
          <w:rFonts w:ascii="Times New Roman" w:hAnsi="Times New Roman"/>
          <w:sz w:val="28"/>
          <w:szCs w:val="28"/>
          <w:lang w:val="en-US"/>
        </w:rPr>
        <w:t>S</w:t>
      </w:r>
      <w:r>
        <w:rPr>
          <w:rFonts w:ascii="Times New Roman" w:hAnsi="Times New Roman"/>
          <w:sz w:val="28"/>
          <w:szCs w:val="28"/>
          <w:vertAlign w:val="subscript"/>
        </w:rPr>
        <w:t>7</w:t>
      </w:r>
      <w:r w:rsidRPr="00394CDA">
        <w:rPr>
          <w:rFonts w:ascii="Times New Roman" w:hAnsi="Times New Roman"/>
          <w:sz w:val="28"/>
          <w:szCs w:val="28"/>
        </w:rPr>
        <w:t>×(С</w:t>
      </w:r>
      <w:r>
        <w:rPr>
          <w:rFonts w:ascii="Times New Roman" w:hAnsi="Times New Roman"/>
          <w:sz w:val="28"/>
          <w:szCs w:val="28"/>
          <w:vertAlign w:val="subscript"/>
        </w:rPr>
        <w:t>7</w:t>
      </w:r>
      <w:r w:rsidRPr="00394CDA">
        <w:rPr>
          <w:rFonts w:ascii="Times New Roman" w:hAnsi="Times New Roman"/>
          <w:sz w:val="28"/>
          <w:szCs w:val="28"/>
        </w:rPr>
        <w:t xml:space="preserve"> + Сах</w:t>
      </w:r>
      <w:r>
        <w:rPr>
          <w:rFonts w:ascii="Times New Roman" w:hAnsi="Times New Roman"/>
          <w:sz w:val="28"/>
          <w:szCs w:val="28"/>
          <w:vertAlign w:val="subscript"/>
        </w:rPr>
        <w:t>3</w:t>
      </w:r>
      <w:r w:rsidRPr="00394CDA">
        <w:rPr>
          <w:rFonts w:ascii="Times New Roman" w:hAnsi="Times New Roman"/>
          <w:sz w:val="28"/>
          <w:szCs w:val="28"/>
        </w:rPr>
        <w:t>)</w:t>
      </w:r>
      <w:r>
        <w:rPr>
          <w:rFonts w:ascii="Times New Roman" w:hAnsi="Times New Roman"/>
          <w:sz w:val="28"/>
          <w:szCs w:val="28"/>
        </w:rPr>
        <w:t xml:space="preserve"> + </w:t>
      </w:r>
      <w:r w:rsidRPr="00394CDA">
        <w:rPr>
          <w:rFonts w:ascii="Times New Roman" w:hAnsi="Times New Roman"/>
          <w:sz w:val="28"/>
          <w:szCs w:val="28"/>
          <w:lang w:val="en-US"/>
        </w:rPr>
        <w:t>S</w:t>
      </w:r>
      <w:r>
        <w:rPr>
          <w:rFonts w:ascii="Times New Roman" w:hAnsi="Times New Roman"/>
          <w:sz w:val="28"/>
          <w:szCs w:val="28"/>
          <w:vertAlign w:val="subscript"/>
        </w:rPr>
        <w:t>8</w:t>
      </w:r>
      <w:r w:rsidRPr="00394CDA">
        <w:rPr>
          <w:rFonts w:ascii="Times New Roman" w:hAnsi="Times New Roman"/>
          <w:sz w:val="28"/>
          <w:szCs w:val="28"/>
        </w:rPr>
        <w:t>×(С</w:t>
      </w:r>
      <w:r>
        <w:rPr>
          <w:rFonts w:ascii="Times New Roman" w:hAnsi="Times New Roman"/>
          <w:sz w:val="28"/>
          <w:szCs w:val="28"/>
          <w:vertAlign w:val="subscript"/>
        </w:rPr>
        <w:t>8</w:t>
      </w:r>
      <w:r w:rsidRPr="00394CDA">
        <w:rPr>
          <w:rFonts w:ascii="Times New Roman" w:hAnsi="Times New Roman"/>
          <w:sz w:val="28"/>
          <w:szCs w:val="28"/>
        </w:rPr>
        <w:t xml:space="preserve"> + С</w:t>
      </w:r>
      <w:r>
        <w:rPr>
          <w:rFonts w:ascii="Times New Roman" w:hAnsi="Times New Roman"/>
          <w:sz w:val="28"/>
          <w:szCs w:val="28"/>
        </w:rPr>
        <w:t>у</w:t>
      </w:r>
      <w:r w:rsidR="005A168F">
        <w:rPr>
          <w:rFonts w:ascii="Times New Roman" w:hAnsi="Times New Roman"/>
          <w:sz w:val="28"/>
          <w:szCs w:val="28"/>
          <w:vertAlign w:val="subscript"/>
        </w:rPr>
        <w:t>1</w:t>
      </w:r>
      <w:r w:rsidRPr="00394CDA">
        <w:rPr>
          <w:rFonts w:ascii="Times New Roman" w:hAnsi="Times New Roman"/>
          <w:sz w:val="28"/>
          <w:szCs w:val="28"/>
        </w:rPr>
        <w:t>)</w:t>
      </w:r>
      <w:r w:rsidR="005A168F">
        <w:rPr>
          <w:rFonts w:ascii="Times New Roman" w:hAnsi="Times New Roman"/>
          <w:sz w:val="28"/>
          <w:szCs w:val="28"/>
        </w:rPr>
        <w:t xml:space="preserve"> + </w:t>
      </w:r>
      <w:r w:rsidR="005A168F">
        <w:rPr>
          <w:rFonts w:ascii="Times New Roman" w:hAnsi="Times New Roman"/>
          <w:sz w:val="28"/>
          <w:szCs w:val="28"/>
          <w:lang w:val="en-US"/>
        </w:rPr>
        <w:t>S</w:t>
      </w:r>
      <w:r w:rsidR="005A168F" w:rsidRPr="005A168F">
        <w:rPr>
          <w:rFonts w:ascii="Times New Roman" w:hAnsi="Times New Roman"/>
          <w:sz w:val="28"/>
          <w:szCs w:val="28"/>
          <w:vertAlign w:val="subscript"/>
        </w:rPr>
        <w:t>9</w:t>
      </w:r>
      <w:r w:rsidR="005A168F" w:rsidRPr="00394CDA">
        <w:rPr>
          <w:rFonts w:ascii="Times New Roman" w:hAnsi="Times New Roman"/>
          <w:sz w:val="28"/>
          <w:szCs w:val="28"/>
        </w:rPr>
        <w:t>×(С</w:t>
      </w:r>
      <w:r w:rsidR="005A168F">
        <w:rPr>
          <w:rFonts w:ascii="Times New Roman" w:hAnsi="Times New Roman"/>
          <w:sz w:val="28"/>
          <w:szCs w:val="28"/>
          <w:vertAlign w:val="subscript"/>
        </w:rPr>
        <w:t>9</w:t>
      </w:r>
      <w:r w:rsidR="005A168F" w:rsidRPr="00394CDA">
        <w:rPr>
          <w:rFonts w:ascii="Times New Roman" w:hAnsi="Times New Roman"/>
          <w:sz w:val="28"/>
          <w:szCs w:val="28"/>
        </w:rPr>
        <w:t xml:space="preserve"> + С</w:t>
      </w:r>
      <w:r w:rsidR="005A168F">
        <w:rPr>
          <w:rFonts w:ascii="Times New Roman" w:hAnsi="Times New Roman"/>
          <w:sz w:val="28"/>
          <w:szCs w:val="28"/>
        </w:rPr>
        <w:t>у</w:t>
      </w:r>
      <w:r w:rsidR="005A168F" w:rsidRPr="005A168F">
        <w:rPr>
          <w:rFonts w:ascii="Times New Roman" w:hAnsi="Times New Roman"/>
          <w:sz w:val="28"/>
          <w:szCs w:val="28"/>
          <w:vertAlign w:val="subscript"/>
        </w:rPr>
        <w:t>2</w:t>
      </w:r>
      <w:r w:rsidR="005A168F" w:rsidRPr="00394CDA">
        <w:rPr>
          <w:rFonts w:ascii="Times New Roman" w:hAnsi="Times New Roman"/>
          <w:sz w:val="28"/>
          <w:szCs w:val="28"/>
        </w:rPr>
        <w:t>)</w:t>
      </w:r>
      <w:r w:rsidRPr="0001652C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где:</w:t>
      </w:r>
    </w:p>
    <w:p w14:paraId="793F783C" w14:textId="77777777" w:rsidR="00093DCD" w:rsidRDefault="00093DCD" w:rsidP="00E07F98">
      <w:pPr>
        <w:pStyle w:val="af5"/>
        <w:spacing w:before="240"/>
        <w:ind w:left="0"/>
        <w:jc w:val="both"/>
        <w:rPr>
          <w:rFonts w:ascii="Times New Roman" w:hAnsi="Times New Roman"/>
          <w:sz w:val="28"/>
          <w:szCs w:val="28"/>
        </w:rPr>
      </w:pPr>
    </w:p>
    <w:p w14:paraId="12F4945B" w14:textId="77777777" w:rsidR="00093DCD" w:rsidRPr="00486EA9" w:rsidRDefault="00093DCD" w:rsidP="00486EA9">
      <w:pPr>
        <w:widowControl w:val="0"/>
        <w:autoSpaceDE w:val="0"/>
        <w:autoSpaceDN w:val="0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 w:rsidRPr="00053D3B">
        <w:rPr>
          <w:rFonts w:ascii="Times New Roman" w:hAnsi="Times New Roman"/>
          <w:sz w:val="28"/>
          <w:szCs w:val="28"/>
        </w:rPr>
        <w:t>∑</w:t>
      </w:r>
      <w:r>
        <w:rPr>
          <w:rFonts w:ascii="Times New Roman" w:hAnsi="Times New Roman"/>
          <w:sz w:val="28"/>
          <w:szCs w:val="28"/>
        </w:rPr>
        <w:t xml:space="preserve"> </w:t>
      </w:r>
      <w:r w:rsidRPr="00486EA9">
        <w:rPr>
          <w:rFonts w:ascii="Arial" w:hAnsi="Arial" w:cs="Arial"/>
          <w:sz w:val="20"/>
          <w:lang w:eastAsia="ru-RU"/>
        </w:rPr>
        <w:t xml:space="preserve">- </w:t>
      </w:r>
      <w:r w:rsidRPr="00486EA9">
        <w:rPr>
          <w:rFonts w:ascii="Times New Roman" w:hAnsi="Times New Roman"/>
          <w:sz w:val="28"/>
          <w:szCs w:val="28"/>
          <w:lang w:eastAsia="ru-RU"/>
        </w:rPr>
        <w:t>стоимость проведения мероприятий, связанных с воспроизводством плодородия земель сельскохозяйственного назначения</w:t>
      </w:r>
      <w:r>
        <w:rPr>
          <w:rFonts w:ascii="Times New Roman" w:hAnsi="Times New Roman"/>
          <w:sz w:val="28"/>
          <w:szCs w:val="28"/>
          <w:lang w:eastAsia="ru-RU"/>
        </w:rPr>
        <w:t xml:space="preserve"> (тыс. рублей)</w:t>
      </w:r>
      <w:r w:rsidRPr="00486EA9">
        <w:rPr>
          <w:rFonts w:ascii="Times New Roman" w:hAnsi="Times New Roman"/>
          <w:sz w:val="28"/>
          <w:szCs w:val="28"/>
          <w:lang w:eastAsia="ru-RU"/>
        </w:rPr>
        <w:t>;</w:t>
      </w:r>
    </w:p>
    <w:p w14:paraId="4BEC1297" w14:textId="77777777" w:rsidR="00093DCD" w:rsidRPr="00486EA9" w:rsidRDefault="00093DCD" w:rsidP="00486EA9">
      <w:pPr>
        <w:widowControl w:val="0"/>
        <w:autoSpaceDE w:val="0"/>
        <w:autoSpaceDN w:val="0"/>
        <w:spacing w:before="200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 w:rsidRPr="00486EA9">
        <w:rPr>
          <w:rFonts w:ascii="Times New Roman" w:hAnsi="Times New Roman"/>
          <w:sz w:val="28"/>
          <w:szCs w:val="28"/>
          <w:lang w:eastAsia="ru-RU"/>
        </w:rPr>
        <w:lastRenderedPageBreak/>
        <w:t>S</w:t>
      </w:r>
      <w:r>
        <w:rPr>
          <w:rFonts w:ascii="Times New Roman" w:hAnsi="Times New Roman"/>
          <w:sz w:val="28"/>
          <w:szCs w:val="28"/>
          <w:vertAlign w:val="subscript"/>
          <w:lang w:eastAsia="ru-RU"/>
        </w:rPr>
        <w:t>1</w:t>
      </w:r>
      <w:r w:rsidRPr="00486EA9">
        <w:rPr>
          <w:rFonts w:ascii="Times New Roman" w:hAnsi="Times New Roman"/>
          <w:sz w:val="28"/>
          <w:szCs w:val="28"/>
          <w:lang w:eastAsia="ru-RU"/>
        </w:rPr>
        <w:t xml:space="preserve"> - площадь части (частей) земельного участка, в отношении которой(ых) необходима расчистка от древесной и травянистой растительности (га);</w:t>
      </w:r>
    </w:p>
    <w:p w14:paraId="3A921927" w14:textId="77777777" w:rsidR="00093DCD" w:rsidRPr="00486EA9" w:rsidRDefault="00093DCD" w:rsidP="00486EA9">
      <w:pPr>
        <w:widowControl w:val="0"/>
        <w:autoSpaceDE w:val="0"/>
        <w:autoSpaceDN w:val="0"/>
        <w:spacing w:before="200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 w:rsidRPr="00486EA9">
        <w:rPr>
          <w:rFonts w:ascii="Times New Roman" w:hAnsi="Times New Roman"/>
          <w:sz w:val="28"/>
          <w:szCs w:val="28"/>
          <w:lang w:eastAsia="ru-RU"/>
        </w:rPr>
        <w:t>S</w:t>
      </w:r>
      <w:r>
        <w:rPr>
          <w:rFonts w:ascii="Times New Roman" w:hAnsi="Times New Roman"/>
          <w:sz w:val="28"/>
          <w:szCs w:val="28"/>
          <w:vertAlign w:val="subscript"/>
          <w:lang w:eastAsia="ru-RU"/>
        </w:rPr>
        <w:t>2</w:t>
      </w:r>
      <w:r w:rsidRPr="00486EA9">
        <w:rPr>
          <w:rFonts w:ascii="Times New Roman" w:hAnsi="Times New Roman"/>
          <w:sz w:val="28"/>
          <w:szCs w:val="28"/>
          <w:lang w:eastAsia="ru-RU"/>
        </w:rPr>
        <w:t xml:space="preserve"> - площадь части (частей) земельного участка, в отношении которой(ых) необходима расчистка от кочек, пней и мха (га);</w:t>
      </w:r>
    </w:p>
    <w:p w14:paraId="11DBAF08" w14:textId="77777777" w:rsidR="00093DCD" w:rsidRPr="00486EA9" w:rsidRDefault="00093DCD" w:rsidP="00486EA9">
      <w:pPr>
        <w:widowControl w:val="0"/>
        <w:autoSpaceDE w:val="0"/>
        <w:autoSpaceDN w:val="0"/>
        <w:spacing w:before="200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 w:rsidRPr="00486EA9">
        <w:rPr>
          <w:rFonts w:ascii="Times New Roman" w:hAnsi="Times New Roman"/>
          <w:sz w:val="28"/>
          <w:szCs w:val="28"/>
          <w:lang w:eastAsia="ru-RU"/>
        </w:rPr>
        <w:t>S</w:t>
      </w:r>
      <w:r>
        <w:rPr>
          <w:rFonts w:ascii="Times New Roman" w:hAnsi="Times New Roman"/>
          <w:sz w:val="28"/>
          <w:szCs w:val="28"/>
          <w:vertAlign w:val="subscript"/>
          <w:lang w:eastAsia="ru-RU"/>
        </w:rPr>
        <w:t>3</w:t>
      </w:r>
      <w:r w:rsidRPr="00486EA9">
        <w:rPr>
          <w:rFonts w:ascii="Times New Roman" w:hAnsi="Times New Roman"/>
          <w:sz w:val="28"/>
          <w:szCs w:val="28"/>
          <w:lang w:eastAsia="ru-RU"/>
        </w:rPr>
        <w:t xml:space="preserve"> - площадь части (частей) земельного участка, в отношении которой(ых) необходима расчистка от камней и иных предметов (га);</w:t>
      </w:r>
    </w:p>
    <w:p w14:paraId="33D692C9" w14:textId="77777777" w:rsidR="00093DCD" w:rsidRDefault="00093DCD" w:rsidP="00486EA9">
      <w:pPr>
        <w:widowControl w:val="0"/>
        <w:autoSpaceDE w:val="0"/>
        <w:autoSpaceDN w:val="0"/>
        <w:spacing w:before="200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 w:rsidRPr="00486EA9">
        <w:rPr>
          <w:rFonts w:ascii="Times New Roman" w:hAnsi="Times New Roman"/>
          <w:sz w:val="28"/>
          <w:szCs w:val="28"/>
          <w:lang w:eastAsia="ru-RU"/>
        </w:rPr>
        <w:t>S</w:t>
      </w:r>
      <w:r>
        <w:rPr>
          <w:rFonts w:ascii="Times New Roman" w:hAnsi="Times New Roman"/>
          <w:sz w:val="28"/>
          <w:szCs w:val="28"/>
          <w:vertAlign w:val="subscript"/>
          <w:lang w:eastAsia="ru-RU"/>
        </w:rPr>
        <w:t>4</w:t>
      </w:r>
      <w:r w:rsidRPr="00486EA9">
        <w:rPr>
          <w:rFonts w:ascii="Times New Roman" w:hAnsi="Times New Roman"/>
          <w:sz w:val="28"/>
          <w:szCs w:val="28"/>
          <w:lang w:eastAsia="ru-RU"/>
        </w:rPr>
        <w:t xml:space="preserve"> - площадь части (частей) земельного участка, в отношении которой(ых) необходима первичная обработка почвы (га);</w:t>
      </w:r>
    </w:p>
    <w:p w14:paraId="49C9EA6F" w14:textId="77777777" w:rsidR="00093DCD" w:rsidRPr="00486EA9" w:rsidRDefault="00093DCD" w:rsidP="00486EA9">
      <w:pPr>
        <w:widowControl w:val="0"/>
        <w:autoSpaceDE w:val="0"/>
        <w:autoSpaceDN w:val="0"/>
        <w:spacing w:before="200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 w:rsidRPr="00486EA9">
        <w:rPr>
          <w:rFonts w:ascii="Times New Roman" w:hAnsi="Times New Roman"/>
          <w:sz w:val="28"/>
          <w:szCs w:val="28"/>
          <w:lang w:eastAsia="ru-RU"/>
        </w:rPr>
        <w:t>S</w:t>
      </w:r>
      <w:r>
        <w:rPr>
          <w:rFonts w:ascii="Times New Roman" w:hAnsi="Times New Roman"/>
          <w:sz w:val="28"/>
          <w:szCs w:val="28"/>
          <w:vertAlign w:val="subscript"/>
          <w:lang w:eastAsia="ru-RU"/>
        </w:rPr>
        <w:t>5</w:t>
      </w:r>
      <w:r w:rsidRPr="00486EA9">
        <w:rPr>
          <w:rFonts w:ascii="Times New Roman" w:hAnsi="Times New Roman"/>
          <w:sz w:val="28"/>
          <w:szCs w:val="28"/>
          <w:lang w:eastAsia="ru-RU"/>
        </w:rPr>
        <w:t xml:space="preserve"> - площадь части (частей) земельного участка, в отношении которой(ых) необходим</w:t>
      </w:r>
      <w:r>
        <w:rPr>
          <w:rFonts w:ascii="Times New Roman" w:hAnsi="Times New Roman"/>
          <w:sz w:val="28"/>
          <w:szCs w:val="28"/>
          <w:lang w:eastAsia="ru-RU"/>
        </w:rPr>
        <w:t>о</w:t>
      </w:r>
      <w:r w:rsidRPr="00486EA9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известкование почв</w:t>
      </w:r>
      <w:r w:rsidRPr="00486EA9">
        <w:rPr>
          <w:rFonts w:ascii="Times New Roman" w:hAnsi="Times New Roman"/>
          <w:sz w:val="28"/>
          <w:szCs w:val="28"/>
          <w:lang w:eastAsia="ru-RU"/>
        </w:rPr>
        <w:t xml:space="preserve"> (га);</w:t>
      </w:r>
    </w:p>
    <w:p w14:paraId="62336DC1" w14:textId="77777777" w:rsidR="00093DCD" w:rsidRPr="00486EA9" w:rsidRDefault="00093DCD" w:rsidP="00486EA9">
      <w:pPr>
        <w:widowControl w:val="0"/>
        <w:autoSpaceDE w:val="0"/>
        <w:autoSpaceDN w:val="0"/>
        <w:spacing w:before="200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 w:rsidRPr="00486EA9">
        <w:rPr>
          <w:rFonts w:ascii="Times New Roman" w:hAnsi="Times New Roman"/>
          <w:sz w:val="28"/>
          <w:szCs w:val="28"/>
          <w:lang w:eastAsia="ru-RU"/>
        </w:rPr>
        <w:t>S</w:t>
      </w:r>
      <w:r>
        <w:rPr>
          <w:rFonts w:ascii="Times New Roman" w:hAnsi="Times New Roman"/>
          <w:sz w:val="28"/>
          <w:szCs w:val="28"/>
          <w:vertAlign w:val="subscript"/>
          <w:lang w:eastAsia="ru-RU"/>
        </w:rPr>
        <w:t>6</w:t>
      </w:r>
      <w:r w:rsidRPr="00486EA9">
        <w:rPr>
          <w:rFonts w:ascii="Times New Roman" w:hAnsi="Times New Roman"/>
          <w:sz w:val="28"/>
          <w:szCs w:val="28"/>
          <w:lang w:eastAsia="ru-RU"/>
        </w:rPr>
        <w:t xml:space="preserve"> - площадь части (частей) земельного участка, в </w:t>
      </w:r>
      <w:r>
        <w:rPr>
          <w:rFonts w:ascii="Times New Roman" w:hAnsi="Times New Roman"/>
          <w:sz w:val="28"/>
          <w:szCs w:val="28"/>
          <w:lang w:eastAsia="ru-RU"/>
        </w:rPr>
        <w:t>отношении которой(ых) необходимо</w:t>
      </w:r>
      <w:r w:rsidRPr="00486EA9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фосфоритование почв</w:t>
      </w:r>
      <w:r w:rsidRPr="00486EA9">
        <w:rPr>
          <w:rFonts w:ascii="Times New Roman" w:hAnsi="Times New Roman"/>
          <w:sz w:val="28"/>
          <w:szCs w:val="28"/>
          <w:lang w:eastAsia="ru-RU"/>
        </w:rPr>
        <w:t xml:space="preserve"> (га);</w:t>
      </w:r>
    </w:p>
    <w:p w14:paraId="6A065F40" w14:textId="77777777" w:rsidR="00093DCD" w:rsidRPr="00486EA9" w:rsidRDefault="00093DCD" w:rsidP="00486EA9">
      <w:pPr>
        <w:widowControl w:val="0"/>
        <w:autoSpaceDE w:val="0"/>
        <w:autoSpaceDN w:val="0"/>
        <w:spacing w:before="200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 w:rsidRPr="00486EA9">
        <w:rPr>
          <w:rFonts w:ascii="Times New Roman" w:hAnsi="Times New Roman"/>
          <w:sz w:val="28"/>
          <w:szCs w:val="28"/>
          <w:lang w:eastAsia="ru-RU"/>
        </w:rPr>
        <w:t>S</w:t>
      </w:r>
      <w:r>
        <w:rPr>
          <w:rFonts w:ascii="Times New Roman" w:hAnsi="Times New Roman"/>
          <w:sz w:val="28"/>
          <w:szCs w:val="28"/>
          <w:vertAlign w:val="subscript"/>
          <w:lang w:eastAsia="ru-RU"/>
        </w:rPr>
        <w:t>7</w:t>
      </w:r>
      <w:r w:rsidRPr="00486EA9">
        <w:rPr>
          <w:rFonts w:ascii="Times New Roman" w:hAnsi="Times New Roman"/>
          <w:sz w:val="28"/>
          <w:szCs w:val="28"/>
          <w:lang w:eastAsia="ru-RU"/>
        </w:rPr>
        <w:t xml:space="preserve"> - площадь части (частей) земельного участка, в </w:t>
      </w:r>
      <w:r>
        <w:rPr>
          <w:rFonts w:ascii="Times New Roman" w:hAnsi="Times New Roman"/>
          <w:sz w:val="28"/>
          <w:szCs w:val="28"/>
          <w:lang w:eastAsia="ru-RU"/>
        </w:rPr>
        <w:t>отношении которой(ых) необходимо</w:t>
      </w:r>
      <w:r w:rsidRPr="00486EA9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гипсование почв</w:t>
      </w:r>
      <w:r w:rsidRPr="00486EA9">
        <w:rPr>
          <w:rFonts w:ascii="Times New Roman" w:hAnsi="Times New Roman"/>
          <w:sz w:val="28"/>
          <w:szCs w:val="28"/>
          <w:lang w:eastAsia="ru-RU"/>
        </w:rPr>
        <w:t xml:space="preserve"> (га);</w:t>
      </w:r>
    </w:p>
    <w:p w14:paraId="118107CC" w14:textId="77777777" w:rsidR="00093DCD" w:rsidRPr="00486EA9" w:rsidRDefault="00093DCD" w:rsidP="00486EA9">
      <w:pPr>
        <w:widowControl w:val="0"/>
        <w:autoSpaceDE w:val="0"/>
        <w:autoSpaceDN w:val="0"/>
        <w:spacing w:before="200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 w:rsidRPr="00486EA9">
        <w:rPr>
          <w:rFonts w:ascii="Times New Roman" w:hAnsi="Times New Roman"/>
          <w:sz w:val="28"/>
          <w:szCs w:val="28"/>
          <w:lang w:eastAsia="ru-RU"/>
        </w:rPr>
        <w:t>S</w:t>
      </w:r>
      <w:r>
        <w:rPr>
          <w:rFonts w:ascii="Times New Roman" w:hAnsi="Times New Roman"/>
          <w:sz w:val="28"/>
          <w:szCs w:val="28"/>
          <w:vertAlign w:val="subscript"/>
          <w:lang w:eastAsia="ru-RU"/>
        </w:rPr>
        <w:t>8</w:t>
      </w:r>
      <w:r w:rsidRPr="00486EA9">
        <w:rPr>
          <w:rFonts w:ascii="Times New Roman" w:hAnsi="Times New Roman"/>
          <w:sz w:val="28"/>
          <w:szCs w:val="28"/>
          <w:lang w:eastAsia="ru-RU"/>
        </w:rPr>
        <w:t xml:space="preserve"> - площадь части (частей) земельного участка, в отношении которой(ых) необходим</w:t>
      </w:r>
      <w:r>
        <w:rPr>
          <w:rFonts w:ascii="Times New Roman" w:hAnsi="Times New Roman"/>
          <w:sz w:val="28"/>
          <w:szCs w:val="28"/>
          <w:lang w:eastAsia="ru-RU"/>
        </w:rPr>
        <w:t>о</w:t>
      </w:r>
      <w:r w:rsidRPr="00486EA9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внесение удобрений</w:t>
      </w:r>
      <w:r w:rsidRPr="00486EA9">
        <w:rPr>
          <w:rFonts w:ascii="Times New Roman" w:hAnsi="Times New Roman"/>
          <w:sz w:val="28"/>
          <w:szCs w:val="28"/>
          <w:lang w:eastAsia="ru-RU"/>
        </w:rPr>
        <w:t xml:space="preserve"> (га);</w:t>
      </w:r>
    </w:p>
    <w:p w14:paraId="1E14E604" w14:textId="77777777" w:rsidR="00093DCD" w:rsidRPr="00486EA9" w:rsidRDefault="00093DCD" w:rsidP="00486EA9">
      <w:pPr>
        <w:widowControl w:val="0"/>
        <w:autoSpaceDE w:val="0"/>
        <w:autoSpaceDN w:val="0"/>
        <w:spacing w:before="200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 w:rsidRPr="00486EA9">
        <w:rPr>
          <w:rFonts w:ascii="Times New Roman" w:hAnsi="Times New Roman"/>
          <w:sz w:val="28"/>
          <w:szCs w:val="28"/>
          <w:lang w:eastAsia="ru-RU"/>
        </w:rPr>
        <w:t>С</w:t>
      </w:r>
      <w:r>
        <w:rPr>
          <w:rFonts w:ascii="Times New Roman" w:hAnsi="Times New Roman"/>
          <w:sz w:val="28"/>
          <w:szCs w:val="28"/>
          <w:vertAlign w:val="subscript"/>
          <w:lang w:eastAsia="ru-RU"/>
        </w:rPr>
        <w:t>1</w:t>
      </w:r>
      <w:r w:rsidRPr="00486EA9">
        <w:rPr>
          <w:rFonts w:ascii="Times New Roman" w:hAnsi="Times New Roman"/>
          <w:sz w:val="28"/>
          <w:szCs w:val="28"/>
          <w:lang w:eastAsia="ru-RU"/>
        </w:rPr>
        <w:t xml:space="preserve"> - средняя стоимость работ по расчистке от древесной и травянистой раст</w:t>
      </w:r>
      <w:r>
        <w:rPr>
          <w:rFonts w:ascii="Times New Roman" w:hAnsi="Times New Roman"/>
          <w:sz w:val="28"/>
          <w:szCs w:val="28"/>
          <w:lang w:eastAsia="ru-RU"/>
        </w:rPr>
        <w:t>ительности в расчете на 1 га (</w:t>
      </w:r>
      <w:r w:rsidRPr="00486EA9">
        <w:rPr>
          <w:rFonts w:ascii="Times New Roman" w:hAnsi="Times New Roman"/>
          <w:sz w:val="28"/>
          <w:szCs w:val="28"/>
          <w:lang w:eastAsia="ru-RU"/>
        </w:rPr>
        <w:t>тыс. рублей);</w:t>
      </w:r>
    </w:p>
    <w:p w14:paraId="22C8F72E" w14:textId="77777777" w:rsidR="00093DCD" w:rsidRPr="00486EA9" w:rsidRDefault="00093DCD" w:rsidP="00486EA9">
      <w:pPr>
        <w:widowControl w:val="0"/>
        <w:autoSpaceDE w:val="0"/>
        <w:autoSpaceDN w:val="0"/>
        <w:spacing w:before="200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 w:rsidRPr="00486EA9">
        <w:rPr>
          <w:rFonts w:ascii="Times New Roman" w:hAnsi="Times New Roman"/>
          <w:sz w:val="28"/>
          <w:szCs w:val="28"/>
          <w:lang w:eastAsia="ru-RU"/>
        </w:rPr>
        <w:t>С</w:t>
      </w:r>
      <w:r>
        <w:rPr>
          <w:rFonts w:ascii="Times New Roman" w:hAnsi="Times New Roman"/>
          <w:sz w:val="28"/>
          <w:szCs w:val="28"/>
          <w:vertAlign w:val="subscript"/>
          <w:lang w:eastAsia="ru-RU"/>
        </w:rPr>
        <w:t>2</w:t>
      </w:r>
      <w:r w:rsidRPr="00486EA9">
        <w:rPr>
          <w:rFonts w:ascii="Times New Roman" w:hAnsi="Times New Roman"/>
          <w:sz w:val="28"/>
          <w:szCs w:val="28"/>
          <w:lang w:eastAsia="ru-RU"/>
        </w:rPr>
        <w:t xml:space="preserve"> - средняя стоимость работ по расчистке от кочек, </w:t>
      </w:r>
      <w:r>
        <w:rPr>
          <w:rFonts w:ascii="Times New Roman" w:hAnsi="Times New Roman"/>
          <w:sz w:val="28"/>
          <w:szCs w:val="28"/>
          <w:lang w:eastAsia="ru-RU"/>
        </w:rPr>
        <w:t>пней и мха в расчете на 1 га (</w:t>
      </w:r>
      <w:r w:rsidRPr="00486EA9">
        <w:rPr>
          <w:rFonts w:ascii="Times New Roman" w:hAnsi="Times New Roman"/>
          <w:sz w:val="28"/>
          <w:szCs w:val="28"/>
          <w:lang w:eastAsia="ru-RU"/>
        </w:rPr>
        <w:t>тыс. рублей);</w:t>
      </w:r>
    </w:p>
    <w:p w14:paraId="12BF5D61" w14:textId="77777777" w:rsidR="00093DCD" w:rsidRPr="00486EA9" w:rsidRDefault="00093DCD" w:rsidP="00486EA9">
      <w:pPr>
        <w:widowControl w:val="0"/>
        <w:autoSpaceDE w:val="0"/>
        <w:autoSpaceDN w:val="0"/>
        <w:spacing w:before="200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 w:rsidRPr="00486EA9">
        <w:rPr>
          <w:rFonts w:ascii="Times New Roman" w:hAnsi="Times New Roman"/>
          <w:sz w:val="28"/>
          <w:szCs w:val="28"/>
          <w:lang w:eastAsia="ru-RU"/>
        </w:rPr>
        <w:t>С</w:t>
      </w:r>
      <w:r>
        <w:rPr>
          <w:rFonts w:ascii="Times New Roman" w:hAnsi="Times New Roman"/>
          <w:sz w:val="28"/>
          <w:szCs w:val="28"/>
          <w:vertAlign w:val="subscript"/>
          <w:lang w:eastAsia="ru-RU"/>
        </w:rPr>
        <w:t>3</w:t>
      </w:r>
      <w:r w:rsidRPr="00486EA9">
        <w:rPr>
          <w:rFonts w:ascii="Times New Roman" w:hAnsi="Times New Roman"/>
          <w:sz w:val="28"/>
          <w:szCs w:val="28"/>
          <w:lang w:eastAsia="ru-RU"/>
        </w:rPr>
        <w:t xml:space="preserve"> - средняя стоимость работ по расчистке от камней и иных предметов в </w:t>
      </w:r>
      <w:r>
        <w:rPr>
          <w:rFonts w:ascii="Times New Roman" w:hAnsi="Times New Roman"/>
          <w:sz w:val="28"/>
          <w:szCs w:val="28"/>
          <w:lang w:eastAsia="ru-RU"/>
        </w:rPr>
        <w:t>расчете на 1 га (</w:t>
      </w:r>
      <w:r w:rsidRPr="00486EA9">
        <w:rPr>
          <w:rFonts w:ascii="Times New Roman" w:hAnsi="Times New Roman"/>
          <w:sz w:val="28"/>
          <w:szCs w:val="28"/>
          <w:lang w:eastAsia="ru-RU"/>
        </w:rPr>
        <w:t>тыс. рублей);</w:t>
      </w:r>
    </w:p>
    <w:p w14:paraId="526E1885" w14:textId="77777777" w:rsidR="00093DCD" w:rsidRDefault="00093DCD" w:rsidP="00486EA9">
      <w:pPr>
        <w:widowControl w:val="0"/>
        <w:autoSpaceDE w:val="0"/>
        <w:autoSpaceDN w:val="0"/>
        <w:spacing w:before="200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 w:rsidRPr="00486EA9">
        <w:rPr>
          <w:rFonts w:ascii="Times New Roman" w:hAnsi="Times New Roman"/>
          <w:sz w:val="28"/>
          <w:szCs w:val="28"/>
          <w:lang w:eastAsia="ru-RU"/>
        </w:rPr>
        <w:t>С</w:t>
      </w:r>
      <w:r>
        <w:rPr>
          <w:rFonts w:ascii="Times New Roman" w:hAnsi="Times New Roman"/>
          <w:sz w:val="28"/>
          <w:szCs w:val="28"/>
          <w:vertAlign w:val="subscript"/>
          <w:lang w:eastAsia="ru-RU"/>
        </w:rPr>
        <w:t>4</w:t>
      </w:r>
      <w:r w:rsidRPr="00486EA9">
        <w:rPr>
          <w:rFonts w:ascii="Times New Roman" w:hAnsi="Times New Roman"/>
          <w:sz w:val="28"/>
          <w:szCs w:val="28"/>
          <w:lang w:eastAsia="ru-RU"/>
        </w:rPr>
        <w:t xml:space="preserve"> - средняя стоимость работ по первичной обраб</w:t>
      </w:r>
      <w:r>
        <w:rPr>
          <w:rFonts w:ascii="Times New Roman" w:hAnsi="Times New Roman"/>
          <w:sz w:val="28"/>
          <w:szCs w:val="28"/>
          <w:lang w:eastAsia="ru-RU"/>
        </w:rPr>
        <w:t>отке почвы в расчете на 1 га (тыс. рублей);</w:t>
      </w:r>
    </w:p>
    <w:p w14:paraId="64AF8EB1" w14:textId="77777777" w:rsidR="00093DCD" w:rsidRPr="00487CE1" w:rsidRDefault="00093DCD" w:rsidP="00487CE1">
      <w:pPr>
        <w:widowControl w:val="0"/>
        <w:autoSpaceDE w:val="0"/>
        <w:autoSpaceDN w:val="0"/>
        <w:spacing w:before="200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 w:rsidRPr="00487CE1">
        <w:rPr>
          <w:rFonts w:ascii="Times New Roman" w:hAnsi="Times New Roman"/>
          <w:sz w:val="28"/>
          <w:szCs w:val="28"/>
          <w:lang w:eastAsia="ru-RU"/>
        </w:rPr>
        <w:t>С</w:t>
      </w:r>
      <w:r>
        <w:rPr>
          <w:rFonts w:ascii="Times New Roman" w:hAnsi="Times New Roman"/>
          <w:sz w:val="28"/>
          <w:szCs w:val="28"/>
          <w:vertAlign w:val="subscript"/>
          <w:lang w:eastAsia="ru-RU"/>
        </w:rPr>
        <w:t>5</w:t>
      </w:r>
      <w:r w:rsidRPr="00487CE1">
        <w:rPr>
          <w:rFonts w:ascii="Times New Roman" w:hAnsi="Times New Roman"/>
          <w:sz w:val="28"/>
          <w:szCs w:val="28"/>
          <w:lang w:eastAsia="ru-RU"/>
        </w:rPr>
        <w:t xml:space="preserve"> - средняя стоимость работ по </w:t>
      </w:r>
      <w:r>
        <w:rPr>
          <w:rFonts w:ascii="Times New Roman" w:hAnsi="Times New Roman"/>
          <w:sz w:val="28"/>
          <w:szCs w:val="28"/>
          <w:lang w:eastAsia="ru-RU"/>
        </w:rPr>
        <w:t>известкованию почв (без учета стоимости агрохимиката)</w:t>
      </w:r>
      <w:r w:rsidRPr="00487CE1">
        <w:rPr>
          <w:rFonts w:ascii="Times New Roman" w:hAnsi="Times New Roman"/>
          <w:sz w:val="28"/>
          <w:szCs w:val="28"/>
          <w:lang w:eastAsia="ru-RU"/>
        </w:rPr>
        <w:t xml:space="preserve"> в расчете на 1 га (тыс. рублей);</w:t>
      </w:r>
    </w:p>
    <w:p w14:paraId="3E01F71D" w14:textId="77777777" w:rsidR="00093DCD" w:rsidRPr="00487CE1" w:rsidRDefault="00093DCD" w:rsidP="00487CE1">
      <w:pPr>
        <w:widowControl w:val="0"/>
        <w:autoSpaceDE w:val="0"/>
        <w:autoSpaceDN w:val="0"/>
        <w:spacing w:before="200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 w:rsidRPr="00487CE1">
        <w:rPr>
          <w:rFonts w:ascii="Times New Roman" w:hAnsi="Times New Roman"/>
          <w:sz w:val="28"/>
          <w:szCs w:val="28"/>
          <w:lang w:eastAsia="ru-RU"/>
        </w:rPr>
        <w:t>С</w:t>
      </w:r>
      <w:r>
        <w:rPr>
          <w:rFonts w:ascii="Times New Roman" w:hAnsi="Times New Roman"/>
          <w:sz w:val="28"/>
          <w:szCs w:val="28"/>
          <w:vertAlign w:val="subscript"/>
          <w:lang w:eastAsia="ru-RU"/>
        </w:rPr>
        <w:t>6</w:t>
      </w:r>
      <w:r w:rsidRPr="00487CE1">
        <w:rPr>
          <w:rFonts w:ascii="Times New Roman" w:hAnsi="Times New Roman"/>
          <w:sz w:val="28"/>
          <w:szCs w:val="28"/>
          <w:lang w:eastAsia="ru-RU"/>
        </w:rPr>
        <w:t xml:space="preserve"> - средняя стоимость работ по </w:t>
      </w:r>
      <w:r>
        <w:rPr>
          <w:rFonts w:ascii="Times New Roman" w:hAnsi="Times New Roman"/>
          <w:sz w:val="28"/>
          <w:szCs w:val="28"/>
          <w:lang w:eastAsia="ru-RU"/>
        </w:rPr>
        <w:t>фосфоритованию почв (без учета стоимости агрохимиката)</w:t>
      </w:r>
      <w:r w:rsidRPr="00487CE1">
        <w:rPr>
          <w:rFonts w:ascii="Times New Roman" w:hAnsi="Times New Roman"/>
          <w:sz w:val="28"/>
          <w:szCs w:val="28"/>
          <w:lang w:eastAsia="ru-RU"/>
        </w:rPr>
        <w:t xml:space="preserve"> в расчете на 1 га (тыс. рублей);</w:t>
      </w:r>
    </w:p>
    <w:p w14:paraId="6C71F311" w14:textId="77777777" w:rsidR="00093DCD" w:rsidRPr="00487CE1" w:rsidRDefault="00093DCD" w:rsidP="00487CE1">
      <w:pPr>
        <w:widowControl w:val="0"/>
        <w:autoSpaceDE w:val="0"/>
        <w:autoSpaceDN w:val="0"/>
        <w:spacing w:before="200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 w:rsidRPr="00487CE1">
        <w:rPr>
          <w:rFonts w:ascii="Times New Roman" w:hAnsi="Times New Roman"/>
          <w:sz w:val="28"/>
          <w:szCs w:val="28"/>
          <w:lang w:eastAsia="ru-RU"/>
        </w:rPr>
        <w:t>С</w:t>
      </w:r>
      <w:r>
        <w:rPr>
          <w:rFonts w:ascii="Times New Roman" w:hAnsi="Times New Roman"/>
          <w:sz w:val="28"/>
          <w:szCs w:val="28"/>
          <w:vertAlign w:val="subscript"/>
          <w:lang w:eastAsia="ru-RU"/>
        </w:rPr>
        <w:t>7</w:t>
      </w:r>
      <w:r w:rsidRPr="00487CE1">
        <w:rPr>
          <w:rFonts w:ascii="Times New Roman" w:hAnsi="Times New Roman"/>
          <w:sz w:val="28"/>
          <w:szCs w:val="28"/>
          <w:lang w:eastAsia="ru-RU"/>
        </w:rPr>
        <w:t xml:space="preserve"> - средняя стоимость работ по </w:t>
      </w:r>
      <w:r>
        <w:rPr>
          <w:rFonts w:ascii="Times New Roman" w:hAnsi="Times New Roman"/>
          <w:sz w:val="28"/>
          <w:szCs w:val="28"/>
          <w:lang w:eastAsia="ru-RU"/>
        </w:rPr>
        <w:t>гипсованию почв (без учета стоимости агрохимиката)</w:t>
      </w:r>
      <w:r w:rsidRPr="00487CE1">
        <w:rPr>
          <w:rFonts w:ascii="Times New Roman" w:hAnsi="Times New Roman"/>
          <w:sz w:val="28"/>
          <w:szCs w:val="28"/>
          <w:lang w:eastAsia="ru-RU"/>
        </w:rPr>
        <w:t xml:space="preserve"> в расчете на 1 га (тыс. рублей);</w:t>
      </w:r>
    </w:p>
    <w:p w14:paraId="6A86C3B7" w14:textId="53A20750" w:rsidR="00093DCD" w:rsidRDefault="00093DCD" w:rsidP="00487CE1">
      <w:pPr>
        <w:widowControl w:val="0"/>
        <w:autoSpaceDE w:val="0"/>
        <w:autoSpaceDN w:val="0"/>
        <w:spacing w:before="200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 w:rsidRPr="00487CE1">
        <w:rPr>
          <w:rFonts w:ascii="Times New Roman" w:hAnsi="Times New Roman"/>
          <w:sz w:val="28"/>
          <w:szCs w:val="28"/>
          <w:lang w:eastAsia="ru-RU"/>
        </w:rPr>
        <w:t>С</w:t>
      </w:r>
      <w:r>
        <w:rPr>
          <w:rFonts w:ascii="Times New Roman" w:hAnsi="Times New Roman"/>
          <w:sz w:val="28"/>
          <w:szCs w:val="28"/>
          <w:vertAlign w:val="subscript"/>
          <w:lang w:eastAsia="ru-RU"/>
        </w:rPr>
        <w:t>8</w:t>
      </w:r>
      <w:r w:rsidRPr="00487CE1">
        <w:rPr>
          <w:rFonts w:ascii="Times New Roman" w:hAnsi="Times New Roman"/>
          <w:sz w:val="28"/>
          <w:szCs w:val="28"/>
          <w:lang w:eastAsia="ru-RU"/>
        </w:rPr>
        <w:t xml:space="preserve"> - средняя стоимость работ по </w:t>
      </w:r>
      <w:r>
        <w:rPr>
          <w:rFonts w:ascii="Times New Roman" w:hAnsi="Times New Roman"/>
          <w:sz w:val="28"/>
          <w:szCs w:val="28"/>
          <w:lang w:eastAsia="ru-RU"/>
        </w:rPr>
        <w:t xml:space="preserve">внесению </w:t>
      </w:r>
      <w:r w:rsidR="005A168F">
        <w:rPr>
          <w:rFonts w:ascii="Times New Roman" w:hAnsi="Times New Roman"/>
          <w:sz w:val="28"/>
          <w:szCs w:val="28"/>
          <w:lang w:eastAsia="ru-RU"/>
        </w:rPr>
        <w:t xml:space="preserve">минеральных </w:t>
      </w:r>
      <w:r>
        <w:rPr>
          <w:rFonts w:ascii="Times New Roman" w:hAnsi="Times New Roman"/>
          <w:sz w:val="28"/>
          <w:szCs w:val="28"/>
          <w:lang w:eastAsia="ru-RU"/>
        </w:rPr>
        <w:t xml:space="preserve">удобрений (без учета стоимости </w:t>
      </w:r>
      <w:r w:rsidR="005A168F">
        <w:rPr>
          <w:rFonts w:ascii="Times New Roman" w:hAnsi="Times New Roman"/>
          <w:sz w:val="28"/>
          <w:szCs w:val="28"/>
          <w:lang w:eastAsia="ru-RU"/>
        </w:rPr>
        <w:t>удобрения</w:t>
      </w:r>
      <w:r>
        <w:rPr>
          <w:rFonts w:ascii="Times New Roman" w:hAnsi="Times New Roman"/>
          <w:sz w:val="28"/>
          <w:szCs w:val="28"/>
          <w:lang w:eastAsia="ru-RU"/>
        </w:rPr>
        <w:t>)</w:t>
      </w:r>
      <w:r w:rsidRPr="00487CE1">
        <w:rPr>
          <w:rFonts w:ascii="Times New Roman" w:hAnsi="Times New Roman"/>
          <w:sz w:val="28"/>
          <w:szCs w:val="28"/>
          <w:lang w:eastAsia="ru-RU"/>
        </w:rPr>
        <w:t xml:space="preserve"> в расчете на 1 га (тыс. рублей);</w:t>
      </w:r>
    </w:p>
    <w:p w14:paraId="09FF784F" w14:textId="3DA06E39" w:rsidR="005A168F" w:rsidRPr="00487CE1" w:rsidRDefault="005A168F" w:rsidP="00487CE1">
      <w:pPr>
        <w:widowControl w:val="0"/>
        <w:autoSpaceDE w:val="0"/>
        <w:autoSpaceDN w:val="0"/>
        <w:spacing w:before="200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С</w:t>
      </w:r>
      <w:r>
        <w:rPr>
          <w:rFonts w:ascii="Times New Roman" w:hAnsi="Times New Roman"/>
          <w:sz w:val="28"/>
          <w:szCs w:val="28"/>
          <w:vertAlign w:val="subscript"/>
          <w:lang w:eastAsia="ru-RU"/>
        </w:rPr>
        <w:t>9</w:t>
      </w:r>
      <w:r w:rsidRPr="005A168F">
        <w:rPr>
          <w:rFonts w:ascii="Times New Roman" w:hAnsi="Times New Roman"/>
          <w:sz w:val="28"/>
          <w:szCs w:val="28"/>
          <w:lang w:eastAsia="ru-RU"/>
        </w:rPr>
        <w:t xml:space="preserve"> - средняя стоимость работ по внесению </w:t>
      </w:r>
      <w:r>
        <w:rPr>
          <w:rFonts w:ascii="Times New Roman" w:hAnsi="Times New Roman"/>
          <w:sz w:val="28"/>
          <w:szCs w:val="28"/>
          <w:lang w:eastAsia="ru-RU"/>
        </w:rPr>
        <w:t>органических</w:t>
      </w:r>
      <w:r w:rsidRPr="005A168F">
        <w:rPr>
          <w:rFonts w:ascii="Times New Roman" w:hAnsi="Times New Roman"/>
          <w:sz w:val="28"/>
          <w:szCs w:val="28"/>
          <w:lang w:eastAsia="ru-RU"/>
        </w:rPr>
        <w:t xml:space="preserve"> удобрений (без учета стоимости удобрения) в расчете на 1 га (тыс. рублей);</w:t>
      </w:r>
    </w:p>
    <w:p w14:paraId="4F0F3D17" w14:textId="77777777" w:rsidR="00093DCD" w:rsidRPr="00486EA9" w:rsidRDefault="00093DCD" w:rsidP="00486EA9">
      <w:pPr>
        <w:widowControl w:val="0"/>
        <w:autoSpaceDE w:val="0"/>
        <w:autoSpaceDN w:val="0"/>
        <w:spacing w:before="200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 w:rsidRPr="00CB2E17">
        <w:rPr>
          <w:rFonts w:ascii="Times New Roman" w:hAnsi="Times New Roman"/>
          <w:sz w:val="28"/>
          <w:szCs w:val="28"/>
          <w:lang w:eastAsia="ru-RU"/>
        </w:rPr>
        <w:lastRenderedPageBreak/>
        <w:t>Сах</w:t>
      </w:r>
      <w:r>
        <w:rPr>
          <w:rFonts w:ascii="Times New Roman" w:hAnsi="Times New Roman"/>
          <w:sz w:val="28"/>
          <w:szCs w:val="28"/>
          <w:vertAlign w:val="subscript"/>
          <w:lang w:eastAsia="ru-RU"/>
        </w:rPr>
        <w:t>1</w:t>
      </w:r>
      <w:r>
        <w:rPr>
          <w:rFonts w:ascii="Times New Roman" w:hAnsi="Times New Roman"/>
          <w:sz w:val="28"/>
          <w:szCs w:val="28"/>
          <w:lang w:eastAsia="ru-RU"/>
        </w:rPr>
        <w:t xml:space="preserve"> - </w:t>
      </w:r>
      <w:r w:rsidRPr="00CB2E17">
        <w:rPr>
          <w:rFonts w:ascii="Times New Roman" w:hAnsi="Times New Roman"/>
          <w:sz w:val="28"/>
          <w:szCs w:val="28"/>
          <w:lang w:eastAsia="ru-RU"/>
        </w:rPr>
        <w:t xml:space="preserve">средняя стоимость агрохимиката, вносимого при проведении </w:t>
      </w:r>
      <w:r>
        <w:rPr>
          <w:rFonts w:ascii="Times New Roman" w:hAnsi="Times New Roman"/>
          <w:sz w:val="28"/>
          <w:szCs w:val="28"/>
          <w:lang w:eastAsia="ru-RU"/>
        </w:rPr>
        <w:t>известкования почв</w:t>
      </w:r>
      <w:r w:rsidRPr="00CB2E17">
        <w:rPr>
          <w:rFonts w:ascii="Times New Roman" w:hAnsi="Times New Roman"/>
          <w:sz w:val="28"/>
          <w:szCs w:val="28"/>
          <w:lang w:eastAsia="ru-RU"/>
        </w:rPr>
        <w:t>, фактически сложившаяся на дату определения стоимости проведения мероприятий, связанных с воспроизводством плодородия земель сельскохозяйственного назначения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Pr="00CB2E17">
        <w:rPr>
          <w:rFonts w:ascii="Times New Roman" w:hAnsi="Times New Roman"/>
          <w:sz w:val="28"/>
          <w:szCs w:val="28"/>
          <w:lang w:eastAsia="ru-RU"/>
        </w:rPr>
        <w:t>в расчете на 1 га (тыс. рублей)</w:t>
      </w:r>
      <w:r>
        <w:rPr>
          <w:rFonts w:ascii="Times New Roman" w:hAnsi="Times New Roman"/>
          <w:sz w:val="28"/>
          <w:szCs w:val="28"/>
          <w:lang w:eastAsia="ru-RU"/>
        </w:rPr>
        <w:t>;</w:t>
      </w:r>
    </w:p>
    <w:p w14:paraId="16A76DA1" w14:textId="77777777" w:rsidR="00093DCD" w:rsidRPr="00486EA9" w:rsidRDefault="00093DCD" w:rsidP="00CB2E17">
      <w:pPr>
        <w:widowControl w:val="0"/>
        <w:autoSpaceDE w:val="0"/>
        <w:autoSpaceDN w:val="0"/>
        <w:spacing w:before="200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 w:rsidRPr="00CB2E17">
        <w:rPr>
          <w:rFonts w:ascii="Times New Roman" w:hAnsi="Times New Roman"/>
          <w:sz w:val="28"/>
          <w:szCs w:val="28"/>
          <w:lang w:eastAsia="ru-RU"/>
        </w:rPr>
        <w:t>Сах</w:t>
      </w:r>
      <w:r>
        <w:rPr>
          <w:rFonts w:ascii="Times New Roman" w:hAnsi="Times New Roman"/>
          <w:sz w:val="28"/>
          <w:szCs w:val="28"/>
          <w:vertAlign w:val="subscript"/>
          <w:lang w:eastAsia="ru-RU"/>
        </w:rPr>
        <w:t>2</w:t>
      </w:r>
      <w:r>
        <w:rPr>
          <w:rFonts w:ascii="Times New Roman" w:hAnsi="Times New Roman"/>
          <w:sz w:val="28"/>
          <w:szCs w:val="28"/>
          <w:lang w:eastAsia="ru-RU"/>
        </w:rPr>
        <w:t xml:space="preserve"> - </w:t>
      </w:r>
      <w:r w:rsidRPr="00CB2E17">
        <w:rPr>
          <w:rFonts w:ascii="Times New Roman" w:hAnsi="Times New Roman"/>
          <w:sz w:val="28"/>
          <w:szCs w:val="28"/>
          <w:lang w:eastAsia="ru-RU"/>
        </w:rPr>
        <w:t xml:space="preserve">средняя стоимость агрохимиката, вносимого при проведении </w:t>
      </w:r>
      <w:r>
        <w:rPr>
          <w:rFonts w:ascii="Times New Roman" w:hAnsi="Times New Roman"/>
          <w:sz w:val="28"/>
          <w:szCs w:val="28"/>
          <w:lang w:eastAsia="ru-RU"/>
        </w:rPr>
        <w:t>фосфоритования почв</w:t>
      </w:r>
      <w:r w:rsidRPr="00CB2E17">
        <w:rPr>
          <w:rFonts w:ascii="Times New Roman" w:hAnsi="Times New Roman"/>
          <w:sz w:val="28"/>
          <w:szCs w:val="28"/>
          <w:lang w:eastAsia="ru-RU"/>
        </w:rPr>
        <w:t>, фактически сложившаяся на дату определения стоимости проведения мероприятий, связанных с воспроизводством плодородия земель сельскохозяйственного назначения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Pr="00CB2E17">
        <w:rPr>
          <w:rFonts w:ascii="Times New Roman" w:hAnsi="Times New Roman"/>
          <w:sz w:val="28"/>
          <w:szCs w:val="28"/>
          <w:lang w:eastAsia="ru-RU"/>
        </w:rPr>
        <w:t>в расчете на 1 га (тыс. рублей)</w:t>
      </w:r>
      <w:r>
        <w:rPr>
          <w:rFonts w:ascii="Times New Roman" w:hAnsi="Times New Roman"/>
          <w:sz w:val="28"/>
          <w:szCs w:val="28"/>
          <w:lang w:eastAsia="ru-RU"/>
        </w:rPr>
        <w:t>;</w:t>
      </w:r>
    </w:p>
    <w:p w14:paraId="30257DE6" w14:textId="77777777" w:rsidR="00093DCD" w:rsidRPr="00486EA9" w:rsidRDefault="00093DCD" w:rsidP="00CB2E17">
      <w:pPr>
        <w:widowControl w:val="0"/>
        <w:autoSpaceDE w:val="0"/>
        <w:autoSpaceDN w:val="0"/>
        <w:spacing w:before="200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 w:rsidRPr="00CB2E17">
        <w:rPr>
          <w:rFonts w:ascii="Times New Roman" w:hAnsi="Times New Roman"/>
          <w:sz w:val="28"/>
          <w:szCs w:val="28"/>
          <w:lang w:eastAsia="ru-RU"/>
        </w:rPr>
        <w:t>Сах</w:t>
      </w:r>
      <w:r>
        <w:rPr>
          <w:rFonts w:ascii="Times New Roman" w:hAnsi="Times New Roman"/>
          <w:sz w:val="28"/>
          <w:szCs w:val="28"/>
          <w:vertAlign w:val="subscript"/>
          <w:lang w:eastAsia="ru-RU"/>
        </w:rPr>
        <w:t>3</w:t>
      </w:r>
      <w:r>
        <w:rPr>
          <w:rFonts w:ascii="Times New Roman" w:hAnsi="Times New Roman"/>
          <w:sz w:val="28"/>
          <w:szCs w:val="28"/>
          <w:lang w:eastAsia="ru-RU"/>
        </w:rPr>
        <w:t xml:space="preserve"> - </w:t>
      </w:r>
      <w:r w:rsidRPr="00CB2E17">
        <w:rPr>
          <w:rFonts w:ascii="Times New Roman" w:hAnsi="Times New Roman"/>
          <w:sz w:val="28"/>
          <w:szCs w:val="28"/>
          <w:lang w:eastAsia="ru-RU"/>
        </w:rPr>
        <w:t xml:space="preserve">средняя стоимость агрохимиката, вносимого при проведении </w:t>
      </w:r>
      <w:r>
        <w:rPr>
          <w:rFonts w:ascii="Times New Roman" w:hAnsi="Times New Roman"/>
          <w:sz w:val="28"/>
          <w:szCs w:val="28"/>
          <w:lang w:eastAsia="ru-RU"/>
        </w:rPr>
        <w:t>гипсования почв</w:t>
      </w:r>
      <w:r w:rsidRPr="00CB2E17">
        <w:rPr>
          <w:rFonts w:ascii="Times New Roman" w:hAnsi="Times New Roman"/>
          <w:sz w:val="28"/>
          <w:szCs w:val="28"/>
          <w:lang w:eastAsia="ru-RU"/>
        </w:rPr>
        <w:t>, фактически сложившаяся на дату определения стоимости проведения мероприятий, связанных с воспроизводством плодородия земель сельскохозяйственного назначения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Pr="00CB2E17">
        <w:rPr>
          <w:rFonts w:ascii="Times New Roman" w:hAnsi="Times New Roman"/>
          <w:sz w:val="28"/>
          <w:szCs w:val="28"/>
          <w:lang w:eastAsia="ru-RU"/>
        </w:rPr>
        <w:t>в расчете на 1 га (тыс. рублей)</w:t>
      </w:r>
      <w:r>
        <w:rPr>
          <w:rFonts w:ascii="Times New Roman" w:hAnsi="Times New Roman"/>
          <w:sz w:val="28"/>
          <w:szCs w:val="28"/>
          <w:lang w:eastAsia="ru-RU"/>
        </w:rPr>
        <w:t>;</w:t>
      </w:r>
    </w:p>
    <w:p w14:paraId="295BB42D" w14:textId="27D48ED7" w:rsidR="00093DCD" w:rsidRDefault="00093DCD" w:rsidP="00CB2E17">
      <w:pPr>
        <w:widowControl w:val="0"/>
        <w:autoSpaceDE w:val="0"/>
        <w:autoSpaceDN w:val="0"/>
        <w:spacing w:before="200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 w:rsidRPr="00CB2E17">
        <w:rPr>
          <w:rFonts w:ascii="Times New Roman" w:hAnsi="Times New Roman"/>
          <w:sz w:val="28"/>
          <w:szCs w:val="28"/>
          <w:lang w:eastAsia="ru-RU"/>
        </w:rPr>
        <w:t>С</w:t>
      </w:r>
      <w:r>
        <w:rPr>
          <w:rFonts w:ascii="Times New Roman" w:hAnsi="Times New Roman"/>
          <w:sz w:val="28"/>
          <w:szCs w:val="28"/>
          <w:lang w:eastAsia="ru-RU"/>
        </w:rPr>
        <w:t>у</w:t>
      </w:r>
      <w:r w:rsidR="005A168F">
        <w:rPr>
          <w:rFonts w:ascii="Times New Roman" w:hAnsi="Times New Roman"/>
          <w:sz w:val="28"/>
          <w:szCs w:val="28"/>
          <w:vertAlign w:val="subscript"/>
          <w:lang w:eastAsia="ru-RU"/>
        </w:rPr>
        <w:t>1</w:t>
      </w:r>
      <w:r>
        <w:rPr>
          <w:rFonts w:ascii="Times New Roman" w:hAnsi="Times New Roman"/>
          <w:sz w:val="28"/>
          <w:szCs w:val="28"/>
          <w:lang w:eastAsia="ru-RU"/>
        </w:rPr>
        <w:t xml:space="preserve"> - </w:t>
      </w:r>
      <w:r w:rsidRPr="00CB2E17">
        <w:rPr>
          <w:rFonts w:ascii="Times New Roman" w:hAnsi="Times New Roman"/>
          <w:sz w:val="28"/>
          <w:szCs w:val="28"/>
          <w:lang w:eastAsia="ru-RU"/>
        </w:rPr>
        <w:t xml:space="preserve">средняя стоимость вносимого </w:t>
      </w:r>
      <w:r w:rsidR="005A168F">
        <w:rPr>
          <w:rFonts w:ascii="Times New Roman" w:hAnsi="Times New Roman"/>
          <w:sz w:val="28"/>
          <w:szCs w:val="28"/>
          <w:lang w:eastAsia="ru-RU"/>
        </w:rPr>
        <w:t xml:space="preserve">минерального </w:t>
      </w:r>
      <w:r>
        <w:rPr>
          <w:rFonts w:ascii="Times New Roman" w:hAnsi="Times New Roman"/>
          <w:sz w:val="28"/>
          <w:szCs w:val="28"/>
          <w:lang w:eastAsia="ru-RU"/>
        </w:rPr>
        <w:t>удобрения</w:t>
      </w:r>
      <w:r w:rsidRPr="00CB2E17">
        <w:rPr>
          <w:rFonts w:ascii="Times New Roman" w:hAnsi="Times New Roman"/>
          <w:sz w:val="28"/>
          <w:szCs w:val="28"/>
          <w:lang w:eastAsia="ru-RU"/>
        </w:rPr>
        <w:t>, фактически сложившаяся на дату определения стоимости проведения мероприятий, связанных с воспроизводством плодородия земель сельскохозяйственного назначения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Pr="00CB2E17">
        <w:rPr>
          <w:rFonts w:ascii="Times New Roman" w:hAnsi="Times New Roman"/>
          <w:sz w:val="28"/>
          <w:szCs w:val="28"/>
          <w:lang w:eastAsia="ru-RU"/>
        </w:rPr>
        <w:t>в расчете на 1 га (тыс. рублей)</w:t>
      </w:r>
      <w:r w:rsidR="005A168F">
        <w:rPr>
          <w:rFonts w:ascii="Times New Roman" w:hAnsi="Times New Roman"/>
          <w:sz w:val="28"/>
          <w:szCs w:val="28"/>
          <w:lang w:eastAsia="ru-RU"/>
        </w:rPr>
        <w:t>;</w:t>
      </w:r>
    </w:p>
    <w:p w14:paraId="20789FC8" w14:textId="0BD5AAE2" w:rsidR="005A168F" w:rsidRDefault="005A168F" w:rsidP="00CB2E17">
      <w:pPr>
        <w:widowControl w:val="0"/>
        <w:autoSpaceDE w:val="0"/>
        <w:autoSpaceDN w:val="0"/>
        <w:spacing w:before="200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Су</w:t>
      </w:r>
      <w:r>
        <w:rPr>
          <w:rFonts w:ascii="Times New Roman" w:hAnsi="Times New Roman"/>
          <w:sz w:val="28"/>
          <w:szCs w:val="28"/>
          <w:vertAlign w:val="subscript"/>
          <w:lang w:eastAsia="ru-RU"/>
        </w:rPr>
        <w:t>2</w:t>
      </w:r>
      <w:r w:rsidRPr="005A168F">
        <w:rPr>
          <w:rFonts w:ascii="Times New Roman" w:hAnsi="Times New Roman"/>
          <w:sz w:val="28"/>
          <w:szCs w:val="28"/>
          <w:lang w:eastAsia="ru-RU"/>
        </w:rPr>
        <w:t xml:space="preserve"> - средняя стоимость вносимого </w:t>
      </w:r>
      <w:r>
        <w:rPr>
          <w:rFonts w:ascii="Times New Roman" w:hAnsi="Times New Roman"/>
          <w:sz w:val="28"/>
          <w:szCs w:val="28"/>
          <w:lang w:eastAsia="ru-RU"/>
        </w:rPr>
        <w:t>органического</w:t>
      </w:r>
      <w:r w:rsidRPr="005A168F">
        <w:rPr>
          <w:rFonts w:ascii="Times New Roman" w:hAnsi="Times New Roman"/>
          <w:sz w:val="28"/>
          <w:szCs w:val="28"/>
          <w:lang w:eastAsia="ru-RU"/>
        </w:rPr>
        <w:t xml:space="preserve"> удобрения, фактически сложившаяся на дату определения стоимости проведения мероприятий, связанных с воспроизводством плодородия земель сельскохозяйственного назначения, </w:t>
      </w:r>
      <w:r>
        <w:rPr>
          <w:rFonts w:ascii="Times New Roman" w:hAnsi="Times New Roman"/>
          <w:sz w:val="28"/>
          <w:szCs w:val="28"/>
          <w:lang w:eastAsia="ru-RU"/>
        </w:rPr>
        <w:t>в расчете на 1 га (тыс. рублей).</w:t>
      </w:r>
      <w:bookmarkStart w:id="1" w:name="_GoBack"/>
      <w:bookmarkEnd w:id="1"/>
    </w:p>
    <w:p w14:paraId="46E6451B" w14:textId="0AF5EF75" w:rsidR="00093DCD" w:rsidRDefault="00093DCD">
      <w:pPr>
        <w:spacing w:after="160" w:line="259" w:lineRule="auto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br w:type="page"/>
      </w:r>
    </w:p>
    <w:p w14:paraId="1B87B2DC" w14:textId="77777777" w:rsidR="00093DCD" w:rsidRDefault="00093DCD" w:rsidP="00524283">
      <w:pPr>
        <w:ind w:right="-598" w:firstLine="10206"/>
        <w:rPr>
          <w:rFonts w:ascii="Times New Roman" w:hAnsi="Times New Roman" w:cs="Times New Roman"/>
          <w:sz w:val="28"/>
          <w:szCs w:val="28"/>
        </w:rPr>
        <w:sectPr w:rsidR="00093DCD" w:rsidSect="00E32551">
          <w:footnotePr>
            <w:numRestart w:val="eachSect"/>
          </w:footnotePr>
          <w:type w:val="continuous"/>
          <w:pgSz w:w="11906" w:h="16838"/>
          <w:pgMar w:top="1134" w:right="1134" w:bottom="1134" w:left="1701" w:header="425" w:footer="567" w:gutter="0"/>
          <w:pgNumType w:start="1"/>
          <w:cols w:space="708"/>
          <w:titlePg/>
          <w:docGrid w:linePitch="360"/>
        </w:sectPr>
      </w:pPr>
    </w:p>
    <w:p w14:paraId="17EC34F5" w14:textId="54B87AAD" w:rsidR="00093DCD" w:rsidRPr="00093DCD" w:rsidRDefault="00093DCD" w:rsidP="00524283">
      <w:pPr>
        <w:ind w:right="-598" w:firstLine="1020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</w:t>
      </w:r>
    </w:p>
    <w:p w14:paraId="27F8FF4A" w14:textId="3EFD5680" w:rsidR="00093DCD" w:rsidRPr="00524283" w:rsidRDefault="00093DCD" w:rsidP="00524283">
      <w:pPr>
        <w:ind w:right="-598" w:firstLine="10206"/>
        <w:rPr>
          <w:rFonts w:ascii="Times New Roman" w:hAnsi="Times New Roman" w:cs="Times New Roman"/>
          <w:sz w:val="28"/>
          <w:szCs w:val="28"/>
        </w:rPr>
      </w:pPr>
      <w:r w:rsidRPr="00524283">
        <w:rPr>
          <w:rFonts w:ascii="Times New Roman" w:hAnsi="Times New Roman" w:cs="Times New Roman"/>
          <w:sz w:val="28"/>
          <w:szCs w:val="28"/>
        </w:rPr>
        <w:t xml:space="preserve">к Порядку определения стоимости </w:t>
      </w:r>
    </w:p>
    <w:p w14:paraId="16669214" w14:textId="77777777" w:rsidR="00093DCD" w:rsidRPr="00524283" w:rsidRDefault="00093DCD" w:rsidP="00524283">
      <w:pPr>
        <w:ind w:right="-598" w:firstLine="10206"/>
        <w:rPr>
          <w:rFonts w:ascii="Times New Roman" w:hAnsi="Times New Roman" w:cs="Times New Roman"/>
          <w:sz w:val="28"/>
          <w:szCs w:val="28"/>
        </w:rPr>
      </w:pPr>
      <w:r w:rsidRPr="00524283">
        <w:rPr>
          <w:rFonts w:ascii="Times New Roman" w:hAnsi="Times New Roman" w:cs="Times New Roman"/>
          <w:sz w:val="28"/>
          <w:szCs w:val="28"/>
        </w:rPr>
        <w:t xml:space="preserve">проведения мероприятий, связанных </w:t>
      </w:r>
    </w:p>
    <w:p w14:paraId="77FEB4B9" w14:textId="77777777" w:rsidR="00093DCD" w:rsidRPr="00524283" w:rsidRDefault="00093DCD" w:rsidP="00524283">
      <w:pPr>
        <w:ind w:right="-598" w:firstLine="10206"/>
        <w:rPr>
          <w:rFonts w:ascii="Times New Roman" w:hAnsi="Times New Roman" w:cs="Times New Roman"/>
          <w:sz w:val="28"/>
          <w:szCs w:val="28"/>
        </w:rPr>
      </w:pPr>
      <w:r w:rsidRPr="00524283">
        <w:rPr>
          <w:rFonts w:ascii="Times New Roman" w:hAnsi="Times New Roman" w:cs="Times New Roman"/>
          <w:sz w:val="28"/>
          <w:szCs w:val="28"/>
        </w:rPr>
        <w:t xml:space="preserve">с воспроизводством плодородия земель </w:t>
      </w:r>
    </w:p>
    <w:p w14:paraId="0168048A" w14:textId="77777777" w:rsidR="00093DCD" w:rsidRPr="00524283" w:rsidRDefault="00093DCD" w:rsidP="00524283">
      <w:pPr>
        <w:ind w:right="-598" w:firstLine="10206"/>
        <w:rPr>
          <w:rFonts w:ascii="Times New Roman" w:hAnsi="Times New Roman" w:cs="Times New Roman"/>
          <w:sz w:val="28"/>
          <w:szCs w:val="28"/>
        </w:rPr>
      </w:pPr>
      <w:r w:rsidRPr="00524283">
        <w:rPr>
          <w:rFonts w:ascii="Times New Roman" w:hAnsi="Times New Roman" w:cs="Times New Roman"/>
          <w:sz w:val="28"/>
          <w:szCs w:val="28"/>
        </w:rPr>
        <w:t>сельскохозяйственного назначения</w:t>
      </w:r>
    </w:p>
    <w:p w14:paraId="0E82C1D5" w14:textId="77777777" w:rsidR="00093DCD" w:rsidRDefault="00093DCD" w:rsidP="00B42FFB">
      <w:pPr>
        <w:rPr>
          <w:rFonts w:ascii="Times New Roman" w:hAnsi="Times New Roman" w:cs="Times New Roman"/>
          <w:sz w:val="24"/>
          <w:szCs w:val="24"/>
        </w:rPr>
      </w:pPr>
    </w:p>
    <w:p w14:paraId="4952B57D" w14:textId="77777777" w:rsidR="00093DCD" w:rsidRPr="00524283" w:rsidRDefault="00093DCD" w:rsidP="0052428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24283">
        <w:rPr>
          <w:rFonts w:ascii="Times New Roman" w:hAnsi="Times New Roman" w:cs="Times New Roman"/>
          <w:b/>
          <w:sz w:val="28"/>
          <w:szCs w:val="28"/>
        </w:rPr>
        <w:t>Средние значения стоимости проведения мероприятий, связанных с воспроизводством плодородия земель сельскохозяйственного назначения</w:t>
      </w:r>
      <w:r>
        <w:rPr>
          <w:rFonts w:ascii="Times New Roman" w:hAnsi="Times New Roman" w:cs="Times New Roman"/>
          <w:b/>
          <w:sz w:val="28"/>
          <w:szCs w:val="28"/>
        </w:rPr>
        <w:t xml:space="preserve"> (</w:t>
      </w:r>
      <w:r w:rsidRPr="00524283">
        <w:rPr>
          <w:rFonts w:ascii="Times New Roman" w:hAnsi="Times New Roman" w:cs="Times New Roman"/>
          <w:b/>
          <w:sz w:val="28"/>
          <w:szCs w:val="28"/>
        </w:rPr>
        <w:t>тыс. рублей за 1 га</w:t>
      </w:r>
      <w:r>
        <w:rPr>
          <w:rFonts w:ascii="Times New Roman" w:hAnsi="Times New Roman" w:cs="Times New Roman"/>
          <w:b/>
          <w:sz w:val="28"/>
          <w:szCs w:val="28"/>
        </w:rPr>
        <w:t>)</w:t>
      </w:r>
    </w:p>
    <w:p w14:paraId="050948BB" w14:textId="77777777" w:rsidR="00093DCD" w:rsidRDefault="00093DCD" w:rsidP="00B42FFB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16074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1957"/>
        <w:gridCol w:w="1729"/>
        <w:gridCol w:w="1303"/>
        <w:gridCol w:w="1276"/>
        <w:gridCol w:w="1275"/>
        <w:gridCol w:w="1701"/>
        <w:gridCol w:w="1843"/>
        <w:gridCol w:w="1588"/>
        <w:gridCol w:w="1701"/>
        <w:gridCol w:w="1701"/>
      </w:tblGrid>
      <w:tr w:rsidR="005A168F" w:rsidRPr="005A168F" w14:paraId="61C56D14" w14:textId="77777777" w:rsidTr="009834BB">
        <w:trPr>
          <w:trHeight w:val="1248"/>
        </w:trPr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FD5161" w14:textId="77777777" w:rsidR="005A168F" w:rsidRPr="005A168F" w:rsidRDefault="005A168F" w:rsidP="005A168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A16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Наименование федерального округа</w:t>
            </w:r>
          </w:p>
        </w:tc>
        <w:tc>
          <w:tcPr>
            <w:tcW w:w="17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27B746" w14:textId="77777777" w:rsidR="005A168F" w:rsidRPr="005A168F" w:rsidRDefault="005A168F" w:rsidP="005A168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A16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Расчистка от древесной и травянистой растительности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AEEBBF" w14:textId="77777777" w:rsidR="005A168F" w:rsidRPr="005A168F" w:rsidRDefault="005A168F" w:rsidP="005A168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A16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Расчистка от кочек, пней и мха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96C6C5" w14:textId="77777777" w:rsidR="005A168F" w:rsidRPr="005A168F" w:rsidRDefault="005A168F" w:rsidP="005A168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A16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Расчистка от камней и иных предметов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5438DF" w14:textId="77777777" w:rsidR="005A168F" w:rsidRPr="005A168F" w:rsidRDefault="005A168F" w:rsidP="005A168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A16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Первичная обработка почвы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E16C3E3" w14:textId="77777777" w:rsidR="005A168F" w:rsidRPr="005A168F" w:rsidRDefault="005A168F" w:rsidP="005A168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A16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Известкование почв (без учета стоимости агрохимиката)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A65C57D" w14:textId="77777777" w:rsidR="005A168F" w:rsidRPr="005A168F" w:rsidRDefault="005A168F" w:rsidP="005A168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A16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Фосфоритование почв (без учета стоимости агрохимиката)</w:t>
            </w:r>
          </w:p>
        </w:tc>
        <w:tc>
          <w:tcPr>
            <w:tcW w:w="15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D562713" w14:textId="77777777" w:rsidR="005A168F" w:rsidRPr="005A168F" w:rsidRDefault="005A168F" w:rsidP="005A168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A16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Гипсование почв (без учета стоимости агрохимиката)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D25D581" w14:textId="77777777" w:rsidR="005A168F" w:rsidRPr="005A168F" w:rsidRDefault="005A168F" w:rsidP="005A168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A16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Внесение минеральных удобрений (без учета стоимости удобрения)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F7C61EB" w14:textId="77777777" w:rsidR="005A168F" w:rsidRPr="005A168F" w:rsidRDefault="005A168F" w:rsidP="005A168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A16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Внесение органических удобрений (без учета стоимости удобрения)</w:t>
            </w:r>
          </w:p>
        </w:tc>
      </w:tr>
      <w:tr w:rsidR="005A168F" w:rsidRPr="005A168F" w14:paraId="6B5F0960" w14:textId="77777777" w:rsidTr="009834BB">
        <w:trPr>
          <w:trHeight w:val="288"/>
        </w:trPr>
        <w:tc>
          <w:tcPr>
            <w:tcW w:w="19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F68A14" w14:textId="77777777" w:rsidR="005A168F" w:rsidRPr="005A168F" w:rsidRDefault="005A168F" w:rsidP="005A168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A16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Северо-Западный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1C1E19" w14:textId="77777777" w:rsidR="005A168F" w:rsidRPr="005A168F" w:rsidRDefault="005A168F" w:rsidP="005A168F">
            <w:pPr>
              <w:spacing w:after="200"/>
              <w:jc w:val="center"/>
              <w:rPr>
                <w:rFonts w:ascii="Times New Roman" w:eastAsia="Times New Roman" w:hAnsi="Times New Roman" w:cs="Times New Roman"/>
              </w:rPr>
            </w:pPr>
            <w:r w:rsidRPr="005A168F">
              <w:rPr>
                <w:rFonts w:ascii="Times New Roman" w:eastAsia="Times New Roman" w:hAnsi="Times New Roman" w:cs="Times New Roman"/>
              </w:rPr>
              <w:t>66,45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BB703D" w14:textId="77777777" w:rsidR="005A168F" w:rsidRPr="005A168F" w:rsidRDefault="005A168F" w:rsidP="005A168F">
            <w:pPr>
              <w:spacing w:after="200"/>
              <w:jc w:val="center"/>
              <w:rPr>
                <w:rFonts w:ascii="Times New Roman" w:eastAsia="Times New Roman" w:hAnsi="Times New Roman" w:cs="Times New Roman"/>
              </w:rPr>
            </w:pPr>
            <w:r w:rsidRPr="005A168F">
              <w:rPr>
                <w:rFonts w:ascii="Times New Roman" w:eastAsia="Times New Roman" w:hAnsi="Times New Roman" w:cs="Times New Roman"/>
              </w:rPr>
              <w:t>21,59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CD8EC0" w14:textId="77777777" w:rsidR="005A168F" w:rsidRPr="005A168F" w:rsidRDefault="005A168F" w:rsidP="005A168F">
            <w:pPr>
              <w:spacing w:after="200"/>
              <w:jc w:val="center"/>
              <w:rPr>
                <w:rFonts w:ascii="Times New Roman" w:eastAsia="Times New Roman" w:hAnsi="Times New Roman" w:cs="Times New Roman"/>
              </w:rPr>
            </w:pPr>
            <w:r w:rsidRPr="005A168F">
              <w:rPr>
                <w:rFonts w:ascii="Times New Roman" w:eastAsia="Times New Roman" w:hAnsi="Times New Roman" w:cs="Times New Roman"/>
              </w:rPr>
              <w:t>5,78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EA5D9B" w14:textId="77777777" w:rsidR="005A168F" w:rsidRPr="005A168F" w:rsidRDefault="005A168F" w:rsidP="005A168F">
            <w:pPr>
              <w:spacing w:after="200"/>
              <w:jc w:val="center"/>
              <w:rPr>
                <w:rFonts w:ascii="Times New Roman" w:eastAsia="Times New Roman" w:hAnsi="Times New Roman" w:cs="Times New Roman"/>
              </w:rPr>
            </w:pPr>
            <w:r w:rsidRPr="005A168F">
              <w:rPr>
                <w:rFonts w:ascii="Times New Roman" w:eastAsia="Times New Roman" w:hAnsi="Times New Roman" w:cs="Times New Roman"/>
              </w:rPr>
              <w:t>5,81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615AE8C" w14:textId="77777777" w:rsidR="005A168F" w:rsidRPr="005A168F" w:rsidRDefault="005A168F" w:rsidP="005A168F">
            <w:pPr>
              <w:spacing w:after="200"/>
              <w:jc w:val="center"/>
              <w:rPr>
                <w:rFonts w:ascii="Times New Roman" w:eastAsia="Times New Roman" w:hAnsi="Times New Roman" w:cs="Times New Roman"/>
              </w:rPr>
            </w:pPr>
            <w:r w:rsidRPr="005A168F">
              <w:rPr>
                <w:rFonts w:ascii="Times New Roman" w:eastAsia="Times New Roman" w:hAnsi="Times New Roman" w:cs="Times New Roman"/>
              </w:rPr>
              <w:t>8,8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D5DCEB" w14:textId="77777777" w:rsidR="005A168F" w:rsidRPr="005A168F" w:rsidRDefault="005A168F" w:rsidP="005A168F">
            <w:pPr>
              <w:spacing w:after="200"/>
              <w:jc w:val="center"/>
              <w:rPr>
                <w:rFonts w:ascii="Times New Roman" w:eastAsia="Times New Roman" w:hAnsi="Times New Roman" w:cs="Times New Roman"/>
              </w:rPr>
            </w:pPr>
            <w:r w:rsidRPr="005A168F">
              <w:rPr>
                <w:rFonts w:ascii="Times New Roman" w:eastAsia="Times New Roman" w:hAnsi="Times New Roman" w:cs="Times New Roman"/>
              </w:rPr>
              <w:t>7,8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88F5B8" w14:textId="77777777" w:rsidR="005A168F" w:rsidRPr="005A168F" w:rsidRDefault="005A168F" w:rsidP="005A168F">
            <w:pPr>
              <w:spacing w:after="200"/>
              <w:jc w:val="center"/>
              <w:rPr>
                <w:rFonts w:ascii="Times New Roman" w:eastAsia="Times New Roman" w:hAnsi="Times New Roman" w:cs="Times New Roman"/>
              </w:rPr>
            </w:pPr>
            <w:r w:rsidRPr="005A168F">
              <w:rPr>
                <w:rFonts w:ascii="Times New Roman" w:eastAsia="Times New Roman" w:hAnsi="Times New Roman" w:cs="Times New Roman"/>
              </w:rPr>
              <w:t>-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475F38" w14:textId="77777777" w:rsidR="005A168F" w:rsidRPr="005A168F" w:rsidRDefault="005A168F" w:rsidP="005A168F">
            <w:pPr>
              <w:spacing w:after="200"/>
              <w:jc w:val="center"/>
              <w:rPr>
                <w:rFonts w:ascii="Times New Roman" w:eastAsia="Times New Roman" w:hAnsi="Times New Roman" w:cs="Times New Roman"/>
              </w:rPr>
            </w:pPr>
            <w:r w:rsidRPr="005A168F">
              <w:rPr>
                <w:rFonts w:ascii="Times New Roman" w:eastAsia="Times New Roman" w:hAnsi="Times New Roman" w:cs="Times New Roman"/>
              </w:rPr>
              <w:t>4,2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11CDD35" w14:textId="77777777" w:rsidR="005A168F" w:rsidRPr="005A168F" w:rsidRDefault="005A168F" w:rsidP="005A168F">
            <w:pPr>
              <w:spacing w:after="200"/>
              <w:jc w:val="center"/>
              <w:rPr>
                <w:rFonts w:ascii="Times New Roman" w:eastAsia="Times New Roman" w:hAnsi="Times New Roman" w:cs="Times New Roman"/>
              </w:rPr>
            </w:pPr>
            <w:r w:rsidRPr="005A168F">
              <w:rPr>
                <w:rFonts w:ascii="Times New Roman" w:eastAsia="Times New Roman" w:hAnsi="Times New Roman" w:cs="Times New Roman"/>
              </w:rPr>
              <w:t>11,9</w:t>
            </w:r>
          </w:p>
        </w:tc>
      </w:tr>
      <w:tr w:rsidR="005A168F" w:rsidRPr="005A168F" w14:paraId="6E3CA2EC" w14:textId="77777777" w:rsidTr="009834BB">
        <w:trPr>
          <w:trHeight w:val="288"/>
        </w:trPr>
        <w:tc>
          <w:tcPr>
            <w:tcW w:w="19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F7A0E3" w14:textId="77777777" w:rsidR="005A168F" w:rsidRPr="005A168F" w:rsidRDefault="005A168F" w:rsidP="005A168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A16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Центральный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E3E56E" w14:textId="77777777" w:rsidR="005A168F" w:rsidRPr="005A168F" w:rsidRDefault="005A168F" w:rsidP="005A168F">
            <w:pPr>
              <w:spacing w:after="200"/>
              <w:jc w:val="center"/>
              <w:rPr>
                <w:rFonts w:ascii="Times New Roman" w:eastAsia="Times New Roman" w:hAnsi="Times New Roman" w:cs="Times New Roman"/>
              </w:rPr>
            </w:pPr>
            <w:r w:rsidRPr="005A168F">
              <w:rPr>
                <w:rFonts w:ascii="Times New Roman" w:eastAsia="Times New Roman" w:hAnsi="Times New Roman" w:cs="Times New Roman"/>
              </w:rPr>
              <w:t>57,54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E572F3" w14:textId="77777777" w:rsidR="005A168F" w:rsidRPr="005A168F" w:rsidRDefault="005A168F" w:rsidP="005A168F">
            <w:pPr>
              <w:spacing w:after="200"/>
              <w:jc w:val="center"/>
              <w:rPr>
                <w:rFonts w:ascii="Times New Roman" w:eastAsia="Times New Roman" w:hAnsi="Times New Roman" w:cs="Times New Roman"/>
              </w:rPr>
            </w:pPr>
            <w:r w:rsidRPr="005A168F">
              <w:rPr>
                <w:rFonts w:ascii="Times New Roman" w:eastAsia="Times New Roman" w:hAnsi="Times New Roman" w:cs="Times New Roman"/>
              </w:rPr>
              <w:t>18,7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777A6B" w14:textId="77777777" w:rsidR="005A168F" w:rsidRPr="005A168F" w:rsidRDefault="005A168F" w:rsidP="005A168F">
            <w:pPr>
              <w:spacing w:after="200"/>
              <w:jc w:val="center"/>
              <w:rPr>
                <w:rFonts w:ascii="Times New Roman" w:eastAsia="Times New Roman" w:hAnsi="Times New Roman" w:cs="Times New Roman"/>
              </w:rPr>
            </w:pPr>
            <w:r w:rsidRPr="005A168F">
              <w:rPr>
                <w:rFonts w:ascii="Times New Roman" w:eastAsia="Times New Roman" w:hAnsi="Times New Roman" w:cs="Times New Roman"/>
              </w:rPr>
              <w:t>5,39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A01FCE" w14:textId="77777777" w:rsidR="005A168F" w:rsidRPr="005A168F" w:rsidRDefault="005A168F" w:rsidP="005A168F">
            <w:pPr>
              <w:spacing w:after="200"/>
              <w:jc w:val="center"/>
              <w:rPr>
                <w:rFonts w:ascii="Times New Roman" w:eastAsia="Times New Roman" w:hAnsi="Times New Roman" w:cs="Times New Roman"/>
              </w:rPr>
            </w:pPr>
            <w:r w:rsidRPr="005A168F">
              <w:rPr>
                <w:rFonts w:ascii="Times New Roman" w:eastAsia="Times New Roman" w:hAnsi="Times New Roman" w:cs="Times New Roman"/>
              </w:rPr>
              <w:t>4,14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EF0FFDF" w14:textId="77777777" w:rsidR="005A168F" w:rsidRPr="005A168F" w:rsidRDefault="005A168F" w:rsidP="005A168F">
            <w:pPr>
              <w:spacing w:after="200"/>
              <w:jc w:val="center"/>
              <w:rPr>
                <w:rFonts w:ascii="Times New Roman" w:eastAsia="Times New Roman" w:hAnsi="Times New Roman" w:cs="Times New Roman"/>
              </w:rPr>
            </w:pPr>
            <w:r w:rsidRPr="005A168F">
              <w:rPr>
                <w:rFonts w:ascii="Times New Roman" w:eastAsia="Times New Roman" w:hAnsi="Times New Roman" w:cs="Times New Roman"/>
              </w:rPr>
              <w:t>7,9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E94E647" w14:textId="77777777" w:rsidR="005A168F" w:rsidRPr="005A168F" w:rsidRDefault="005A168F" w:rsidP="005A168F">
            <w:pPr>
              <w:spacing w:after="200"/>
              <w:jc w:val="center"/>
              <w:rPr>
                <w:rFonts w:ascii="Times New Roman" w:eastAsia="Times New Roman" w:hAnsi="Times New Roman" w:cs="Times New Roman"/>
              </w:rPr>
            </w:pPr>
            <w:r w:rsidRPr="005A168F">
              <w:rPr>
                <w:rFonts w:ascii="Times New Roman" w:eastAsia="Times New Roman" w:hAnsi="Times New Roman" w:cs="Times New Roman"/>
              </w:rPr>
              <w:t>5,1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530A95" w14:textId="77777777" w:rsidR="005A168F" w:rsidRPr="005A168F" w:rsidRDefault="005A168F" w:rsidP="005A168F">
            <w:pPr>
              <w:spacing w:after="200"/>
              <w:jc w:val="center"/>
              <w:rPr>
                <w:rFonts w:ascii="Times New Roman" w:eastAsia="Times New Roman" w:hAnsi="Times New Roman" w:cs="Times New Roman"/>
              </w:rPr>
            </w:pPr>
            <w:r w:rsidRPr="005A168F">
              <w:rPr>
                <w:rFonts w:ascii="Times New Roman" w:eastAsia="Times New Roman" w:hAnsi="Times New Roman" w:cs="Times New Roman"/>
              </w:rPr>
              <w:t>-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C9D956" w14:textId="77777777" w:rsidR="005A168F" w:rsidRPr="005A168F" w:rsidRDefault="005A168F" w:rsidP="005A168F">
            <w:pPr>
              <w:spacing w:after="200"/>
              <w:jc w:val="center"/>
              <w:rPr>
                <w:rFonts w:ascii="Times New Roman" w:eastAsia="Times New Roman" w:hAnsi="Times New Roman" w:cs="Times New Roman"/>
              </w:rPr>
            </w:pPr>
            <w:r w:rsidRPr="005A168F">
              <w:rPr>
                <w:rFonts w:ascii="Times New Roman" w:eastAsia="Times New Roman" w:hAnsi="Times New Roman" w:cs="Times New Roman"/>
              </w:rPr>
              <w:t>4,0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FA37E99" w14:textId="77777777" w:rsidR="005A168F" w:rsidRPr="005A168F" w:rsidRDefault="005A168F" w:rsidP="005A168F">
            <w:pPr>
              <w:spacing w:after="200"/>
              <w:jc w:val="center"/>
              <w:rPr>
                <w:rFonts w:ascii="Times New Roman" w:eastAsia="Times New Roman" w:hAnsi="Times New Roman" w:cs="Times New Roman"/>
              </w:rPr>
            </w:pPr>
            <w:r w:rsidRPr="005A168F">
              <w:rPr>
                <w:rFonts w:ascii="Times New Roman" w:eastAsia="Times New Roman" w:hAnsi="Times New Roman" w:cs="Times New Roman"/>
              </w:rPr>
              <w:t>8,2</w:t>
            </w:r>
          </w:p>
        </w:tc>
      </w:tr>
      <w:tr w:rsidR="005A168F" w:rsidRPr="005A168F" w14:paraId="0ABB9088" w14:textId="77777777" w:rsidTr="009834BB">
        <w:trPr>
          <w:trHeight w:val="288"/>
        </w:trPr>
        <w:tc>
          <w:tcPr>
            <w:tcW w:w="19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4334F1" w14:textId="77777777" w:rsidR="005A168F" w:rsidRPr="005A168F" w:rsidRDefault="005A168F" w:rsidP="005A168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A16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Приволжский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52C91B" w14:textId="77777777" w:rsidR="005A168F" w:rsidRPr="005A168F" w:rsidRDefault="005A168F" w:rsidP="005A168F">
            <w:pPr>
              <w:spacing w:after="200"/>
              <w:jc w:val="center"/>
              <w:rPr>
                <w:rFonts w:ascii="Times New Roman" w:eastAsia="Times New Roman" w:hAnsi="Times New Roman" w:cs="Times New Roman"/>
              </w:rPr>
            </w:pPr>
            <w:r w:rsidRPr="005A168F">
              <w:rPr>
                <w:rFonts w:ascii="Times New Roman" w:eastAsia="Times New Roman" w:hAnsi="Times New Roman" w:cs="Times New Roman"/>
              </w:rPr>
              <w:t>56,91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F9FC8D" w14:textId="77777777" w:rsidR="005A168F" w:rsidRPr="005A168F" w:rsidRDefault="005A168F" w:rsidP="005A168F">
            <w:pPr>
              <w:spacing w:after="200"/>
              <w:jc w:val="center"/>
              <w:rPr>
                <w:rFonts w:ascii="Times New Roman" w:eastAsia="Times New Roman" w:hAnsi="Times New Roman" w:cs="Times New Roman"/>
              </w:rPr>
            </w:pPr>
            <w:r w:rsidRPr="005A168F">
              <w:rPr>
                <w:rFonts w:ascii="Times New Roman" w:eastAsia="Times New Roman" w:hAnsi="Times New Roman" w:cs="Times New Roman"/>
              </w:rPr>
              <w:t>18,49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5AB511" w14:textId="77777777" w:rsidR="005A168F" w:rsidRPr="005A168F" w:rsidRDefault="005A168F" w:rsidP="005A168F">
            <w:pPr>
              <w:spacing w:after="200"/>
              <w:jc w:val="center"/>
              <w:rPr>
                <w:rFonts w:ascii="Times New Roman" w:eastAsia="Times New Roman" w:hAnsi="Times New Roman" w:cs="Times New Roman"/>
              </w:rPr>
            </w:pPr>
            <w:r w:rsidRPr="005A168F">
              <w:rPr>
                <w:rFonts w:ascii="Times New Roman" w:eastAsia="Times New Roman" w:hAnsi="Times New Roman" w:cs="Times New Roman"/>
              </w:rPr>
              <w:t>4,95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E13328" w14:textId="77777777" w:rsidR="005A168F" w:rsidRPr="005A168F" w:rsidRDefault="005A168F" w:rsidP="005A168F">
            <w:pPr>
              <w:spacing w:after="200"/>
              <w:jc w:val="center"/>
              <w:rPr>
                <w:rFonts w:ascii="Times New Roman" w:eastAsia="Times New Roman" w:hAnsi="Times New Roman" w:cs="Times New Roman"/>
              </w:rPr>
            </w:pPr>
            <w:r w:rsidRPr="005A168F">
              <w:rPr>
                <w:rFonts w:ascii="Times New Roman" w:eastAsia="Times New Roman" w:hAnsi="Times New Roman" w:cs="Times New Roman"/>
              </w:rPr>
              <w:t>4,98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74412D" w14:textId="77777777" w:rsidR="005A168F" w:rsidRPr="005A168F" w:rsidRDefault="005A168F" w:rsidP="005A168F">
            <w:pPr>
              <w:spacing w:after="200"/>
              <w:jc w:val="center"/>
              <w:rPr>
                <w:rFonts w:ascii="Times New Roman" w:eastAsia="Times New Roman" w:hAnsi="Times New Roman" w:cs="Times New Roman"/>
              </w:rPr>
            </w:pPr>
            <w:r w:rsidRPr="005A168F">
              <w:rPr>
                <w:rFonts w:ascii="Times New Roman" w:eastAsia="Times New Roman" w:hAnsi="Times New Roman" w:cs="Times New Roman"/>
              </w:rPr>
              <w:t>8,1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F5254D" w14:textId="77777777" w:rsidR="005A168F" w:rsidRPr="005A168F" w:rsidRDefault="005A168F" w:rsidP="005A168F">
            <w:pPr>
              <w:spacing w:after="200"/>
              <w:jc w:val="center"/>
              <w:rPr>
                <w:rFonts w:ascii="Times New Roman" w:eastAsia="Times New Roman" w:hAnsi="Times New Roman" w:cs="Times New Roman"/>
              </w:rPr>
            </w:pPr>
            <w:r w:rsidRPr="005A168F">
              <w:rPr>
                <w:rFonts w:ascii="Times New Roman" w:eastAsia="Times New Roman" w:hAnsi="Times New Roman" w:cs="Times New Roman"/>
              </w:rPr>
              <w:t>6,0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CA4DF86" w14:textId="77777777" w:rsidR="005A168F" w:rsidRPr="005A168F" w:rsidRDefault="005A168F" w:rsidP="005A168F">
            <w:pPr>
              <w:spacing w:after="200"/>
              <w:jc w:val="center"/>
              <w:rPr>
                <w:rFonts w:ascii="Times New Roman" w:eastAsia="Times New Roman" w:hAnsi="Times New Roman" w:cs="Times New Roman"/>
              </w:rPr>
            </w:pPr>
            <w:r w:rsidRPr="005A168F">
              <w:rPr>
                <w:rFonts w:ascii="Times New Roman" w:eastAsia="Times New Roman" w:hAnsi="Times New Roman" w:cs="Times New Roman"/>
              </w:rPr>
              <w:t>10,8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200EBD" w14:textId="77777777" w:rsidR="005A168F" w:rsidRPr="005A168F" w:rsidRDefault="005A168F" w:rsidP="005A168F">
            <w:pPr>
              <w:spacing w:after="200"/>
              <w:jc w:val="center"/>
              <w:rPr>
                <w:rFonts w:ascii="Times New Roman" w:eastAsia="Times New Roman" w:hAnsi="Times New Roman" w:cs="Times New Roman"/>
              </w:rPr>
            </w:pPr>
            <w:r w:rsidRPr="005A168F">
              <w:rPr>
                <w:rFonts w:ascii="Times New Roman" w:eastAsia="Times New Roman" w:hAnsi="Times New Roman" w:cs="Times New Roman"/>
              </w:rPr>
              <w:t>3,3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4E25AA0" w14:textId="77777777" w:rsidR="005A168F" w:rsidRPr="005A168F" w:rsidRDefault="005A168F" w:rsidP="005A168F">
            <w:pPr>
              <w:spacing w:after="200"/>
              <w:jc w:val="center"/>
              <w:rPr>
                <w:rFonts w:ascii="Times New Roman" w:eastAsia="Times New Roman" w:hAnsi="Times New Roman" w:cs="Times New Roman"/>
              </w:rPr>
            </w:pPr>
            <w:r w:rsidRPr="005A168F">
              <w:rPr>
                <w:rFonts w:ascii="Times New Roman" w:eastAsia="Times New Roman" w:hAnsi="Times New Roman" w:cs="Times New Roman"/>
              </w:rPr>
              <w:t>14,9</w:t>
            </w:r>
          </w:p>
        </w:tc>
      </w:tr>
      <w:tr w:rsidR="005A168F" w:rsidRPr="005A168F" w14:paraId="74EE1EC8" w14:textId="77777777" w:rsidTr="009834BB">
        <w:trPr>
          <w:trHeight w:val="288"/>
        </w:trPr>
        <w:tc>
          <w:tcPr>
            <w:tcW w:w="19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A4742B" w14:textId="77777777" w:rsidR="005A168F" w:rsidRPr="005A168F" w:rsidRDefault="005A168F" w:rsidP="005A168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A16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Северо-Кавказский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096964" w14:textId="77777777" w:rsidR="005A168F" w:rsidRPr="005A168F" w:rsidRDefault="005A168F" w:rsidP="005A168F">
            <w:pPr>
              <w:spacing w:after="200"/>
              <w:jc w:val="center"/>
              <w:rPr>
                <w:rFonts w:ascii="Times New Roman" w:eastAsia="Times New Roman" w:hAnsi="Times New Roman" w:cs="Times New Roman"/>
              </w:rPr>
            </w:pPr>
            <w:r w:rsidRPr="005A168F">
              <w:rPr>
                <w:rFonts w:ascii="Times New Roman" w:eastAsia="Times New Roman" w:hAnsi="Times New Roman" w:cs="Times New Roman"/>
              </w:rPr>
              <w:t>52,17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1CFE03" w14:textId="77777777" w:rsidR="005A168F" w:rsidRPr="005A168F" w:rsidRDefault="005A168F" w:rsidP="005A168F">
            <w:pPr>
              <w:spacing w:after="200"/>
              <w:jc w:val="center"/>
              <w:rPr>
                <w:rFonts w:ascii="Times New Roman" w:eastAsia="Times New Roman" w:hAnsi="Times New Roman" w:cs="Times New Roman"/>
              </w:rPr>
            </w:pPr>
            <w:r w:rsidRPr="005A168F">
              <w:rPr>
                <w:rFonts w:ascii="Times New Roman" w:eastAsia="Times New Roman" w:hAnsi="Times New Roman" w:cs="Times New Roman"/>
              </w:rPr>
              <w:t>16,95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49AD61" w14:textId="77777777" w:rsidR="005A168F" w:rsidRPr="005A168F" w:rsidRDefault="005A168F" w:rsidP="005A168F">
            <w:pPr>
              <w:spacing w:after="200"/>
              <w:jc w:val="center"/>
              <w:rPr>
                <w:rFonts w:ascii="Times New Roman" w:eastAsia="Times New Roman" w:hAnsi="Times New Roman" w:cs="Times New Roman"/>
              </w:rPr>
            </w:pPr>
            <w:r w:rsidRPr="005A168F">
              <w:rPr>
                <w:rFonts w:ascii="Times New Roman" w:eastAsia="Times New Roman" w:hAnsi="Times New Roman" w:cs="Times New Roman"/>
              </w:rPr>
              <w:t>4,54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8D387C" w14:textId="77777777" w:rsidR="005A168F" w:rsidRPr="005A168F" w:rsidRDefault="005A168F" w:rsidP="005A168F">
            <w:pPr>
              <w:spacing w:after="200"/>
              <w:jc w:val="center"/>
              <w:rPr>
                <w:rFonts w:ascii="Times New Roman" w:eastAsia="Times New Roman" w:hAnsi="Times New Roman" w:cs="Times New Roman"/>
              </w:rPr>
            </w:pPr>
            <w:r w:rsidRPr="005A168F">
              <w:rPr>
                <w:rFonts w:ascii="Times New Roman" w:eastAsia="Times New Roman" w:hAnsi="Times New Roman" w:cs="Times New Roman"/>
              </w:rPr>
              <w:t>4,54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CBCA325" w14:textId="77777777" w:rsidR="005A168F" w:rsidRPr="005A168F" w:rsidRDefault="005A168F" w:rsidP="005A168F">
            <w:pPr>
              <w:spacing w:after="200"/>
              <w:jc w:val="center"/>
              <w:rPr>
                <w:rFonts w:ascii="Times New Roman" w:eastAsia="Times New Roman" w:hAnsi="Times New Roman" w:cs="Times New Roman"/>
              </w:rPr>
            </w:pPr>
            <w:r w:rsidRPr="005A168F">
              <w:rPr>
                <w:rFonts w:ascii="Times New Roman" w:eastAsia="Times New Roman" w:hAnsi="Times New Roman" w:cs="Times New Roman"/>
              </w:rPr>
              <w:t>8,3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CBA1D2" w14:textId="77777777" w:rsidR="005A168F" w:rsidRPr="005A168F" w:rsidRDefault="005A168F" w:rsidP="005A168F">
            <w:pPr>
              <w:spacing w:after="200"/>
              <w:jc w:val="center"/>
              <w:rPr>
                <w:rFonts w:ascii="Times New Roman" w:eastAsia="Times New Roman" w:hAnsi="Times New Roman" w:cs="Times New Roman"/>
              </w:rPr>
            </w:pPr>
            <w:r w:rsidRPr="005A168F">
              <w:rPr>
                <w:rFonts w:ascii="Times New Roman" w:eastAsia="Times New Roman" w:hAnsi="Times New Roman" w:cs="Times New Roman"/>
              </w:rPr>
              <w:t>6,3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0BFE42" w14:textId="77777777" w:rsidR="005A168F" w:rsidRPr="005A168F" w:rsidRDefault="005A168F" w:rsidP="005A168F">
            <w:pPr>
              <w:spacing w:after="200"/>
              <w:jc w:val="center"/>
              <w:rPr>
                <w:rFonts w:ascii="Times New Roman" w:eastAsia="Times New Roman" w:hAnsi="Times New Roman" w:cs="Times New Roman"/>
              </w:rPr>
            </w:pPr>
            <w:r w:rsidRPr="005A168F">
              <w:rPr>
                <w:rFonts w:ascii="Times New Roman" w:eastAsia="Times New Roman" w:hAnsi="Times New Roman" w:cs="Times New Roman"/>
              </w:rPr>
              <w:t>14,5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D260551" w14:textId="77777777" w:rsidR="005A168F" w:rsidRPr="005A168F" w:rsidRDefault="005A168F" w:rsidP="005A168F">
            <w:pPr>
              <w:spacing w:after="200"/>
              <w:jc w:val="center"/>
              <w:rPr>
                <w:rFonts w:ascii="Times New Roman" w:eastAsia="Times New Roman" w:hAnsi="Times New Roman" w:cs="Times New Roman"/>
              </w:rPr>
            </w:pPr>
            <w:r w:rsidRPr="005A168F">
              <w:rPr>
                <w:rFonts w:ascii="Times New Roman" w:eastAsia="Times New Roman" w:hAnsi="Times New Roman" w:cs="Times New Roman"/>
              </w:rPr>
              <w:t>4,3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6A6B802" w14:textId="77777777" w:rsidR="005A168F" w:rsidRPr="005A168F" w:rsidRDefault="005A168F" w:rsidP="005A168F">
            <w:pPr>
              <w:spacing w:after="200"/>
              <w:jc w:val="center"/>
              <w:rPr>
                <w:rFonts w:ascii="Times New Roman" w:eastAsia="Times New Roman" w:hAnsi="Times New Roman" w:cs="Times New Roman"/>
              </w:rPr>
            </w:pPr>
            <w:r w:rsidRPr="005A168F">
              <w:rPr>
                <w:rFonts w:ascii="Times New Roman" w:eastAsia="Times New Roman" w:hAnsi="Times New Roman" w:cs="Times New Roman"/>
              </w:rPr>
              <w:t>10,1</w:t>
            </w:r>
          </w:p>
        </w:tc>
      </w:tr>
      <w:tr w:rsidR="005A168F" w:rsidRPr="005A168F" w14:paraId="56447303" w14:textId="77777777" w:rsidTr="009834BB">
        <w:trPr>
          <w:trHeight w:val="288"/>
        </w:trPr>
        <w:tc>
          <w:tcPr>
            <w:tcW w:w="19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1FDACF" w14:textId="77777777" w:rsidR="005A168F" w:rsidRPr="005A168F" w:rsidRDefault="005A168F" w:rsidP="005A168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A16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Южный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1A36A7" w14:textId="77777777" w:rsidR="005A168F" w:rsidRPr="005A168F" w:rsidRDefault="005A168F" w:rsidP="005A168F">
            <w:pPr>
              <w:spacing w:after="200"/>
              <w:jc w:val="center"/>
              <w:rPr>
                <w:rFonts w:ascii="Times New Roman" w:eastAsia="Times New Roman" w:hAnsi="Times New Roman" w:cs="Times New Roman"/>
              </w:rPr>
            </w:pPr>
            <w:r w:rsidRPr="005A168F">
              <w:rPr>
                <w:rFonts w:ascii="Times New Roman" w:eastAsia="Times New Roman" w:hAnsi="Times New Roman" w:cs="Times New Roman"/>
              </w:rPr>
              <w:t>58,4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AF7D76" w14:textId="77777777" w:rsidR="005A168F" w:rsidRPr="005A168F" w:rsidRDefault="005A168F" w:rsidP="005A168F">
            <w:pPr>
              <w:spacing w:after="200"/>
              <w:jc w:val="center"/>
              <w:rPr>
                <w:rFonts w:ascii="Times New Roman" w:eastAsia="Times New Roman" w:hAnsi="Times New Roman" w:cs="Times New Roman"/>
              </w:rPr>
            </w:pPr>
            <w:r w:rsidRPr="005A168F">
              <w:rPr>
                <w:rFonts w:ascii="Times New Roman" w:eastAsia="Times New Roman" w:hAnsi="Times New Roman" w:cs="Times New Roman"/>
              </w:rPr>
              <w:t>18,97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6CD4B6" w14:textId="77777777" w:rsidR="005A168F" w:rsidRPr="005A168F" w:rsidRDefault="005A168F" w:rsidP="005A168F">
            <w:pPr>
              <w:spacing w:after="200"/>
              <w:jc w:val="center"/>
              <w:rPr>
                <w:rFonts w:ascii="Times New Roman" w:eastAsia="Times New Roman" w:hAnsi="Times New Roman" w:cs="Times New Roman"/>
              </w:rPr>
            </w:pPr>
            <w:r w:rsidRPr="005A168F">
              <w:rPr>
                <w:rFonts w:ascii="Times New Roman" w:eastAsia="Times New Roman" w:hAnsi="Times New Roman" w:cs="Times New Roman"/>
              </w:rPr>
              <w:t>5,08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291079" w14:textId="77777777" w:rsidR="005A168F" w:rsidRPr="005A168F" w:rsidRDefault="005A168F" w:rsidP="005A168F">
            <w:pPr>
              <w:spacing w:after="200"/>
              <w:jc w:val="center"/>
              <w:rPr>
                <w:rFonts w:ascii="Times New Roman" w:eastAsia="Times New Roman" w:hAnsi="Times New Roman" w:cs="Times New Roman"/>
              </w:rPr>
            </w:pPr>
            <w:r w:rsidRPr="005A168F">
              <w:rPr>
                <w:rFonts w:ascii="Times New Roman" w:eastAsia="Times New Roman" w:hAnsi="Times New Roman" w:cs="Times New Roman"/>
              </w:rPr>
              <w:t>5,11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69E14D" w14:textId="77777777" w:rsidR="005A168F" w:rsidRPr="005A168F" w:rsidRDefault="005A168F" w:rsidP="005A168F">
            <w:pPr>
              <w:spacing w:after="200"/>
              <w:jc w:val="center"/>
              <w:rPr>
                <w:rFonts w:ascii="Times New Roman" w:eastAsia="Times New Roman" w:hAnsi="Times New Roman" w:cs="Times New Roman"/>
              </w:rPr>
            </w:pPr>
            <w:r w:rsidRPr="005A168F">
              <w:rPr>
                <w:rFonts w:ascii="Times New Roman" w:eastAsia="Times New Roman" w:hAnsi="Times New Roman" w:cs="Times New Roman"/>
              </w:rPr>
              <w:t>16,2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2F51DAA" w14:textId="77777777" w:rsidR="005A168F" w:rsidRPr="005A168F" w:rsidRDefault="005A168F" w:rsidP="005A168F">
            <w:pPr>
              <w:spacing w:after="200"/>
              <w:jc w:val="center"/>
              <w:rPr>
                <w:rFonts w:ascii="Times New Roman" w:eastAsia="Times New Roman" w:hAnsi="Times New Roman" w:cs="Times New Roman"/>
              </w:rPr>
            </w:pPr>
            <w:r w:rsidRPr="005A168F">
              <w:rPr>
                <w:rFonts w:ascii="Times New Roman" w:eastAsia="Times New Roman" w:hAnsi="Times New Roman" w:cs="Times New Roman"/>
              </w:rPr>
              <w:t>- 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7FE2AA" w14:textId="77777777" w:rsidR="005A168F" w:rsidRPr="005A168F" w:rsidRDefault="005A168F" w:rsidP="005A168F">
            <w:pPr>
              <w:spacing w:after="200"/>
              <w:jc w:val="center"/>
              <w:rPr>
                <w:rFonts w:ascii="Times New Roman" w:eastAsia="Times New Roman" w:hAnsi="Times New Roman" w:cs="Times New Roman"/>
              </w:rPr>
            </w:pPr>
            <w:r w:rsidRPr="005A168F">
              <w:rPr>
                <w:rFonts w:ascii="Times New Roman" w:eastAsia="Times New Roman" w:hAnsi="Times New Roman" w:cs="Times New Roman"/>
              </w:rPr>
              <w:t>14,8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2780C7" w14:textId="77777777" w:rsidR="005A168F" w:rsidRPr="005A168F" w:rsidRDefault="005A168F" w:rsidP="005A168F">
            <w:pPr>
              <w:spacing w:after="200"/>
              <w:jc w:val="center"/>
              <w:rPr>
                <w:rFonts w:ascii="Times New Roman" w:eastAsia="Times New Roman" w:hAnsi="Times New Roman" w:cs="Times New Roman"/>
              </w:rPr>
            </w:pPr>
            <w:r w:rsidRPr="005A168F">
              <w:rPr>
                <w:rFonts w:ascii="Times New Roman" w:eastAsia="Times New Roman" w:hAnsi="Times New Roman" w:cs="Times New Roman"/>
              </w:rPr>
              <w:t>4,9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7843725" w14:textId="77777777" w:rsidR="005A168F" w:rsidRPr="005A168F" w:rsidRDefault="005A168F" w:rsidP="005A168F">
            <w:pPr>
              <w:spacing w:after="200"/>
              <w:jc w:val="center"/>
              <w:rPr>
                <w:rFonts w:ascii="Times New Roman" w:eastAsia="Times New Roman" w:hAnsi="Times New Roman" w:cs="Times New Roman"/>
              </w:rPr>
            </w:pPr>
            <w:r w:rsidRPr="005A168F">
              <w:rPr>
                <w:rFonts w:ascii="Times New Roman" w:eastAsia="Times New Roman" w:hAnsi="Times New Roman" w:cs="Times New Roman"/>
              </w:rPr>
              <w:t>13,1</w:t>
            </w:r>
          </w:p>
        </w:tc>
      </w:tr>
      <w:tr w:rsidR="005A168F" w:rsidRPr="005A168F" w14:paraId="3DD95EBC" w14:textId="77777777" w:rsidTr="009834BB">
        <w:trPr>
          <w:trHeight w:val="288"/>
        </w:trPr>
        <w:tc>
          <w:tcPr>
            <w:tcW w:w="19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FD1B80" w14:textId="77777777" w:rsidR="005A168F" w:rsidRPr="005A168F" w:rsidRDefault="005A168F" w:rsidP="005A168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A16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Уральский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14B611" w14:textId="77777777" w:rsidR="005A168F" w:rsidRPr="005A168F" w:rsidRDefault="005A168F" w:rsidP="005A168F">
            <w:pPr>
              <w:spacing w:after="200"/>
              <w:jc w:val="center"/>
              <w:rPr>
                <w:rFonts w:ascii="Times New Roman" w:eastAsia="Times New Roman" w:hAnsi="Times New Roman" w:cs="Times New Roman"/>
              </w:rPr>
            </w:pPr>
            <w:r w:rsidRPr="005A168F">
              <w:rPr>
                <w:rFonts w:ascii="Times New Roman" w:eastAsia="Times New Roman" w:hAnsi="Times New Roman" w:cs="Times New Roman"/>
              </w:rPr>
              <w:t>68,59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99AFB2" w14:textId="77777777" w:rsidR="005A168F" w:rsidRPr="005A168F" w:rsidRDefault="005A168F" w:rsidP="005A168F">
            <w:pPr>
              <w:spacing w:after="200"/>
              <w:jc w:val="center"/>
              <w:rPr>
                <w:rFonts w:ascii="Times New Roman" w:eastAsia="Times New Roman" w:hAnsi="Times New Roman" w:cs="Times New Roman"/>
              </w:rPr>
            </w:pPr>
            <w:r w:rsidRPr="005A168F">
              <w:rPr>
                <w:rFonts w:ascii="Times New Roman" w:eastAsia="Times New Roman" w:hAnsi="Times New Roman" w:cs="Times New Roman"/>
              </w:rPr>
              <w:t>22,29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F633E0" w14:textId="77777777" w:rsidR="005A168F" w:rsidRPr="005A168F" w:rsidRDefault="005A168F" w:rsidP="005A168F">
            <w:pPr>
              <w:spacing w:after="200"/>
              <w:jc w:val="center"/>
              <w:rPr>
                <w:rFonts w:ascii="Times New Roman" w:eastAsia="Times New Roman" w:hAnsi="Times New Roman" w:cs="Times New Roman"/>
              </w:rPr>
            </w:pPr>
            <w:r w:rsidRPr="005A168F">
              <w:rPr>
                <w:rFonts w:ascii="Times New Roman" w:eastAsia="Times New Roman" w:hAnsi="Times New Roman" w:cs="Times New Roman"/>
              </w:rPr>
              <w:t>5,97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310E03" w14:textId="77777777" w:rsidR="005A168F" w:rsidRPr="005A168F" w:rsidRDefault="005A168F" w:rsidP="005A168F">
            <w:pPr>
              <w:spacing w:after="200"/>
              <w:jc w:val="center"/>
              <w:rPr>
                <w:rFonts w:ascii="Times New Roman" w:eastAsia="Times New Roman" w:hAnsi="Times New Roman" w:cs="Times New Roman"/>
              </w:rPr>
            </w:pPr>
            <w:r w:rsidRPr="005A168F">
              <w:rPr>
                <w:rFonts w:ascii="Times New Roman" w:eastAsia="Times New Roman" w:hAnsi="Times New Roman" w:cs="Times New Roman"/>
              </w:rPr>
              <w:t>6,00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AF369D3" w14:textId="77777777" w:rsidR="005A168F" w:rsidRPr="005A168F" w:rsidRDefault="005A168F" w:rsidP="005A168F">
            <w:pPr>
              <w:spacing w:after="200"/>
              <w:jc w:val="center"/>
              <w:rPr>
                <w:rFonts w:ascii="Times New Roman" w:eastAsia="Times New Roman" w:hAnsi="Times New Roman" w:cs="Times New Roman"/>
              </w:rPr>
            </w:pPr>
            <w:r w:rsidRPr="005A168F">
              <w:rPr>
                <w:rFonts w:ascii="Times New Roman" w:eastAsia="Times New Roman" w:hAnsi="Times New Roman" w:cs="Times New Roman"/>
              </w:rPr>
              <w:t>14,9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2F8A3D" w14:textId="77777777" w:rsidR="005A168F" w:rsidRPr="005A168F" w:rsidRDefault="005A168F" w:rsidP="005A168F">
            <w:pPr>
              <w:spacing w:after="200"/>
              <w:jc w:val="center"/>
              <w:rPr>
                <w:rFonts w:ascii="Times New Roman" w:eastAsia="Times New Roman" w:hAnsi="Times New Roman" w:cs="Times New Roman"/>
              </w:rPr>
            </w:pPr>
            <w:r w:rsidRPr="005A168F">
              <w:rPr>
                <w:rFonts w:ascii="Times New Roman" w:eastAsia="Times New Roman" w:hAnsi="Times New Roman" w:cs="Times New Roman"/>
              </w:rPr>
              <w:t>12,2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5D6FDAF" w14:textId="77777777" w:rsidR="005A168F" w:rsidRPr="005A168F" w:rsidRDefault="005A168F" w:rsidP="005A168F">
            <w:pPr>
              <w:spacing w:after="200"/>
              <w:jc w:val="center"/>
              <w:rPr>
                <w:rFonts w:ascii="Times New Roman" w:eastAsia="Times New Roman" w:hAnsi="Times New Roman" w:cs="Times New Roman"/>
              </w:rPr>
            </w:pPr>
            <w:r w:rsidRPr="005A168F">
              <w:rPr>
                <w:rFonts w:ascii="Times New Roman" w:eastAsia="Times New Roman" w:hAnsi="Times New Roman" w:cs="Times New Roman"/>
              </w:rPr>
              <w:t>15,0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CEECE7" w14:textId="77777777" w:rsidR="005A168F" w:rsidRPr="005A168F" w:rsidRDefault="005A168F" w:rsidP="005A168F">
            <w:pPr>
              <w:spacing w:after="200"/>
              <w:jc w:val="center"/>
              <w:rPr>
                <w:rFonts w:ascii="Times New Roman" w:eastAsia="Times New Roman" w:hAnsi="Times New Roman" w:cs="Times New Roman"/>
              </w:rPr>
            </w:pPr>
            <w:r w:rsidRPr="005A168F">
              <w:rPr>
                <w:rFonts w:ascii="Times New Roman" w:eastAsia="Times New Roman" w:hAnsi="Times New Roman" w:cs="Times New Roman"/>
              </w:rPr>
              <w:t>4,7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4633AF4" w14:textId="77777777" w:rsidR="005A168F" w:rsidRPr="005A168F" w:rsidRDefault="005A168F" w:rsidP="005A168F">
            <w:pPr>
              <w:spacing w:after="200"/>
              <w:jc w:val="center"/>
              <w:rPr>
                <w:rFonts w:ascii="Times New Roman" w:eastAsia="Times New Roman" w:hAnsi="Times New Roman" w:cs="Times New Roman"/>
              </w:rPr>
            </w:pPr>
            <w:r w:rsidRPr="005A168F">
              <w:rPr>
                <w:rFonts w:ascii="Times New Roman" w:eastAsia="Times New Roman" w:hAnsi="Times New Roman" w:cs="Times New Roman"/>
              </w:rPr>
              <w:t>16,8</w:t>
            </w:r>
          </w:p>
        </w:tc>
      </w:tr>
      <w:tr w:rsidR="005A168F" w:rsidRPr="005A168F" w14:paraId="084AE72D" w14:textId="77777777" w:rsidTr="009834BB">
        <w:trPr>
          <w:trHeight w:val="288"/>
        </w:trPr>
        <w:tc>
          <w:tcPr>
            <w:tcW w:w="19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141FB2" w14:textId="77777777" w:rsidR="005A168F" w:rsidRPr="005A168F" w:rsidRDefault="005A168F" w:rsidP="005A168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A16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Сибирский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10E1DB" w14:textId="77777777" w:rsidR="005A168F" w:rsidRPr="005A168F" w:rsidRDefault="005A168F" w:rsidP="005A168F">
            <w:pPr>
              <w:spacing w:after="200"/>
              <w:jc w:val="center"/>
              <w:rPr>
                <w:rFonts w:ascii="Times New Roman" w:eastAsia="Times New Roman" w:hAnsi="Times New Roman" w:cs="Times New Roman"/>
              </w:rPr>
            </w:pPr>
            <w:r w:rsidRPr="005A168F">
              <w:rPr>
                <w:rFonts w:ascii="Times New Roman" w:eastAsia="Times New Roman" w:hAnsi="Times New Roman" w:cs="Times New Roman"/>
              </w:rPr>
              <w:t>68,08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B56181" w14:textId="77777777" w:rsidR="005A168F" w:rsidRPr="005A168F" w:rsidRDefault="005A168F" w:rsidP="005A168F">
            <w:pPr>
              <w:spacing w:after="200"/>
              <w:jc w:val="center"/>
              <w:rPr>
                <w:rFonts w:ascii="Times New Roman" w:eastAsia="Times New Roman" w:hAnsi="Times New Roman" w:cs="Times New Roman"/>
              </w:rPr>
            </w:pPr>
            <w:r w:rsidRPr="005A168F">
              <w:rPr>
                <w:rFonts w:ascii="Times New Roman" w:eastAsia="Times New Roman" w:hAnsi="Times New Roman" w:cs="Times New Roman"/>
              </w:rPr>
              <w:t>22,12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6A6EA0" w14:textId="77777777" w:rsidR="005A168F" w:rsidRPr="005A168F" w:rsidRDefault="005A168F" w:rsidP="005A168F">
            <w:pPr>
              <w:spacing w:after="200"/>
              <w:jc w:val="center"/>
              <w:rPr>
                <w:rFonts w:ascii="Times New Roman" w:eastAsia="Times New Roman" w:hAnsi="Times New Roman" w:cs="Times New Roman"/>
              </w:rPr>
            </w:pPr>
            <w:r w:rsidRPr="005A168F">
              <w:rPr>
                <w:rFonts w:ascii="Times New Roman" w:eastAsia="Times New Roman" w:hAnsi="Times New Roman" w:cs="Times New Roman"/>
              </w:rPr>
              <w:t>5,92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22C504" w14:textId="77777777" w:rsidR="005A168F" w:rsidRPr="005A168F" w:rsidRDefault="005A168F" w:rsidP="005A168F">
            <w:pPr>
              <w:spacing w:after="200"/>
              <w:jc w:val="center"/>
              <w:rPr>
                <w:rFonts w:ascii="Times New Roman" w:eastAsia="Times New Roman" w:hAnsi="Times New Roman" w:cs="Times New Roman"/>
              </w:rPr>
            </w:pPr>
            <w:r w:rsidRPr="005A168F">
              <w:rPr>
                <w:rFonts w:ascii="Times New Roman" w:eastAsia="Times New Roman" w:hAnsi="Times New Roman" w:cs="Times New Roman"/>
              </w:rPr>
              <w:t>5,3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BED22F0" w14:textId="77777777" w:rsidR="005A168F" w:rsidRPr="005A168F" w:rsidRDefault="005A168F" w:rsidP="005A168F">
            <w:pPr>
              <w:spacing w:after="200"/>
              <w:jc w:val="center"/>
              <w:rPr>
                <w:rFonts w:ascii="Times New Roman" w:eastAsia="Times New Roman" w:hAnsi="Times New Roman" w:cs="Times New Roman"/>
              </w:rPr>
            </w:pPr>
            <w:r w:rsidRPr="005A168F">
              <w:rPr>
                <w:rFonts w:ascii="Times New Roman" w:eastAsia="Times New Roman" w:hAnsi="Times New Roman" w:cs="Times New Roman"/>
              </w:rPr>
              <w:t>13,6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622E07" w14:textId="77777777" w:rsidR="005A168F" w:rsidRPr="005A168F" w:rsidRDefault="005A168F" w:rsidP="005A168F">
            <w:pPr>
              <w:spacing w:after="200"/>
              <w:jc w:val="center"/>
              <w:rPr>
                <w:rFonts w:ascii="Times New Roman" w:eastAsia="Times New Roman" w:hAnsi="Times New Roman" w:cs="Times New Roman"/>
              </w:rPr>
            </w:pPr>
            <w:r w:rsidRPr="005A168F">
              <w:rPr>
                <w:rFonts w:ascii="Times New Roman" w:eastAsia="Times New Roman" w:hAnsi="Times New Roman" w:cs="Times New Roman"/>
              </w:rPr>
              <w:t>6,9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88C780B" w14:textId="77777777" w:rsidR="005A168F" w:rsidRPr="005A168F" w:rsidRDefault="005A168F" w:rsidP="005A168F">
            <w:pPr>
              <w:spacing w:after="200"/>
              <w:jc w:val="center"/>
              <w:rPr>
                <w:rFonts w:ascii="Times New Roman" w:eastAsia="Times New Roman" w:hAnsi="Times New Roman" w:cs="Times New Roman"/>
              </w:rPr>
            </w:pPr>
            <w:r w:rsidRPr="005A168F">
              <w:rPr>
                <w:rFonts w:ascii="Times New Roman" w:eastAsia="Times New Roman" w:hAnsi="Times New Roman" w:cs="Times New Roman"/>
              </w:rPr>
              <w:t>-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E60BFE" w14:textId="77777777" w:rsidR="005A168F" w:rsidRPr="005A168F" w:rsidRDefault="005A168F" w:rsidP="005A168F">
            <w:pPr>
              <w:spacing w:after="200"/>
              <w:jc w:val="center"/>
              <w:rPr>
                <w:rFonts w:ascii="Times New Roman" w:eastAsia="Times New Roman" w:hAnsi="Times New Roman" w:cs="Times New Roman"/>
              </w:rPr>
            </w:pPr>
            <w:r w:rsidRPr="005A168F">
              <w:rPr>
                <w:rFonts w:ascii="Times New Roman" w:eastAsia="Times New Roman" w:hAnsi="Times New Roman" w:cs="Times New Roman"/>
              </w:rPr>
              <w:t>5,6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76712D9" w14:textId="77777777" w:rsidR="005A168F" w:rsidRPr="005A168F" w:rsidRDefault="005A168F" w:rsidP="005A168F">
            <w:pPr>
              <w:spacing w:after="200"/>
              <w:jc w:val="center"/>
              <w:rPr>
                <w:rFonts w:ascii="Times New Roman" w:eastAsia="Times New Roman" w:hAnsi="Times New Roman" w:cs="Times New Roman"/>
              </w:rPr>
            </w:pPr>
            <w:r w:rsidRPr="005A168F">
              <w:rPr>
                <w:rFonts w:ascii="Times New Roman" w:eastAsia="Times New Roman" w:hAnsi="Times New Roman" w:cs="Times New Roman"/>
              </w:rPr>
              <w:t>16,3</w:t>
            </w:r>
          </w:p>
        </w:tc>
      </w:tr>
      <w:tr w:rsidR="005A168F" w:rsidRPr="005A168F" w14:paraId="21511DDE" w14:textId="77777777" w:rsidTr="009834BB">
        <w:trPr>
          <w:trHeight w:val="288"/>
        </w:trPr>
        <w:tc>
          <w:tcPr>
            <w:tcW w:w="19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9362BE" w14:textId="77777777" w:rsidR="005A168F" w:rsidRPr="005A168F" w:rsidRDefault="005A168F" w:rsidP="005A168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A16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Дальневосточный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3FF21B" w14:textId="77777777" w:rsidR="005A168F" w:rsidRPr="005A168F" w:rsidRDefault="005A168F" w:rsidP="005A168F">
            <w:pPr>
              <w:spacing w:after="200"/>
              <w:jc w:val="center"/>
              <w:rPr>
                <w:rFonts w:ascii="Times New Roman" w:eastAsia="Times New Roman" w:hAnsi="Times New Roman" w:cs="Times New Roman"/>
              </w:rPr>
            </w:pPr>
            <w:r w:rsidRPr="005A168F">
              <w:rPr>
                <w:rFonts w:ascii="Times New Roman" w:eastAsia="Times New Roman" w:hAnsi="Times New Roman" w:cs="Times New Roman"/>
              </w:rPr>
              <w:t>85,97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37E2E8" w14:textId="77777777" w:rsidR="005A168F" w:rsidRPr="005A168F" w:rsidRDefault="005A168F" w:rsidP="005A168F">
            <w:pPr>
              <w:spacing w:after="200"/>
              <w:jc w:val="center"/>
              <w:rPr>
                <w:rFonts w:ascii="Times New Roman" w:eastAsia="Times New Roman" w:hAnsi="Times New Roman" w:cs="Times New Roman"/>
              </w:rPr>
            </w:pPr>
            <w:r w:rsidRPr="005A168F">
              <w:rPr>
                <w:rFonts w:ascii="Times New Roman" w:eastAsia="Times New Roman" w:hAnsi="Times New Roman" w:cs="Times New Roman"/>
              </w:rPr>
              <w:t>28,19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08A3BE" w14:textId="77777777" w:rsidR="005A168F" w:rsidRPr="005A168F" w:rsidRDefault="005A168F" w:rsidP="005A168F">
            <w:pPr>
              <w:spacing w:after="200"/>
              <w:jc w:val="center"/>
              <w:rPr>
                <w:rFonts w:ascii="Times New Roman" w:eastAsia="Times New Roman" w:hAnsi="Times New Roman" w:cs="Times New Roman"/>
              </w:rPr>
            </w:pPr>
            <w:r w:rsidRPr="005A168F">
              <w:rPr>
                <w:rFonts w:ascii="Times New Roman" w:eastAsia="Times New Roman" w:hAnsi="Times New Roman" w:cs="Times New Roman"/>
              </w:rPr>
              <w:t>7,55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7E721C" w14:textId="77777777" w:rsidR="005A168F" w:rsidRPr="005A168F" w:rsidRDefault="005A168F" w:rsidP="005A168F">
            <w:pPr>
              <w:spacing w:after="200"/>
              <w:jc w:val="center"/>
              <w:rPr>
                <w:rFonts w:ascii="Times New Roman" w:eastAsia="Times New Roman" w:hAnsi="Times New Roman" w:cs="Times New Roman"/>
              </w:rPr>
            </w:pPr>
            <w:r w:rsidRPr="005A168F">
              <w:rPr>
                <w:rFonts w:ascii="Times New Roman" w:eastAsia="Times New Roman" w:hAnsi="Times New Roman" w:cs="Times New Roman"/>
              </w:rPr>
              <w:t>7,59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BEC7DF4" w14:textId="77777777" w:rsidR="005A168F" w:rsidRPr="005A168F" w:rsidRDefault="005A168F" w:rsidP="005A168F">
            <w:pPr>
              <w:spacing w:after="200"/>
              <w:jc w:val="center"/>
              <w:rPr>
                <w:rFonts w:ascii="Times New Roman" w:eastAsia="Times New Roman" w:hAnsi="Times New Roman" w:cs="Times New Roman"/>
              </w:rPr>
            </w:pPr>
            <w:r w:rsidRPr="005A168F">
              <w:rPr>
                <w:rFonts w:ascii="Times New Roman" w:eastAsia="Times New Roman" w:hAnsi="Times New Roman" w:cs="Times New Roman"/>
              </w:rPr>
              <w:t>16,3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AA8D50E" w14:textId="77777777" w:rsidR="005A168F" w:rsidRPr="005A168F" w:rsidRDefault="005A168F" w:rsidP="005A168F">
            <w:pPr>
              <w:spacing w:after="200"/>
              <w:jc w:val="center"/>
              <w:rPr>
                <w:rFonts w:ascii="Times New Roman" w:eastAsia="Times New Roman" w:hAnsi="Times New Roman" w:cs="Times New Roman"/>
              </w:rPr>
            </w:pPr>
            <w:r w:rsidRPr="005A168F">
              <w:rPr>
                <w:rFonts w:ascii="Times New Roman" w:eastAsia="Times New Roman" w:hAnsi="Times New Roman" w:cs="Times New Roman"/>
              </w:rPr>
              <w:t>7,8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A0244A4" w14:textId="77777777" w:rsidR="005A168F" w:rsidRPr="005A168F" w:rsidRDefault="005A168F" w:rsidP="005A168F">
            <w:pPr>
              <w:spacing w:after="200"/>
              <w:jc w:val="center"/>
              <w:rPr>
                <w:rFonts w:ascii="Times New Roman" w:eastAsia="Times New Roman" w:hAnsi="Times New Roman" w:cs="Times New Roman"/>
              </w:rPr>
            </w:pPr>
            <w:r w:rsidRPr="005A168F">
              <w:rPr>
                <w:rFonts w:ascii="Times New Roman" w:eastAsia="Times New Roman" w:hAnsi="Times New Roman" w:cs="Times New Roman"/>
              </w:rPr>
              <w:t>17,4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101727" w14:textId="77777777" w:rsidR="005A168F" w:rsidRPr="005A168F" w:rsidRDefault="005A168F" w:rsidP="005A168F">
            <w:pPr>
              <w:spacing w:after="200"/>
              <w:jc w:val="center"/>
              <w:rPr>
                <w:rFonts w:ascii="Times New Roman" w:eastAsia="Times New Roman" w:hAnsi="Times New Roman" w:cs="Times New Roman"/>
              </w:rPr>
            </w:pPr>
            <w:r w:rsidRPr="005A168F">
              <w:rPr>
                <w:rFonts w:ascii="Times New Roman" w:eastAsia="Times New Roman" w:hAnsi="Times New Roman" w:cs="Times New Roman"/>
              </w:rPr>
              <w:t>5,1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8550942" w14:textId="77777777" w:rsidR="005A168F" w:rsidRPr="005A168F" w:rsidRDefault="005A168F" w:rsidP="005A168F">
            <w:pPr>
              <w:spacing w:after="200"/>
              <w:jc w:val="center"/>
              <w:rPr>
                <w:rFonts w:ascii="Times New Roman" w:eastAsia="Times New Roman" w:hAnsi="Times New Roman" w:cs="Times New Roman"/>
              </w:rPr>
            </w:pPr>
            <w:r w:rsidRPr="005A168F">
              <w:rPr>
                <w:rFonts w:ascii="Times New Roman" w:eastAsia="Times New Roman" w:hAnsi="Times New Roman" w:cs="Times New Roman"/>
              </w:rPr>
              <w:t>16,7</w:t>
            </w:r>
          </w:p>
        </w:tc>
      </w:tr>
    </w:tbl>
    <w:p w14:paraId="463D1CFE" w14:textId="77777777" w:rsidR="00093DCD" w:rsidRPr="00B42FFB" w:rsidRDefault="00093DCD" w:rsidP="00B42FFB">
      <w:pPr>
        <w:rPr>
          <w:rFonts w:ascii="Times New Roman" w:hAnsi="Times New Roman" w:cs="Times New Roman"/>
          <w:sz w:val="24"/>
          <w:szCs w:val="24"/>
        </w:rPr>
      </w:pPr>
    </w:p>
    <w:p w14:paraId="12FEC6D0" w14:textId="77777777" w:rsidR="00093DCD" w:rsidRPr="00B0372E" w:rsidRDefault="00093DCD" w:rsidP="00E32551">
      <w:pPr>
        <w:widowControl w:val="0"/>
        <w:tabs>
          <w:tab w:val="left" w:pos="7230"/>
        </w:tabs>
        <w:spacing w:line="276" w:lineRule="auto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</w:p>
    <w:sectPr w:rsidR="00093DCD" w:rsidRPr="00B0372E" w:rsidSect="00093DCD">
      <w:footnotePr>
        <w:numRestart w:val="eachSect"/>
      </w:footnotePr>
      <w:type w:val="continuous"/>
      <w:pgSz w:w="16838" w:h="11906" w:orient="landscape"/>
      <w:pgMar w:top="1134" w:right="1134" w:bottom="1701" w:left="1134" w:header="425" w:footer="567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29E5E1A" w14:textId="77777777" w:rsidR="00A62A6D" w:rsidRDefault="00A62A6D" w:rsidP="00F10A06">
      <w:r>
        <w:separator/>
      </w:r>
    </w:p>
  </w:endnote>
  <w:endnote w:type="continuationSeparator" w:id="0">
    <w:p w14:paraId="456DB3E9" w14:textId="77777777" w:rsidR="00A62A6D" w:rsidRDefault="00A62A6D" w:rsidP="00F10A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21F18EE" w14:textId="77777777" w:rsidR="00A62A6D" w:rsidRDefault="00A62A6D" w:rsidP="00F10A06">
      <w:r>
        <w:separator/>
      </w:r>
    </w:p>
  </w:footnote>
  <w:footnote w:type="continuationSeparator" w:id="0">
    <w:p w14:paraId="780D3526" w14:textId="77777777" w:rsidR="00A62A6D" w:rsidRDefault="00A62A6D" w:rsidP="00F10A0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4686125"/>
    <w:multiLevelType w:val="hybridMultilevel"/>
    <w:tmpl w:val="3078FBD4"/>
    <w:lvl w:ilvl="0" w:tplc="7C4878D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 w15:restartNumberingAfterBreak="0">
    <w:nsid w:val="54737871"/>
    <w:multiLevelType w:val="hybridMultilevel"/>
    <w:tmpl w:val="0614A74A"/>
    <w:lvl w:ilvl="0" w:tplc="5156A1C8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 w15:restartNumberingAfterBreak="0">
    <w:nsid w:val="5C3D678F"/>
    <w:multiLevelType w:val="hybridMultilevel"/>
    <w:tmpl w:val="BBBCA012"/>
    <w:lvl w:ilvl="0" w:tplc="58CE2AB4">
      <w:start w:val="1"/>
      <w:numFmt w:val="decimal"/>
      <w:lvlText w:val="%1."/>
      <w:lvlJc w:val="left"/>
      <w:pPr>
        <w:ind w:left="333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7141177B"/>
    <w:multiLevelType w:val="hybridMultilevel"/>
    <w:tmpl w:val="F252FD76"/>
    <w:lvl w:ilvl="0" w:tplc="0BB2057E">
      <w:start w:val="8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  <w:sz w:val="22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C064442"/>
    <w:multiLevelType w:val="hybridMultilevel"/>
    <w:tmpl w:val="0E4839C2"/>
    <w:lvl w:ilvl="0" w:tplc="B65C5450">
      <w:start w:val="8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  <w:sz w:val="2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2049"/>
  </w:hdrShapeDefaults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75E7"/>
    <w:rsid w:val="000000D1"/>
    <w:rsid w:val="00000436"/>
    <w:rsid w:val="000020F4"/>
    <w:rsid w:val="00002E9E"/>
    <w:rsid w:val="00006FCD"/>
    <w:rsid w:val="0000795E"/>
    <w:rsid w:val="00016648"/>
    <w:rsid w:val="0002195D"/>
    <w:rsid w:val="000222A0"/>
    <w:rsid w:val="00022488"/>
    <w:rsid w:val="0002501C"/>
    <w:rsid w:val="00031E45"/>
    <w:rsid w:val="00032CDA"/>
    <w:rsid w:val="00034FC9"/>
    <w:rsid w:val="00035B53"/>
    <w:rsid w:val="0004599A"/>
    <w:rsid w:val="000629E8"/>
    <w:rsid w:val="00064007"/>
    <w:rsid w:val="0006485F"/>
    <w:rsid w:val="000652A0"/>
    <w:rsid w:val="0006629D"/>
    <w:rsid w:val="00066316"/>
    <w:rsid w:val="00067D8E"/>
    <w:rsid w:val="0007658C"/>
    <w:rsid w:val="0007740E"/>
    <w:rsid w:val="000774E7"/>
    <w:rsid w:val="00085AAE"/>
    <w:rsid w:val="00087746"/>
    <w:rsid w:val="00091932"/>
    <w:rsid w:val="00091D25"/>
    <w:rsid w:val="000938A9"/>
    <w:rsid w:val="00093DCD"/>
    <w:rsid w:val="000943D1"/>
    <w:rsid w:val="00095BBA"/>
    <w:rsid w:val="000970EC"/>
    <w:rsid w:val="0009731A"/>
    <w:rsid w:val="000975E7"/>
    <w:rsid w:val="000A535E"/>
    <w:rsid w:val="000A57D2"/>
    <w:rsid w:val="000A682A"/>
    <w:rsid w:val="000A7177"/>
    <w:rsid w:val="000B0528"/>
    <w:rsid w:val="000B0962"/>
    <w:rsid w:val="000B4D42"/>
    <w:rsid w:val="000B5447"/>
    <w:rsid w:val="000B7885"/>
    <w:rsid w:val="000C3203"/>
    <w:rsid w:val="000C7AAB"/>
    <w:rsid w:val="000D0E92"/>
    <w:rsid w:val="000D154E"/>
    <w:rsid w:val="000D4E48"/>
    <w:rsid w:val="000D5A66"/>
    <w:rsid w:val="000D6A6C"/>
    <w:rsid w:val="000E0459"/>
    <w:rsid w:val="000E1A1D"/>
    <w:rsid w:val="000E2126"/>
    <w:rsid w:val="000E2F69"/>
    <w:rsid w:val="000F12E6"/>
    <w:rsid w:val="000F3A1F"/>
    <w:rsid w:val="000F4E88"/>
    <w:rsid w:val="000F5DBA"/>
    <w:rsid w:val="0010020D"/>
    <w:rsid w:val="00100BB1"/>
    <w:rsid w:val="00101DC8"/>
    <w:rsid w:val="0010485F"/>
    <w:rsid w:val="00105F5F"/>
    <w:rsid w:val="00106B23"/>
    <w:rsid w:val="00112CB0"/>
    <w:rsid w:val="00112D8D"/>
    <w:rsid w:val="0011449C"/>
    <w:rsid w:val="00114E15"/>
    <w:rsid w:val="001152C4"/>
    <w:rsid w:val="001157FC"/>
    <w:rsid w:val="00116C1A"/>
    <w:rsid w:val="00117B41"/>
    <w:rsid w:val="00122121"/>
    <w:rsid w:val="001222A5"/>
    <w:rsid w:val="00122F28"/>
    <w:rsid w:val="00123864"/>
    <w:rsid w:val="001272BF"/>
    <w:rsid w:val="00130DEF"/>
    <w:rsid w:val="001319A9"/>
    <w:rsid w:val="00133C09"/>
    <w:rsid w:val="00140CEF"/>
    <w:rsid w:val="001440C2"/>
    <w:rsid w:val="00151C94"/>
    <w:rsid w:val="001544FB"/>
    <w:rsid w:val="0015500C"/>
    <w:rsid w:val="00157F7A"/>
    <w:rsid w:val="001611DC"/>
    <w:rsid w:val="00161FFF"/>
    <w:rsid w:val="0017252A"/>
    <w:rsid w:val="00173436"/>
    <w:rsid w:val="001741DC"/>
    <w:rsid w:val="00176E7A"/>
    <w:rsid w:val="00180C9E"/>
    <w:rsid w:val="0018196D"/>
    <w:rsid w:val="00186BE2"/>
    <w:rsid w:val="001900EC"/>
    <w:rsid w:val="001A091C"/>
    <w:rsid w:val="001A4075"/>
    <w:rsid w:val="001A5E0F"/>
    <w:rsid w:val="001B0D86"/>
    <w:rsid w:val="001B0EC0"/>
    <w:rsid w:val="001B29B9"/>
    <w:rsid w:val="001C0CD6"/>
    <w:rsid w:val="001C2E47"/>
    <w:rsid w:val="001C39EC"/>
    <w:rsid w:val="001C666A"/>
    <w:rsid w:val="001D0EB1"/>
    <w:rsid w:val="001D1858"/>
    <w:rsid w:val="001D19D1"/>
    <w:rsid w:val="001D33F4"/>
    <w:rsid w:val="001D57DA"/>
    <w:rsid w:val="001D7D35"/>
    <w:rsid w:val="001E1437"/>
    <w:rsid w:val="001E25E3"/>
    <w:rsid w:val="001F0ADE"/>
    <w:rsid w:val="001F51F9"/>
    <w:rsid w:val="00202FE9"/>
    <w:rsid w:val="00205CA9"/>
    <w:rsid w:val="0020716D"/>
    <w:rsid w:val="00213BD9"/>
    <w:rsid w:val="0021604E"/>
    <w:rsid w:val="00222840"/>
    <w:rsid w:val="00222CA8"/>
    <w:rsid w:val="002247C5"/>
    <w:rsid w:val="0022504D"/>
    <w:rsid w:val="0022549C"/>
    <w:rsid w:val="00225F48"/>
    <w:rsid w:val="00231ECE"/>
    <w:rsid w:val="002333BB"/>
    <w:rsid w:val="002370FC"/>
    <w:rsid w:val="0024366C"/>
    <w:rsid w:val="00250AF1"/>
    <w:rsid w:val="00261984"/>
    <w:rsid w:val="0026331E"/>
    <w:rsid w:val="00263B3E"/>
    <w:rsid w:val="0026406D"/>
    <w:rsid w:val="002672C1"/>
    <w:rsid w:val="002716DB"/>
    <w:rsid w:val="002740F9"/>
    <w:rsid w:val="00277366"/>
    <w:rsid w:val="002809AB"/>
    <w:rsid w:val="00284BAE"/>
    <w:rsid w:val="00296153"/>
    <w:rsid w:val="002A068D"/>
    <w:rsid w:val="002A2A43"/>
    <w:rsid w:val="002A36E2"/>
    <w:rsid w:val="002A469A"/>
    <w:rsid w:val="002A585D"/>
    <w:rsid w:val="002B2B4C"/>
    <w:rsid w:val="002B305C"/>
    <w:rsid w:val="002B3B7B"/>
    <w:rsid w:val="002B476A"/>
    <w:rsid w:val="002B5252"/>
    <w:rsid w:val="002B6046"/>
    <w:rsid w:val="002B71A8"/>
    <w:rsid w:val="002C219C"/>
    <w:rsid w:val="002C3D2C"/>
    <w:rsid w:val="002C5FD4"/>
    <w:rsid w:val="002C74F3"/>
    <w:rsid w:val="002D0BFA"/>
    <w:rsid w:val="002D2162"/>
    <w:rsid w:val="002D3C0D"/>
    <w:rsid w:val="002D4264"/>
    <w:rsid w:val="002D547C"/>
    <w:rsid w:val="002D621E"/>
    <w:rsid w:val="002E1D54"/>
    <w:rsid w:val="002E392B"/>
    <w:rsid w:val="002F11FC"/>
    <w:rsid w:val="002F47AB"/>
    <w:rsid w:val="003007F4"/>
    <w:rsid w:val="003018D7"/>
    <w:rsid w:val="00307500"/>
    <w:rsid w:val="003100CF"/>
    <w:rsid w:val="00317B0E"/>
    <w:rsid w:val="00320898"/>
    <w:rsid w:val="00323903"/>
    <w:rsid w:val="00331989"/>
    <w:rsid w:val="00332BAC"/>
    <w:rsid w:val="00334D3F"/>
    <w:rsid w:val="00340FD8"/>
    <w:rsid w:val="00344464"/>
    <w:rsid w:val="003464F3"/>
    <w:rsid w:val="00350472"/>
    <w:rsid w:val="0035133F"/>
    <w:rsid w:val="00351AAE"/>
    <w:rsid w:val="00351E0C"/>
    <w:rsid w:val="003531DD"/>
    <w:rsid w:val="003554F5"/>
    <w:rsid w:val="00356AF8"/>
    <w:rsid w:val="00363DC3"/>
    <w:rsid w:val="0036650D"/>
    <w:rsid w:val="0036700F"/>
    <w:rsid w:val="00374858"/>
    <w:rsid w:val="00374A36"/>
    <w:rsid w:val="00376D37"/>
    <w:rsid w:val="00390023"/>
    <w:rsid w:val="003907B4"/>
    <w:rsid w:val="0039532A"/>
    <w:rsid w:val="003953F0"/>
    <w:rsid w:val="00396478"/>
    <w:rsid w:val="0039791B"/>
    <w:rsid w:val="003A1426"/>
    <w:rsid w:val="003A17B7"/>
    <w:rsid w:val="003A4991"/>
    <w:rsid w:val="003A5B10"/>
    <w:rsid w:val="003B4FD7"/>
    <w:rsid w:val="003B557E"/>
    <w:rsid w:val="003B7CC8"/>
    <w:rsid w:val="003C09EA"/>
    <w:rsid w:val="003C16B2"/>
    <w:rsid w:val="003C3C93"/>
    <w:rsid w:val="003C48F0"/>
    <w:rsid w:val="003C4975"/>
    <w:rsid w:val="003C6C04"/>
    <w:rsid w:val="003D2314"/>
    <w:rsid w:val="003D3769"/>
    <w:rsid w:val="003D5621"/>
    <w:rsid w:val="003E1C75"/>
    <w:rsid w:val="003E3222"/>
    <w:rsid w:val="003E4147"/>
    <w:rsid w:val="003E544E"/>
    <w:rsid w:val="003E6C24"/>
    <w:rsid w:val="003F25A6"/>
    <w:rsid w:val="003F2F44"/>
    <w:rsid w:val="003F46CF"/>
    <w:rsid w:val="003F5E78"/>
    <w:rsid w:val="003F79C4"/>
    <w:rsid w:val="00402382"/>
    <w:rsid w:val="004033FC"/>
    <w:rsid w:val="00403483"/>
    <w:rsid w:val="00404F54"/>
    <w:rsid w:val="00405612"/>
    <w:rsid w:val="004061CF"/>
    <w:rsid w:val="00406ABF"/>
    <w:rsid w:val="00425BD4"/>
    <w:rsid w:val="00427B53"/>
    <w:rsid w:val="004308B7"/>
    <w:rsid w:val="00434609"/>
    <w:rsid w:val="0044212F"/>
    <w:rsid w:val="00444E39"/>
    <w:rsid w:val="004452FD"/>
    <w:rsid w:val="004515CC"/>
    <w:rsid w:val="004626B0"/>
    <w:rsid w:val="004646D5"/>
    <w:rsid w:val="00466E2A"/>
    <w:rsid w:val="0047090A"/>
    <w:rsid w:val="0047191B"/>
    <w:rsid w:val="00471B68"/>
    <w:rsid w:val="00471EA6"/>
    <w:rsid w:val="0047352A"/>
    <w:rsid w:val="0048366D"/>
    <w:rsid w:val="00483B0C"/>
    <w:rsid w:val="004846A3"/>
    <w:rsid w:val="00484BB0"/>
    <w:rsid w:val="004925EF"/>
    <w:rsid w:val="00493F34"/>
    <w:rsid w:val="0049416B"/>
    <w:rsid w:val="00494553"/>
    <w:rsid w:val="00497493"/>
    <w:rsid w:val="004A18BE"/>
    <w:rsid w:val="004A461A"/>
    <w:rsid w:val="004A5568"/>
    <w:rsid w:val="004A6581"/>
    <w:rsid w:val="004A6BCF"/>
    <w:rsid w:val="004B36E2"/>
    <w:rsid w:val="004B5004"/>
    <w:rsid w:val="004C0535"/>
    <w:rsid w:val="004C1914"/>
    <w:rsid w:val="004C41A6"/>
    <w:rsid w:val="004C6297"/>
    <w:rsid w:val="004C660C"/>
    <w:rsid w:val="004C7D0D"/>
    <w:rsid w:val="004C7D22"/>
    <w:rsid w:val="004D0316"/>
    <w:rsid w:val="004D4592"/>
    <w:rsid w:val="004D5761"/>
    <w:rsid w:val="004D60EA"/>
    <w:rsid w:val="004E51FE"/>
    <w:rsid w:val="004E698F"/>
    <w:rsid w:val="004E6F7C"/>
    <w:rsid w:val="004E76F4"/>
    <w:rsid w:val="004F0FE5"/>
    <w:rsid w:val="004F13CD"/>
    <w:rsid w:val="004F24B1"/>
    <w:rsid w:val="004F355D"/>
    <w:rsid w:val="004F4766"/>
    <w:rsid w:val="004F6A7D"/>
    <w:rsid w:val="004F6C79"/>
    <w:rsid w:val="00501403"/>
    <w:rsid w:val="00502BE6"/>
    <w:rsid w:val="00502EF6"/>
    <w:rsid w:val="00503D77"/>
    <w:rsid w:val="00504BE0"/>
    <w:rsid w:val="00511503"/>
    <w:rsid w:val="00511769"/>
    <w:rsid w:val="005135C1"/>
    <w:rsid w:val="00514E30"/>
    <w:rsid w:val="0051533C"/>
    <w:rsid w:val="00515BBF"/>
    <w:rsid w:val="00517548"/>
    <w:rsid w:val="0052022A"/>
    <w:rsid w:val="00522CAE"/>
    <w:rsid w:val="00523626"/>
    <w:rsid w:val="005265D0"/>
    <w:rsid w:val="00534997"/>
    <w:rsid w:val="005418F1"/>
    <w:rsid w:val="00543106"/>
    <w:rsid w:val="00545423"/>
    <w:rsid w:val="0054667C"/>
    <w:rsid w:val="005518E9"/>
    <w:rsid w:val="0055263B"/>
    <w:rsid w:val="00561AA8"/>
    <w:rsid w:val="00566E49"/>
    <w:rsid w:val="005675F2"/>
    <w:rsid w:val="00572D7F"/>
    <w:rsid w:val="00575DA9"/>
    <w:rsid w:val="00580670"/>
    <w:rsid w:val="005833E4"/>
    <w:rsid w:val="005839D7"/>
    <w:rsid w:val="00585F5A"/>
    <w:rsid w:val="00590564"/>
    <w:rsid w:val="00590A84"/>
    <w:rsid w:val="00590F49"/>
    <w:rsid w:val="00591F98"/>
    <w:rsid w:val="00592045"/>
    <w:rsid w:val="00593538"/>
    <w:rsid w:val="00596440"/>
    <w:rsid w:val="00596781"/>
    <w:rsid w:val="00597384"/>
    <w:rsid w:val="005A1573"/>
    <w:rsid w:val="005A168F"/>
    <w:rsid w:val="005A2F26"/>
    <w:rsid w:val="005A5947"/>
    <w:rsid w:val="005B1032"/>
    <w:rsid w:val="005B7304"/>
    <w:rsid w:val="005C2501"/>
    <w:rsid w:val="005C2B1C"/>
    <w:rsid w:val="005C44BC"/>
    <w:rsid w:val="005C6A8E"/>
    <w:rsid w:val="005C7042"/>
    <w:rsid w:val="005D023E"/>
    <w:rsid w:val="005D06CC"/>
    <w:rsid w:val="005D09CA"/>
    <w:rsid w:val="005D5CA0"/>
    <w:rsid w:val="005E0C71"/>
    <w:rsid w:val="005E1379"/>
    <w:rsid w:val="005E143F"/>
    <w:rsid w:val="005E3FB3"/>
    <w:rsid w:val="005E523D"/>
    <w:rsid w:val="005E62FC"/>
    <w:rsid w:val="005F00A1"/>
    <w:rsid w:val="005F17ED"/>
    <w:rsid w:val="005F1F12"/>
    <w:rsid w:val="005F3A3F"/>
    <w:rsid w:val="005F4C06"/>
    <w:rsid w:val="005F6D68"/>
    <w:rsid w:val="00600CE0"/>
    <w:rsid w:val="006015E0"/>
    <w:rsid w:val="0060175C"/>
    <w:rsid w:val="006036A7"/>
    <w:rsid w:val="00603D36"/>
    <w:rsid w:val="00605FE6"/>
    <w:rsid w:val="00610FB3"/>
    <w:rsid w:val="006121CC"/>
    <w:rsid w:val="00613501"/>
    <w:rsid w:val="00620EB1"/>
    <w:rsid w:val="00622079"/>
    <w:rsid w:val="00623368"/>
    <w:rsid w:val="00624DE5"/>
    <w:rsid w:val="00630559"/>
    <w:rsid w:val="00630BD2"/>
    <w:rsid w:val="00631334"/>
    <w:rsid w:val="0063241F"/>
    <w:rsid w:val="006338EF"/>
    <w:rsid w:val="0063406D"/>
    <w:rsid w:val="00636CA8"/>
    <w:rsid w:val="00637254"/>
    <w:rsid w:val="0064048E"/>
    <w:rsid w:val="00642A35"/>
    <w:rsid w:val="006523EC"/>
    <w:rsid w:val="00654BCD"/>
    <w:rsid w:val="00655E45"/>
    <w:rsid w:val="006567B6"/>
    <w:rsid w:val="00657CFB"/>
    <w:rsid w:val="006600DC"/>
    <w:rsid w:val="006637FF"/>
    <w:rsid w:val="00670DF1"/>
    <w:rsid w:val="0067471D"/>
    <w:rsid w:val="00677ECC"/>
    <w:rsid w:val="006828C0"/>
    <w:rsid w:val="00683424"/>
    <w:rsid w:val="0068407A"/>
    <w:rsid w:val="0068755A"/>
    <w:rsid w:val="006A1AC5"/>
    <w:rsid w:val="006A22CC"/>
    <w:rsid w:val="006A4FF1"/>
    <w:rsid w:val="006B0652"/>
    <w:rsid w:val="006B1F9C"/>
    <w:rsid w:val="006B22DC"/>
    <w:rsid w:val="006B4FEC"/>
    <w:rsid w:val="006B5651"/>
    <w:rsid w:val="006B758F"/>
    <w:rsid w:val="006C3635"/>
    <w:rsid w:val="006C5F25"/>
    <w:rsid w:val="006D174E"/>
    <w:rsid w:val="006D3C43"/>
    <w:rsid w:val="006D5490"/>
    <w:rsid w:val="006D6197"/>
    <w:rsid w:val="006D7366"/>
    <w:rsid w:val="006D7742"/>
    <w:rsid w:val="006E048C"/>
    <w:rsid w:val="006E2BCA"/>
    <w:rsid w:val="006E7172"/>
    <w:rsid w:val="006F0153"/>
    <w:rsid w:val="006F2977"/>
    <w:rsid w:val="0070315A"/>
    <w:rsid w:val="007039A1"/>
    <w:rsid w:val="00706698"/>
    <w:rsid w:val="0070752D"/>
    <w:rsid w:val="00707BDB"/>
    <w:rsid w:val="00715CD1"/>
    <w:rsid w:val="0071790B"/>
    <w:rsid w:val="007244A1"/>
    <w:rsid w:val="00726340"/>
    <w:rsid w:val="00730F36"/>
    <w:rsid w:val="00733093"/>
    <w:rsid w:val="0073479C"/>
    <w:rsid w:val="00735F77"/>
    <w:rsid w:val="007370BD"/>
    <w:rsid w:val="0073766F"/>
    <w:rsid w:val="00741A92"/>
    <w:rsid w:val="007426AE"/>
    <w:rsid w:val="00746871"/>
    <w:rsid w:val="00746D74"/>
    <w:rsid w:val="00750BBE"/>
    <w:rsid w:val="00751E1E"/>
    <w:rsid w:val="0075214F"/>
    <w:rsid w:val="00752FC6"/>
    <w:rsid w:val="007537AE"/>
    <w:rsid w:val="00753CC4"/>
    <w:rsid w:val="00753DB8"/>
    <w:rsid w:val="00754D39"/>
    <w:rsid w:val="00760E65"/>
    <w:rsid w:val="00762497"/>
    <w:rsid w:val="00764595"/>
    <w:rsid w:val="007648BC"/>
    <w:rsid w:val="007700EA"/>
    <w:rsid w:val="007725FC"/>
    <w:rsid w:val="00775319"/>
    <w:rsid w:val="00776D29"/>
    <w:rsid w:val="00777A25"/>
    <w:rsid w:val="007852F4"/>
    <w:rsid w:val="00790477"/>
    <w:rsid w:val="00790745"/>
    <w:rsid w:val="007935FA"/>
    <w:rsid w:val="007950C0"/>
    <w:rsid w:val="0079526D"/>
    <w:rsid w:val="0079679D"/>
    <w:rsid w:val="007A1F56"/>
    <w:rsid w:val="007A7DE5"/>
    <w:rsid w:val="007B01B0"/>
    <w:rsid w:val="007B0399"/>
    <w:rsid w:val="007B250A"/>
    <w:rsid w:val="007B3E64"/>
    <w:rsid w:val="007B4186"/>
    <w:rsid w:val="007B6480"/>
    <w:rsid w:val="007B6C4F"/>
    <w:rsid w:val="007C4191"/>
    <w:rsid w:val="007D1F31"/>
    <w:rsid w:val="007D1F6E"/>
    <w:rsid w:val="007D2E1D"/>
    <w:rsid w:val="007D2F28"/>
    <w:rsid w:val="007D5CED"/>
    <w:rsid w:val="007D7DD0"/>
    <w:rsid w:val="007E2EC1"/>
    <w:rsid w:val="007E5A0C"/>
    <w:rsid w:val="007F1D33"/>
    <w:rsid w:val="007F2181"/>
    <w:rsid w:val="007F2AC0"/>
    <w:rsid w:val="007F449D"/>
    <w:rsid w:val="007F50F5"/>
    <w:rsid w:val="007F53C1"/>
    <w:rsid w:val="00801271"/>
    <w:rsid w:val="00805342"/>
    <w:rsid w:val="0081106A"/>
    <w:rsid w:val="00816330"/>
    <w:rsid w:val="00820E42"/>
    <w:rsid w:val="008216CB"/>
    <w:rsid w:val="00821F85"/>
    <w:rsid w:val="008230D4"/>
    <w:rsid w:val="00830EFF"/>
    <w:rsid w:val="008338F9"/>
    <w:rsid w:val="0083402B"/>
    <w:rsid w:val="008350EC"/>
    <w:rsid w:val="00836F53"/>
    <w:rsid w:val="00846FEB"/>
    <w:rsid w:val="008475BD"/>
    <w:rsid w:val="00847D5D"/>
    <w:rsid w:val="00856D91"/>
    <w:rsid w:val="00863C0D"/>
    <w:rsid w:val="00865757"/>
    <w:rsid w:val="00866E1F"/>
    <w:rsid w:val="008704E3"/>
    <w:rsid w:val="00872EF8"/>
    <w:rsid w:val="0087543A"/>
    <w:rsid w:val="00875FE9"/>
    <w:rsid w:val="00876A33"/>
    <w:rsid w:val="00877BB0"/>
    <w:rsid w:val="00877C25"/>
    <w:rsid w:val="00883EF8"/>
    <w:rsid w:val="008A3779"/>
    <w:rsid w:val="008A4E06"/>
    <w:rsid w:val="008A54ED"/>
    <w:rsid w:val="008A6348"/>
    <w:rsid w:val="008A75B6"/>
    <w:rsid w:val="008B0D23"/>
    <w:rsid w:val="008B1A53"/>
    <w:rsid w:val="008B2218"/>
    <w:rsid w:val="008B7571"/>
    <w:rsid w:val="008C0D69"/>
    <w:rsid w:val="008C3EC5"/>
    <w:rsid w:val="008C4544"/>
    <w:rsid w:val="008D2B41"/>
    <w:rsid w:val="008D2C89"/>
    <w:rsid w:val="008D7146"/>
    <w:rsid w:val="008E0A31"/>
    <w:rsid w:val="008E0F5B"/>
    <w:rsid w:val="008E13FA"/>
    <w:rsid w:val="008E1C43"/>
    <w:rsid w:val="008E5930"/>
    <w:rsid w:val="008F2E32"/>
    <w:rsid w:val="008F6661"/>
    <w:rsid w:val="008F7B40"/>
    <w:rsid w:val="0090028E"/>
    <w:rsid w:val="00900EFE"/>
    <w:rsid w:val="0090104F"/>
    <w:rsid w:val="009058D2"/>
    <w:rsid w:val="0090622B"/>
    <w:rsid w:val="00906CC7"/>
    <w:rsid w:val="00907735"/>
    <w:rsid w:val="009104BF"/>
    <w:rsid w:val="00911B22"/>
    <w:rsid w:val="00912191"/>
    <w:rsid w:val="00912671"/>
    <w:rsid w:val="0091405C"/>
    <w:rsid w:val="009140AD"/>
    <w:rsid w:val="00922C5B"/>
    <w:rsid w:val="00923414"/>
    <w:rsid w:val="00925627"/>
    <w:rsid w:val="00925806"/>
    <w:rsid w:val="00927DC6"/>
    <w:rsid w:val="009429E9"/>
    <w:rsid w:val="00944C09"/>
    <w:rsid w:val="00944F5B"/>
    <w:rsid w:val="0094564C"/>
    <w:rsid w:val="00947105"/>
    <w:rsid w:val="009520DA"/>
    <w:rsid w:val="009530C8"/>
    <w:rsid w:val="00954902"/>
    <w:rsid w:val="00963210"/>
    <w:rsid w:val="009633F6"/>
    <w:rsid w:val="00964D61"/>
    <w:rsid w:val="00965130"/>
    <w:rsid w:val="009660D3"/>
    <w:rsid w:val="0096736A"/>
    <w:rsid w:val="00970D7A"/>
    <w:rsid w:val="00970EBF"/>
    <w:rsid w:val="009768A6"/>
    <w:rsid w:val="0098055B"/>
    <w:rsid w:val="009809F6"/>
    <w:rsid w:val="00981F7C"/>
    <w:rsid w:val="00990FF1"/>
    <w:rsid w:val="00991E34"/>
    <w:rsid w:val="009926C8"/>
    <w:rsid w:val="00995AD3"/>
    <w:rsid w:val="009A1639"/>
    <w:rsid w:val="009A1BDC"/>
    <w:rsid w:val="009A2DBC"/>
    <w:rsid w:val="009A3B8C"/>
    <w:rsid w:val="009B1861"/>
    <w:rsid w:val="009B229D"/>
    <w:rsid w:val="009B2FE1"/>
    <w:rsid w:val="009B5D44"/>
    <w:rsid w:val="009C27A4"/>
    <w:rsid w:val="009D41E8"/>
    <w:rsid w:val="009D7AE0"/>
    <w:rsid w:val="009E19AB"/>
    <w:rsid w:val="009E1FB8"/>
    <w:rsid w:val="009E334B"/>
    <w:rsid w:val="009E702A"/>
    <w:rsid w:val="009F2682"/>
    <w:rsid w:val="009F418A"/>
    <w:rsid w:val="009F54AC"/>
    <w:rsid w:val="00A00508"/>
    <w:rsid w:val="00A014B1"/>
    <w:rsid w:val="00A033A4"/>
    <w:rsid w:val="00A06A13"/>
    <w:rsid w:val="00A0788F"/>
    <w:rsid w:val="00A11F3E"/>
    <w:rsid w:val="00A16335"/>
    <w:rsid w:val="00A22AA7"/>
    <w:rsid w:val="00A259C1"/>
    <w:rsid w:val="00A2729A"/>
    <w:rsid w:val="00A40143"/>
    <w:rsid w:val="00A41D55"/>
    <w:rsid w:val="00A5608B"/>
    <w:rsid w:val="00A56190"/>
    <w:rsid w:val="00A57DB0"/>
    <w:rsid w:val="00A611BA"/>
    <w:rsid w:val="00A61D53"/>
    <w:rsid w:val="00A62A6D"/>
    <w:rsid w:val="00A63B74"/>
    <w:rsid w:val="00A6436E"/>
    <w:rsid w:val="00A64825"/>
    <w:rsid w:val="00A73E57"/>
    <w:rsid w:val="00A81415"/>
    <w:rsid w:val="00A82E65"/>
    <w:rsid w:val="00A86A3A"/>
    <w:rsid w:val="00A87F2D"/>
    <w:rsid w:val="00A919F3"/>
    <w:rsid w:val="00A93547"/>
    <w:rsid w:val="00A9361F"/>
    <w:rsid w:val="00A96590"/>
    <w:rsid w:val="00AA021C"/>
    <w:rsid w:val="00AA11B4"/>
    <w:rsid w:val="00AA5189"/>
    <w:rsid w:val="00AA5395"/>
    <w:rsid w:val="00AA7E2A"/>
    <w:rsid w:val="00AB020A"/>
    <w:rsid w:val="00AB06B7"/>
    <w:rsid w:val="00AB7D60"/>
    <w:rsid w:val="00AC1A34"/>
    <w:rsid w:val="00AC5188"/>
    <w:rsid w:val="00AC54A1"/>
    <w:rsid w:val="00AC5B5C"/>
    <w:rsid w:val="00AD0BE2"/>
    <w:rsid w:val="00AD4F5C"/>
    <w:rsid w:val="00AD7EBC"/>
    <w:rsid w:val="00AE3446"/>
    <w:rsid w:val="00AE466D"/>
    <w:rsid w:val="00AE5C22"/>
    <w:rsid w:val="00AE5CC7"/>
    <w:rsid w:val="00AE71DA"/>
    <w:rsid w:val="00B02EE3"/>
    <w:rsid w:val="00B0372E"/>
    <w:rsid w:val="00B04FA0"/>
    <w:rsid w:val="00B0521F"/>
    <w:rsid w:val="00B11012"/>
    <w:rsid w:val="00B11E4B"/>
    <w:rsid w:val="00B12020"/>
    <w:rsid w:val="00B20A08"/>
    <w:rsid w:val="00B21A82"/>
    <w:rsid w:val="00B23348"/>
    <w:rsid w:val="00B26C7F"/>
    <w:rsid w:val="00B30269"/>
    <w:rsid w:val="00B31901"/>
    <w:rsid w:val="00B33193"/>
    <w:rsid w:val="00B4591A"/>
    <w:rsid w:val="00B50793"/>
    <w:rsid w:val="00B50804"/>
    <w:rsid w:val="00B517A7"/>
    <w:rsid w:val="00B54221"/>
    <w:rsid w:val="00B62248"/>
    <w:rsid w:val="00B63989"/>
    <w:rsid w:val="00B64D83"/>
    <w:rsid w:val="00B7082A"/>
    <w:rsid w:val="00B73723"/>
    <w:rsid w:val="00B7396C"/>
    <w:rsid w:val="00B73C2A"/>
    <w:rsid w:val="00B749E7"/>
    <w:rsid w:val="00B76A97"/>
    <w:rsid w:val="00B82D9A"/>
    <w:rsid w:val="00B83C33"/>
    <w:rsid w:val="00B83D53"/>
    <w:rsid w:val="00B8493D"/>
    <w:rsid w:val="00B84C9B"/>
    <w:rsid w:val="00B84CE5"/>
    <w:rsid w:val="00B84FF8"/>
    <w:rsid w:val="00B872A6"/>
    <w:rsid w:val="00B9208B"/>
    <w:rsid w:val="00B936BF"/>
    <w:rsid w:val="00BA20BB"/>
    <w:rsid w:val="00BA2127"/>
    <w:rsid w:val="00BA396C"/>
    <w:rsid w:val="00BA53A5"/>
    <w:rsid w:val="00BA61DF"/>
    <w:rsid w:val="00BB1F17"/>
    <w:rsid w:val="00BB5FA3"/>
    <w:rsid w:val="00BB6056"/>
    <w:rsid w:val="00BC5B63"/>
    <w:rsid w:val="00BC6F22"/>
    <w:rsid w:val="00BC79E5"/>
    <w:rsid w:val="00BD1FB3"/>
    <w:rsid w:val="00BD6051"/>
    <w:rsid w:val="00BD6A7D"/>
    <w:rsid w:val="00BD72E7"/>
    <w:rsid w:val="00BE1329"/>
    <w:rsid w:val="00BE24E5"/>
    <w:rsid w:val="00BE358F"/>
    <w:rsid w:val="00BE35D3"/>
    <w:rsid w:val="00BF2B58"/>
    <w:rsid w:val="00BF58F7"/>
    <w:rsid w:val="00BF5AF4"/>
    <w:rsid w:val="00BF63CA"/>
    <w:rsid w:val="00BF7D21"/>
    <w:rsid w:val="00C005CB"/>
    <w:rsid w:val="00C03117"/>
    <w:rsid w:val="00C03368"/>
    <w:rsid w:val="00C03776"/>
    <w:rsid w:val="00C03D27"/>
    <w:rsid w:val="00C04A3C"/>
    <w:rsid w:val="00C05295"/>
    <w:rsid w:val="00C1218B"/>
    <w:rsid w:val="00C135D1"/>
    <w:rsid w:val="00C1397F"/>
    <w:rsid w:val="00C13ED3"/>
    <w:rsid w:val="00C14B9D"/>
    <w:rsid w:val="00C15097"/>
    <w:rsid w:val="00C15BC4"/>
    <w:rsid w:val="00C25E42"/>
    <w:rsid w:val="00C36420"/>
    <w:rsid w:val="00C411A4"/>
    <w:rsid w:val="00C4491D"/>
    <w:rsid w:val="00C5087B"/>
    <w:rsid w:val="00C52391"/>
    <w:rsid w:val="00C60774"/>
    <w:rsid w:val="00C627F7"/>
    <w:rsid w:val="00C6490E"/>
    <w:rsid w:val="00C6651A"/>
    <w:rsid w:val="00C66FDE"/>
    <w:rsid w:val="00C72B2A"/>
    <w:rsid w:val="00C90484"/>
    <w:rsid w:val="00C90C11"/>
    <w:rsid w:val="00C93478"/>
    <w:rsid w:val="00C93C73"/>
    <w:rsid w:val="00C979F8"/>
    <w:rsid w:val="00C97AE8"/>
    <w:rsid w:val="00CA1A83"/>
    <w:rsid w:val="00CA1D50"/>
    <w:rsid w:val="00CA206B"/>
    <w:rsid w:val="00CA3F79"/>
    <w:rsid w:val="00CA51FD"/>
    <w:rsid w:val="00CA524F"/>
    <w:rsid w:val="00CA5356"/>
    <w:rsid w:val="00CB4D9F"/>
    <w:rsid w:val="00CB589E"/>
    <w:rsid w:val="00CD1877"/>
    <w:rsid w:val="00CD1F29"/>
    <w:rsid w:val="00CD5B86"/>
    <w:rsid w:val="00CD5BC4"/>
    <w:rsid w:val="00CE1321"/>
    <w:rsid w:val="00CE53FD"/>
    <w:rsid w:val="00CE5568"/>
    <w:rsid w:val="00CE599A"/>
    <w:rsid w:val="00CE75A6"/>
    <w:rsid w:val="00CF081E"/>
    <w:rsid w:val="00CF29D8"/>
    <w:rsid w:val="00CF3781"/>
    <w:rsid w:val="00CF5FF1"/>
    <w:rsid w:val="00D03DEE"/>
    <w:rsid w:val="00D05629"/>
    <w:rsid w:val="00D107EF"/>
    <w:rsid w:val="00D10D50"/>
    <w:rsid w:val="00D10D89"/>
    <w:rsid w:val="00D136A0"/>
    <w:rsid w:val="00D13D77"/>
    <w:rsid w:val="00D13FAE"/>
    <w:rsid w:val="00D22C29"/>
    <w:rsid w:val="00D238B0"/>
    <w:rsid w:val="00D24DB0"/>
    <w:rsid w:val="00D24DB7"/>
    <w:rsid w:val="00D31758"/>
    <w:rsid w:val="00D32C0C"/>
    <w:rsid w:val="00D3321A"/>
    <w:rsid w:val="00D33232"/>
    <w:rsid w:val="00D3329E"/>
    <w:rsid w:val="00D354FE"/>
    <w:rsid w:val="00D35958"/>
    <w:rsid w:val="00D372B9"/>
    <w:rsid w:val="00D37BD3"/>
    <w:rsid w:val="00D4154D"/>
    <w:rsid w:val="00D45372"/>
    <w:rsid w:val="00D477F8"/>
    <w:rsid w:val="00D47934"/>
    <w:rsid w:val="00D5140E"/>
    <w:rsid w:val="00D60050"/>
    <w:rsid w:val="00D605BD"/>
    <w:rsid w:val="00D60B0A"/>
    <w:rsid w:val="00D621A8"/>
    <w:rsid w:val="00D6306F"/>
    <w:rsid w:val="00D70271"/>
    <w:rsid w:val="00D71E76"/>
    <w:rsid w:val="00D757AF"/>
    <w:rsid w:val="00D76F38"/>
    <w:rsid w:val="00D77B30"/>
    <w:rsid w:val="00D809B4"/>
    <w:rsid w:val="00D83CB3"/>
    <w:rsid w:val="00D83E12"/>
    <w:rsid w:val="00D84E10"/>
    <w:rsid w:val="00D84E3B"/>
    <w:rsid w:val="00D86FD0"/>
    <w:rsid w:val="00D9308B"/>
    <w:rsid w:val="00D968AF"/>
    <w:rsid w:val="00DA53F6"/>
    <w:rsid w:val="00DB3980"/>
    <w:rsid w:val="00DC1D6D"/>
    <w:rsid w:val="00DC5CA9"/>
    <w:rsid w:val="00DC6D2A"/>
    <w:rsid w:val="00DC6EAB"/>
    <w:rsid w:val="00DE17EB"/>
    <w:rsid w:val="00DE1BE5"/>
    <w:rsid w:val="00DE3FE5"/>
    <w:rsid w:val="00DE4C7C"/>
    <w:rsid w:val="00DF229C"/>
    <w:rsid w:val="00DF2764"/>
    <w:rsid w:val="00DF39F5"/>
    <w:rsid w:val="00DF58AB"/>
    <w:rsid w:val="00DF7030"/>
    <w:rsid w:val="00E1021E"/>
    <w:rsid w:val="00E14327"/>
    <w:rsid w:val="00E16F31"/>
    <w:rsid w:val="00E23B43"/>
    <w:rsid w:val="00E32551"/>
    <w:rsid w:val="00E35B1C"/>
    <w:rsid w:val="00E368F1"/>
    <w:rsid w:val="00E50DE2"/>
    <w:rsid w:val="00E513C4"/>
    <w:rsid w:val="00E54757"/>
    <w:rsid w:val="00E56B6A"/>
    <w:rsid w:val="00E571F1"/>
    <w:rsid w:val="00E57FC0"/>
    <w:rsid w:val="00E61E79"/>
    <w:rsid w:val="00E633AA"/>
    <w:rsid w:val="00E649C4"/>
    <w:rsid w:val="00E65A75"/>
    <w:rsid w:val="00E67B67"/>
    <w:rsid w:val="00E72C33"/>
    <w:rsid w:val="00E73C04"/>
    <w:rsid w:val="00E7474B"/>
    <w:rsid w:val="00E92BD1"/>
    <w:rsid w:val="00E94D0A"/>
    <w:rsid w:val="00E96AE2"/>
    <w:rsid w:val="00EA2E7B"/>
    <w:rsid w:val="00EA703B"/>
    <w:rsid w:val="00EB0D53"/>
    <w:rsid w:val="00EB1F60"/>
    <w:rsid w:val="00EB384A"/>
    <w:rsid w:val="00EB3867"/>
    <w:rsid w:val="00EB7606"/>
    <w:rsid w:val="00EC1C5A"/>
    <w:rsid w:val="00EC5257"/>
    <w:rsid w:val="00EC5EFA"/>
    <w:rsid w:val="00EC7631"/>
    <w:rsid w:val="00EE02AE"/>
    <w:rsid w:val="00EE0586"/>
    <w:rsid w:val="00EE136C"/>
    <w:rsid w:val="00EE15A3"/>
    <w:rsid w:val="00EE472E"/>
    <w:rsid w:val="00EE4866"/>
    <w:rsid w:val="00EE5362"/>
    <w:rsid w:val="00F0001D"/>
    <w:rsid w:val="00F003CB"/>
    <w:rsid w:val="00F03B1C"/>
    <w:rsid w:val="00F03CFC"/>
    <w:rsid w:val="00F0503F"/>
    <w:rsid w:val="00F07250"/>
    <w:rsid w:val="00F10A06"/>
    <w:rsid w:val="00F13C95"/>
    <w:rsid w:val="00F16275"/>
    <w:rsid w:val="00F20129"/>
    <w:rsid w:val="00F22AF4"/>
    <w:rsid w:val="00F26301"/>
    <w:rsid w:val="00F30327"/>
    <w:rsid w:val="00F3303B"/>
    <w:rsid w:val="00F35175"/>
    <w:rsid w:val="00F35A8A"/>
    <w:rsid w:val="00F37F89"/>
    <w:rsid w:val="00F402E6"/>
    <w:rsid w:val="00F41DDC"/>
    <w:rsid w:val="00F41F79"/>
    <w:rsid w:val="00F44947"/>
    <w:rsid w:val="00F46D5B"/>
    <w:rsid w:val="00F508DC"/>
    <w:rsid w:val="00F50A5C"/>
    <w:rsid w:val="00F6688E"/>
    <w:rsid w:val="00F67258"/>
    <w:rsid w:val="00F72B37"/>
    <w:rsid w:val="00F74928"/>
    <w:rsid w:val="00F74C91"/>
    <w:rsid w:val="00F75EE0"/>
    <w:rsid w:val="00F76247"/>
    <w:rsid w:val="00F77149"/>
    <w:rsid w:val="00F8096D"/>
    <w:rsid w:val="00F82407"/>
    <w:rsid w:val="00F830B4"/>
    <w:rsid w:val="00F83E6B"/>
    <w:rsid w:val="00F90990"/>
    <w:rsid w:val="00F91CFC"/>
    <w:rsid w:val="00F93A49"/>
    <w:rsid w:val="00F9731C"/>
    <w:rsid w:val="00F97BBB"/>
    <w:rsid w:val="00FA76DB"/>
    <w:rsid w:val="00FB1507"/>
    <w:rsid w:val="00FB2E2E"/>
    <w:rsid w:val="00FB3410"/>
    <w:rsid w:val="00FB43A0"/>
    <w:rsid w:val="00FB605D"/>
    <w:rsid w:val="00FB6BC7"/>
    <w:rsid w:val="00FB6D51"/>
    <w:rsid w:val="00FC4843"/>
    <w:rsid w:val="00FC4E5A"/>
    <w:rsid w:val="00FC62F4"/>
    <w:rsid w:val="00FD0C26"/>
    <w:rsid w:val="00FD18E9"/>
    <w:rsid w:val="00FD1BFD"/>
    <w:rsid w:val="00FD2011"/>
    <w:rsid w:val="00FD4A67"/>
    <w:rsid w:val="00FD7F86"/>
    <w:rsid w:val="00FE098F"/>
    <w:rsid w:val="00FE1772"/>
    <w:rsid w:val="00FF1090"/>
    <w:rsid w:val="00FF478C"/>
    <w:rsid w:val="00FF5638"/>
    <w:rsid w:val="00FF6A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8950DA9"/>
  <w15:docId w15:val="{5D64B42D-CED3-4C35-86F6-AAFA27384D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10D89"/>
    <w:pPr>
      <w:spacing w:after="0" w:line="240" w:lineRule="auto"/>
    </w:pPr>
    <w:rPr>
      <w:rFonts w:ascii="Calibri" w:eastAsia="Calibri" w:hAnsi="Calibri"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975E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0975E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0975E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styleId="a3">
    <w:name w:val="Hyperlink"/>
    <w:basedOn w:val="a0"/>
    <w:uiPriority w:val="99"/>
    <w:unhideWhenUsed/>
    <w:rsid w:val="003D5621"/>
    <w:rPr>
      <w:color w:val="0563C1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605FE6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605FE6"/>
    <w:rPr>
      <w:rFonts w:ascii="Segoe UI" w:eastAsia="Calibr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F10A06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F10A06"/>
    <w:rPr>
      <w:rFonts w:ascii="Calibri" w:eastAsia="Calibri" w:hAnsi="Calibri" w:cs="Calibri"/>
    </w:rPr>
  </w:style>
  <w:style w:type="paragraph" w:styleId="a8">
    <w:name w:val="footer"/>
    <w:basedOn w:val="a"/>
    <w:link w:val="a9"/>
    <w:uiPriority w:val="99"/>
    <w:unhideWhenUsed/>
    <w:rsid w:val="00F10A06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F10A06"/>
    <w:rPr>
      <w:rFonts w:ascii="Calibri" w:eastAsia="Calibri" w:hAnsi="Calibri" w:cs="Calibri"/>
    </w:rPr>
  </w:style>
  <w:style w:type="paragraph" w:styleId="aa">
    <w:name w:val="endnote text"/>
    <w:basedOn w:val="a"/>
    <w:link w:val="ab"/>
    <w:uiPriority w:val="99"/>
    <w:unhideWhenUsed/>
    <w:rsid w:val="006338EF"/>
    <w:rPr>
      <w:sz w:val="20"/>
      <w:szCs w:val="20"/>
    </w:rPr>
  </w:style>
  <w:style w:type="character" w:customStyle="1" w:styleId="ab">
    <w:name w:val="Текст концевой сноски Знак"/>
    <w:basedOn w:val="a0"/>
    <w:link w:val="aa"/>
    <w:uiPriority w:val="99"/>
    <w:rsid w:val="006338EF"/>
    <w:rPr>
      <w:rFonts w:ascii="Calibri" w:eastAsia="Calibri" w:hAnsi="Calibri" w:cs="Calibri"/>
      <w:sz w:val="20"/>
      <w:szCs w:val="20"/>
    </w:rPr>
  </w:style>
  <w:style w:type="character" w:styleId="ac">
    <w:name w:val="endnote reference"/>
    <w:basedOn w:val="a0"/>
    <w:uiPriority w:val="99"/>
    <w:semiHidden/>
    <w:unhideWhenUsed/>
    <w:rsid w:val="006338EF"/>
    <w:rPr>
      <w:vertAlign w:val="superscript"/>
    </w:rPr>
  </w:style>
  <w:style w:type="character" w:styleId="ad">
    <w:name w:val="annotation reference"/>
    <w:basedOn w:val="a0"/>
    <w:uiPriority w:val="99"/>
    <w:semiHidden/>
    <w:unhideWhenUsed/>
    <w:rsid w:val="008B2218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8B2218"/>
    <w:rPr>
      <w:sz w:val="20"/>
      <w:szCs w:val="20"/>
    </w:rPr>
  </w:style>
  <w:style w:type="character" w:customStyle="1" w:styleId="af">
    <w:name w:val="Текст примечания Знак"/>
    <w:basedOn w:val="a0"/>
    <w:link w:val="ae"/>
    <w:uiPriority w:val="99"/>
    <w:semiHidden/>
    <w:rsid w:val="008B2218"/>
    <w:rPr>
      <w:rFonts w:ascii="Calibri" w:eastAsia="Calibri" w:hAnsi="Calibri" w:cs="Calibri"/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8B2218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8B2218"/>
    <w:rPr>
      <w:rFonts w:ascii="Calibri" w:eastAsia="Calibri" w:hAnsi="Calibri" w:cs="Calibri"/>
      <w:b/>
      <w:bCs/>
      <w:sz w:val="20"/>
      <w:szCs w:val="20"/>
    </w:rPr>
  </w:style>
  <w:style w:type="paragraph" w:styleId="af2">
    <w:name w:val="footnote text"/>
    <w:basedOn w:val="a"/>
    <w:link w:val="af3"/>
    <w:uiPriority w:val="99"/>
    <w:semiHidden/>
    <w:unhideWhenUsed/>
    <w:rsid w:val="00502BE6"/>
    <w:rPr>
      <w:sz w:val="20"/>
      <w:szCs w:val="20"/>
    </w:rPr>
  </w:style>
  <w:style w:type="character" w:customStyle="1" w:styleId="af3">
    <w:name w:val="Текст сноски Знак"/>
    <w:basedOn w:val="a0"/>
    <w:link w:val="af2"/>
    <w:uiPriority w:val="99"/>
    <w:semiHidden/>
    <w:rsid w:val="00502BE6"/>
    <w:rPr>
      <w:rFonts w:ascii="Calibri" w:eastAsia="Calibri" w:hAnsi="Calibri" w:cs="Calibri"/>
      <w:sz w:val="20"/>
      <w:szCs w:val="20"/>
    </w:rPr>
  </w:style>
  <w:style w:type="character" w:styleId="af4">
    <w:name w:val="footnote reference"/>
    <w:basedOn w:val="a0"/>
    <w:uiPriority w:val="99"/>
    <w:semiHidden/>
    <w:unhideWhenUsed/>
    <w:rsid w:val="00502BE6"/>
    <w:rPr>
      <w:vertAlign w:val="superscript"/>
    </w:rPr>
  </w:style>
  <w:style w:type="paragraph" w:styleId="af5">
    <w:name w:val="List Paragraph"/>
    <w:basedOn w:val="a"/>
    <w:uiPriority w:val="34"/>
    <w:qFormat/>
    <w:rsid w:val="007F2AC0"/>
    <w:pPr>
      <w:ind w:left="720"/>
      <w:contextualSpacing/>
    </w:pPr>
  </w:style>
  <w:style w:type="table" w:styleId="af6">
    <w:name w:val="Table Grid"/>
    <w:basedOn w:val="a1"/>
    <w:uiPriority w:val="39"/>
    <w:rsid w:val="0070669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7">
    <w:name w:val="No Spacing"/>
    <w:uiPriority w:val="1"/>
    <w:qFormat/>
    <w:rsid w:val="00AB020A"/>
    <w:pPr>
      <w:spacing w:after="0" w:line="240" w:lineRule="auto"/>
    </w:pPr>
    <w:rPr>
      <w:rFonts w:ascii="Calibri" w:eastAsia="Calibri" w:hAnsi="Calibri" w:cs="Calibri"/>
    </w:rPr>
  </w:style>
  <w:style w:type="paragraph" w:styleId="af8">
    <w:name w:val="Revision"/>
    <w:hidden/>
    <w:uiPriority w:val="99"/>
    <w:semiHidden/>
    <w:rsid w:val="00F72B37"/>
    <w:pPr>
      <w:spacing w:after="0" w:line="240" w:lineRule="auto"/>
    </w:pPr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316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278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2458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9422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84756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050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497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949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23D4C71C5A5962482295D75C1740794682B153627F58589ACC6629BB24AE9F535702D0E5FB6FD1BF0D2FE9285DQ909J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23D4C71C5A5962482295D75C1740794685B45D6A7455589ACC6629BB24AE9F535702D0E5FB6FD1BF0D2FE9285DQ909J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23D4C71C5A5962482295D75C1740794685B7586E7E5F589ACC6629BB24AE9F53450288E9F96FCDB90A3ABF791BCEEA65A318CAE6B2676B56QD0AJ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2D623F9-A238-42C4-A3EB-7231B88FC5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6</Pages>
  <Words>1475</Words>
  <Characters>8412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Чупров Олег Феликсович</dc:creator>
  <cp:keywords/>
  <dc:description/>
  <cp:lastModifiedBy>Коваленко Татьяна Константиновна</cp:lastModifiedBy>
  <cp:revision>4</cp:revision>
  <cp:lastPrinted>2023-01-20T07:24:00Z</cp:lastPrinted>
  <dcterms:created xsi:type="dcterms:W3CDTF">2023-03-15T07:24:00Z</dcterms:created>
  <dcterms:modified xsi:type="dcterms:W3CDTF">2023-03-30T11:50:00Z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Дайждест">
    <vt:lpwstr>Вн. Приказ № Вр-2607613</vt:lpwstr>
  </property>
  <property fmtid="{D5CDD505-2E9C-101B-9397-08002B2CF9AE}" pid="3" name="Дата с">
    <vt:lpwstr/>
  </property>
  <property fmtid="{D5CDD505-2E9C-101B-9397-08002B2CF9AE}" pid="4" name="Дата по">
    <vt:lpwstr/>
  </property>
  <property fmtid="{D5CDD505-2E9C-101B-9397-08002B2CF9AE}" pid="5" name="С выездом зарубеж">
    <vt:lpwstr/>
  </property>
  <property fmtid="{D5CDD505-2E9C-101B-9397-08002B2CF9AE}" pid="6" name="Вид отпуска">
    <vt:lpwstr>без содержания</vt:lpwstr>
  </property>
  <property fmtid="{D5CDD505-2E9C-101B-9397-08002B2CF9AE}" pid="7" name="Содержание">
    <vt:lpwstr>Об утверждении порядка по целевому подтверждению</vt:lpwstr>
  </property>
  <property fmtid="{D5CDD505-2E9C-101B-9397-08002B2CF9AE}" pid="8" name="Вид_документа">
    <vt:lpwstr>Приказ</vt:lpwstr>
  </property>
  <property fmtid="{D5CDD505-2E9C-101B-9397-08002B2CF9AE}" pid="9" name="Получатель_ФИО">
    <vt:lpwstr>Лут
			О.Н.</vt:lpwstr>
  </property>
  <property fmtid="{D5CDD505-2E9C-101B-9397-08002B2CF9AE}" pid="10" name="Получатель_Фамилия">
    <vt:lpwstr>Лут</vt:lpwstr>
  </property>
  <property fmtid="{D5CDD505-2E9C-101B-9397-08002B2CF9AE}" pid="11" name="Получатель_Имя">
    <vt:lpwstr>Оксана</vt:lpwstr>
  </property>
  <property fmtid="{D5CDD505-2E9C-101B-9397-08002B2CF9AE}" pid="12" name="Получатель_Отчество">
    <vt:lpwstr>Николаевна</vt:lpwstr>
  </property>
  <property fmtid="{D5CDD505-2E9C-101B-9397-08002B2CF9AE}" pid="13" name="Получатель_Фамилия_род">
    <vt:lpwstr>Лут</vt:lpwstr>
  </property>
  <property fmtid="{D5CDD505-2E9C-101B-9397-08002B2CF9AE}" pid="14" name="Получатель_Фамилия_дат">
    <vt:lpwstr>Лут</vt:lpwstr>
  </property>
  <property fmtid="{D5CDD505-2E9C-101B-9397-08002B2CF9AE}" pid="15" name="Получатель_Инициалы">
    <vt:lpwstr>О.Н.</vt:lpwstr>
  </property>
  <property fmtid="{D5CDD505-2E9C-101B-9397-08002B2CF9AE}" pid="16" name="Получатель_Должность">
    <vt:lpwstr>Первый заместитель Министра</vt:lpwstr>
  </property>
  <property fmtid="{D5CDD505-2E9C-101B-9397-08002B2CF9AE}" pid="17" name="Получатель_Должность_род">
    <vt:lpwstr>Первого заместителя Министра</vt:lpwstr>
  </property>
  <property fmtid="{D5CDD505-2E9C-101B-9397-08002B2CF9AE}" pid="18" name="Получатель_Должность_дат">
    <vt:lpwstr>Первому заместителю Министра</vt:lpwstr>
  </property>
  <property fmtid="{D5CDD505-2E9C-101B-9397-08002B2CF9AE}" pid="19" name="Получатель_Подразделение">
    <vt:lpwstr>Заместители Министра</vt:lpwstr>
  </property>
  <property fmtid="{D5CDD505-2E9C-101B-9397-08002B2CF9AE}" pid="20" name="Получатель_Телефон">
    <vt:lpwstr>-</vt:lpwstr>
  </property>
  <property fmtid="{D5CDD505-2E9C-101B-9397-08002B2CF9AE}" pid="21" name="Отправитель_ФИО">
    <vt:lpwstr>Патрушев
			Д.Н.</vt:lpwstr>
  </property>
  <property fmtid="{D5CDD505-2E9C-101B-9397-08002B2CF9AE}" pid="22" name="Отправитель_Фамилия">
    <vt:lpwstr>Патрушев</vt:lpwstr>
  </property>
  <property fmtid="{D5CDD505-2E9C-101B-9397-08002B2CF9AE}" pid="23" name="Отправитель_Имя">
    <vt:lpwstr>Дмитрий</vt:lpwstr>
  </property>
  <property fmtid="{D5CDD505-2E9C-101B-9397-08002B2CF9AE}" pid="24" name="Отправитель_Отчество">
    <vt:lpwstr>Николаевич</vt:lpwstr>
  </property>
  <property fmtid="{D5CDD505-2E9C-101B-9397-08002B2CF9AE}" pid="25" name="Отправитель_Фамилия_род">
    <vt:lpwstr>Патрушева</vt:lpwstr>
  </property>
  <property fmtid="{D5CDD505-2E9C-101B-9397-08002B2CF9AE}" pid="26" name="Отправитель_Фамилия_дат">
    <vt:lpwstr>Патрушеву</vt:lpwstr>
  </property>
  <property fmtid="{D5CDD505-2E9C-101B-9397-08002B2CF9AE}" pid="27" name="Отправитель_Инициалы">
    <vt:lpwstr>Д.Н.</vt:lpwstr>
  </property>
  <property fmtid="{D5CDD505-2E9C-101B-9397-08002B2CF9AE}" pid="28" name="Отправитель_Должность">
    <vt:lpwstr>Министр</vt:lpwstr>
  </property>
  <property fmtid="{D5CDD505-2E9C-101B-9397-08002B2CF9AE}" pid="29" name="Отправитель_Должность_род">
    <vt:lpwstr>Министра</vt:lpwstr>
  </property>
  <property fmtid="{D5CDD505-2E9C-101B-9397-08002B2CF9AE}" pid="30" name="Отправитель_Должность_дат">
    <vt:lpwstr>Министру</vt:lpwstr>
  </property>
  <property fmtid="{D5CDD505-2E9C-101B-9397-08002B2CF9AE}" pid="31" name="Отправитель_Подразделение">
    <vt:lpwstr>Министр</vt:lpwstr>
  </property>
  <property fmtid="{D5CDD505-2E9C-101B-9397-08002B2CF9AE}" pid="32" name="Отправитель_Телефон">
    <vt:lpwstr>-</vt:lpwstr>
  </property>
  <property fmtid="{D5CDD505-2E9C-101B-9397-08002B2CF9AE}" pid="33" name="Исполнитель_ФИО">
    <vt:lpwstr>Трошина
			Е.Н.</vt:lpwstr>
  </property>
  <property fmtid="{D5CDD505-2E9C-101B-9397-08002B2CF9AE}" pid="34" name="Исполнитель_Фамилия">
    <vt:lpwstr>Трошина</vt:lpwstr>
  </property>
  <property fmtid="{D5CDD505-2E9C-101B-9397-08002B2CF9AE}" pid="35" name="Исполнитель_Имя">
    <vt:lpwstr>Елена</vt:lpwstr>
  </property>
  <property fmtid="{D5CDD505-2E9C-101B-9397-08002B2CF9AE}" pid="36" name="Исполнитель_Отчество">
    <vt:lpwstr>Николаевна</vt:lpwstr>
  </property>
  <property fmtid="{D5CDD505-2E9C-101B-9397-08002B2CF9AE}" pid="37" name="Исполнитель_Фамилия_род">
    <vt:lpwstr>Трошиной</vt:lpwstr>
  </property>
  <property fmtid="{D5CDD505-2E9C-101B-9397-08002B2CF9AE}" pid="38" name="Исполнитель_Фамилия_дат">
    <vt:lpwstr>Трошиной</vt:lpwstr>
  </property>
  <property fmtid="{D5CDD505-2E9C-101B-9397-08002B2CF9AE}" pid="39" name="Исполнитель_Инициалы">
    <vt:lpwstr>Е.Н.</vt:lpwstr>
  </property>
  <property fmtid="{D5CDD505-2E9C-101B-9397-08002B2CF9AE}" pid="40" name="Исполнитель_Должность">
    <vt:lpwstr>Заместитель директора департамента</vt:lpwstr>
  </property>
  <property fmtid="{D5CDD505-2E9C-101B-9397-08002B2CF9AE}" pid="41" name="Исполнитель_Должность_род">
    <vt:lpwstr>Заместителя директора департамента</vt:lpwstr>
  </property>
  <property fmtid="{D5CDD505-2E9C-101B-9397-08002B2CF9AE}" pid="42" name="Исполнитель_Должность_дат">
    <vt:lpwstr>Заместителю директора департамента</vt:lpwstr>
  </property>
  <property fmtid="{D5CDD505-2E9C-101B-9397-08002B2CF9AE}" pid="43" name="Исполнитель_Подразделение">
    <vt:lpwstr>Деппродрынки</vt:lpwstr>
  </property>
  <property fmtid="{D5CDD505-2E9C-101B-9397-08002B2CF9AE}" pid="44" name="Исполнитель_Телефон">
    <vt:lpwstr/>
  </property>
</Properties>
</file>