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17E" w:rsidRPr="00EB0206" w:rsidRDefault="0068117E" w:rsidP="0068117E">
      <w:pPr>
        <w:autoSpaceDE w:val="0"/>
        <w:autoSpaceDN w:val="0"/>
        <w:adjustRightInd w:val="0"/>
        <w:jc w:val="right"/>
        <w:rPr>
          <w:rFonts w:ascii="Times New Roman" w:eastAsia="Times New Roman" w:hAnsi="Times New Roman" w:cs="Times New Roman"/>
          <w:sz w:val="28"/>
          <w:szCs w:val="26"/>
        </w:rPr>
      </w:pPr>
      <w:r w:rsidRPr="00EB0206">
        <w:rPr>
          <w:rFonts w:ascii="Times New Roman" w:eastAsia="Times New Roman" w:hAnsi="Times New Roman" w:cs="Times New Roman"/>
          <w:sz w:val="28"/>
          <w:szCs w:val="26"/>
        </w:rPr>
        <w:t>Проект</w:t>
      </w:r>
    </w:p>
    <w:p w:rsidR="0068117E" w:rsidRPr="00EB0206" w:rsidRDefault="0068117E" w:rsidP="0068117E">
      <w:pPr>
        <w:autoSpaceDE w:val="0"/>
        <w:autoSpaceDN w:val="0"/>
        <w:spacing w:after="0" w:line="240" w:lineRule="auto"/>
        <w:jc w:val="center"/>
        <w:outlineLvl w:val="0"/>
        <w:rPr>
          <w:rFonts w:ascii="Times New Roman" w:eastAsia="Times New Roman" w:hAnsi="Times New Roman" w:cs="Times New Roman"/>
          <w:b/>
          <w:sz w:val="26"/>
          <w:szCs w:val="26"/>
        </w:rPr>
      </w:pPr>
    </w:p>
    <w:p w:rsidR="0068117E" w:rsidRPr="00EB0206" w:rsidRDefault="0068117E" w:rsidP="0068117E">
      <w:pPr>
        <w:autoSpaceDE w:val="0"/>
        <w:autoSpaceDN w:val="0"/>
        <w:spacing w:after="0" w:line="240" w:lineRule="auto"/>
        <w:jc w:val="center"/>
        <w:outlineLvl w:val="0"/>
        <w:rPr>
          <w:rFonts w:ascii="Times New Roman" w:eastAsia="Times New Roman" w:hAnsi="Times New Roman" w:cs="Times New Roman"/>
          <w:b/>
          <w:sz w:val="32"/>
          <w:szCs w:val="32"/>
        </w:rPr>
      </w:pPr>
      <w:r w:rsidRPr="00EB0206">
        <w:rPr>
          <w:rFonts w:ascii="Times New Roman" w:eastAsia="Times New Roman" w:hAnsi="Times New Roman" w:cs="Times New Roman"/>
          <w:b/>
          <w:sz w:val="32"/>
          <w:szCs w:val="32"/>
        </w:rPr>
        <w:t>ПРАВИТЕЛЬСТВО РОССИЙСКОЙ ФЕДЕРАЦИИ</w:t>
      </w:r>
    </w:p>
    <w:p w:rsidR="0068117E" w:rsidRPr="00EB0206" w:rsidRDefault="0068117E" w:rsidP="0068117E">
      <w:pPr>
        <w:autoSpaceDE w:val="0"/>
        <w:autoSpaceDN w:val="0"/>
        <w:spacing w:after="0" w:line="240" w:lineRule="auto"/>
        <w:jc w:val="center"/>
        <w:outlineLvl w:val="0"/>
        <w:rPr>
          <w:rFonts w:ascii="Times New Roman" w:eastAsia="Times New Roman" w:hAnsi="Times New Roman" w:cs="Times New Roman"/>
          <w:b/>
          <w:sz w:val="26"/>
          <w:szCs w:val="26"/>
        </w:rPr>
      </w:pPr>
    </w:p>
    <w:p w:rsidR="0068117E" w:rsidRPr="00EB0206" w:rsidRDefault="0068117E" w:rsidP="0068117E">
      <w:pPr>
        <w:autoSpaceDE w:val="0"/>
        <w:autoSpaceDN w:val="0"/>
        <w:spacing w:after="0" w:line="240" w:lineRule="auto"/>
        <w:jc w:val="center"/>
        <w:rPr>
          <w:rFonts w:ascii="Times New Roman" w:eastAsia="Times New Roman" w:hAnsi="Times New Roman" w:cs="Times New Roman"/>
          <w:sz w:val="28"/>
          <w:szCs w:val="28"/>
        </w:rPr>
      </w:pPr>
      <w:r w:rsidRPr="00EB0206">
        <w:rPr>
          <w:rFonts w:ascii="Times New Roman" w:eastAsia="Times New Roman" w:hAnsi="Times New Roman" w:cs="Times New Roman"/>
          <w:sz w:val="28"/>
          <w:szCs w:val="28"/>
        </w:rPr>
        <w:t>П О С Т А Н О В Л Е Н И Е</w:t>
      </w:r>
    </w:p>
    <w:p w:rsidR="0068117E" w:rsidRPr="00EB0206" w:rsidRDefault="0068117E" w:rsidP="0068117E">
      <w:pPr>
        <w:autoSpaceDE w:val="0"/>
        <w:autoSpaceDN w:val="0"/>
        <w:spacing w:after="0" w:line="240" w:lineRule="auto"/>
        <w:jc w:val="both"/>
        <w:rPr>
          <w:rFonts w:ascii="Times New Roman" w:eastAsia="Times New Roman" w:hAnsi="Times New Roman" w:cs="Times New Roman"/>
          <w:b/>
          <w:sz w:val="26"/>
          <w:szCs w:val="26"/>
        </w:rPr>
      </w:pPr>
    </w:p>
    <w:p w:rsidR="0068117E" w:rsidRPr="00EB0206" w:rsidRDefault="0068117E" w:rsidP="0068117E">
      <w:pPr>
        <w:autoSpaceDE w:val="0"/>
        <w:autoSpaceDN w:val="0"/>
        <w:spacing w:after="0" w:line="240" w:lineRule="auto"/>
        <w:jc w:val="center"/>
        <w:rPr>
          <w:rFonts w:ascii="Times New Roman" w:eastAsia="Times New Roman" w:hAnsi="Times New Roman" w:cs="Times New Roman"/>
          <w:sz w:val="28"/>
          <w:szCs w:val="28"/>
        </w:rPr>
      </w:pPr>
      <w:r w:rsidRPr="00EB0206">
        <w:rPr>
          <w:rFonts w:ascii="Times New Roman" w:eastAsia="Times New Roman" w:hAnsi="Times New Roman" w:cs="Times New Roman"/>
          <w:sz w:val="28"/>
          <w:szCs w:val="28"/>
        </w:rPr>
        <w:t>от «____» ____________________ г. № _______</w:t>
      </w:r>
    </w:p>
    <w:p w:rsidR="0068117E" w:rsidRPr="00EB0206" w:rsidRDefault="0068117E" w:rsidP="0068117E">
      <w:pPr>
        <w:autoSpaceDE w:val="0"/>
        <w:autoSpaceDN w:val="0"/>
        <w:spacing w:after="0" w:line="240" w:lineRule="auto"/>
        <w:jc w:val="both"/>
        <w:rPr>
          <w:rFonts w:ascii="Times New Roman" w:eastAsia="Times New Roman" w:hAnsi="Times New Roman" w:cs="Times New Roman"/>
          <w:sz w:val="26"/>
          <w:szCs w:val="26"/>
        </w:rPr>
      </w:pPr>
    </w:p>
    <w:p w:rsidR="0068117E" w:rsidRPr="00EB0206" w:rsidRDefault="0068117E" w:rsidP="0068117E">
      <w:pPr>
        <w:autoSpaceDE w:val="0"/>
        <w:autoSpaceDN w:val="0"/>
        <w:spacing w:after="0" w:line="240" w:lineRule="auto"/>
        <w:jc w:val="center"/>
        <w:rPr>
          <w:rFonts w:ascii="Times New Roman" w:eastAsia="Times New Roman" w:hAnsi="Times New Roman" w:cs="Times New Roman"/>
          <w:sz w:val="24"/>
          <w:szCs w:val="24"/>
        </w:rPr>
      </w:pPr>
      <w:r w:rsidRPr="00EB0206">
        <w:rPr>
          <w:rFonts w:ascii="Times New Roman" w:eastAsia="Times New Roman" w:hAnsi="Times New Roman" w:cs="Times New Roman"/>
          <w:sz w:val="24"/>
          <w:szCs w:val="24"/>
        </w:rPr>
        <w:t>МОСКВА</w:t>
      </w:r>
    </w:p>
    <w:p w:rsidR="0068117E" w:rsidRPr="00EB0206" w:rsidRDefault="0068117E" w:rsidP="0068117E">
      <w:pPr>
        <w:autoSpaceDE w:val="0"/>
        <w:autoSpaceDN w:val="0"/>
        <w:spacing w:after="0" w:line="240" w:lineRule="auto"/>
        <w:jc w:val="both"/>
        <w:rPr>
          <w:rFonts w:ascii="Times New Roman" w:eastAsia="Times New Roman" w:hAnsi="Times New Roman" w:cs="Times New Roman"/>
          <w:b/>
          <w:sz w:val="26"/>
          <w:szCs w:val="26"/>
        </w:rPr>
      </w:pPr>
    </w:p>
    <w:p w:rsidR="0068117E" w:rsidRPr="009729B5" w:rsidRDefault="0068117E" w:rsidP="0068117E">
      <w:pPr>
        <w:autoSpaceDE w:val="0"/>
        <w:autoSpaceDN w:val="0"/>
        <w:spacing w:after="0" w:line="240" w:lineRule="auto"/>
        <w:jc w:val="center"/>
        <w:outlineLvl w:val="0"/>
        <w:rPr>
          <w:rFonts w:ascii="Times New Roman" w:eastAsia="Times New Roman" w:hAnsi="Times New Roman" w:cs="Times New Roman"/>
          <w:b/>
          <w:sz w:val="28"/>
          <w:szCs w:val="28"/>
        </w:rPr>
      </w:pPr>
      <w:bookmarkStart w:id="0" w:name="_GoBack"/>
      <w:r w:rsidRPr="00EB0206">
        <w:rPr>
          <w:rFonts w:ascii="Times New Roman" w:eastAsia="Times New Roman" w:hAnsi="Times New Roman" w:cs="Times New Roman"/>
          <w:b/>
          <w:sz w:val="28"/>
          <w:szCs w:val="28"/>
        </w:rPr>
        <w:t xml:space="preserve">О внесении </w:t>
      </w:r>
      <w:r w:rsidR="00516FEA" w:rsidRPr="009729B5">
        <w:rPr>
          <w:rFonts w:ascii="Times New Roman" w:eastAsia="Times New Roman" w:hAnsi="Times New Roman" w:cs="Times New Roman"/>
          <w:b/>
          <w:sz w:val="28"/>
          <w:szCs w:val="28"/>
        </w:rPr>
        <w:t xml:space="preserve">изменений </w:t>
      </w:r>
      <w:r w:rsidRPr="009729B5">
        <w:rPr>
          <w:rFonts w:ascii="Times New Roman" w:eastAsia="Times New Roman" w:hAnsi="Times New Roman" w:cs="Times New Roman"/>
          <w:b/>
          <w:sz w:val="28"/>
          <w:szCs w:val="28"/>
        </w:rPr>
        <w:t xml:space="preserve">в </w:t>
      </w:r>
      <w:r w:rsidR="00ED08F1" w:rsidRPr="009729B5">
        <w:rPr>
          <w:rFonts w:ascii="Times New Roman" w:eastAsia="Times New Roman" w:hAnsi="Times New Roman" w:cs="Times New Roman"/>
          <w:b/>
          <w:sz w:val="28"/>
          <w:szCs w:val="28"/>
        </w:rPr>
        <w:t>государственн</w:t>
      </w:r>
      <w:r w:rsidR="00F7046D" w:rsidRPr="009729B5">
        <w:rPr>
          <w:rFonts w:ascii="Times New Roman" w:eastAsia="Times New Roman" w:hAnsi="Times New Roman" w:cs="Times New Roman"/>
          <w:b/>
          <w:sz w:val="28"/>
          <w:szCs w:val="28"/>
        </w:rPr>
        <w:t>ую</w:t>
      </w:r>
      <w:r w:rsidR="00ED08F1" w:rsidRPr="009729B5">
        <w:rPr>
          <w:rFonts w:ascii="Times New Roman" w:eastAsia="Times New Roman" w:hAnsi="Times New Roman" w:cs="Times New Roman"/>
          <w:b/>
          <w:sz w:val="28"/>
          <w:szCs w:val="28"/>
        </w:rPr>
        <w:t xml:space="preserve"> программ</w:t>
      </w:r>
      <w:r w:rsidR="00F7046D" w:rsidRPr="009729B5">
        <w:rPr>
          <w:rFonts w:ascii="Times New Roman" w:eastAsia="Times New Roman" w:hAnsi="Times New Roman" w:cs="Times New Roman"/>
          <w:b/>
          <w:sz w:val="28"/>
          <w:szCs w:val="28"/>
        </w:rPr>
        <w:t>у</w:t>
      </w:r>
      <w:r w:rsidR="005C2D03" w:rsidRPr="009729B5">
        <w:rPr>
          <w:rFonts w:ascii="Times New Roman" w:eastAsia="Times New Roman" w:hAnsi="Times New Roman" w:cs="Times New Roman"/>
          <w:b/>
          <w:sz w:val="28"/>
          <w:szCs w:val="28"/>
        </w:rPr>
        <w:t xml:space="preserve"> </w:t>
      </w:r>
      <w:r w:rsidRPr="009729B5">
        <w:rPr>
          <w:rFonts w:ascii="Times New Roman" w:eastAsia="Times New Roman" w:hAnsi="Times New Roman" w:cs="Times New Roman"/>
          <w:b/>
          <w:sz w:val="28"/>
          <w:szCs w:val="28"/>
        </w:rPr>
        <w:t>Российской Федерации «Комплексное развитие сельских территорий»</w:t>
      </w:r>
    </w:p>
    <w:bookmarkEnd w:id="0"/>
    <w:p w:rsidR="0068117E" w:rsidRPr="009729B5" w:rsidRDefault="0068117E" w:rsidP="0068117E">
      <w:pPr>
        <w:spacing w:after="0" w:line="276" w:lineRule="auto"/>
        <w:ind w:firstLine="708"/>
        <w:contextualSpacing/>
        <w:jc w:val="both"/>
        <w:outlineLvl w:val="0"/>
        <w:rPr>
          <w:rFonts w:ascii="Times New Roman" w:eastAsia="Times New Roman" w:hAnsi="Times New Roman" w:cs="Times New Roman"/>
          <w:sz w:val="28"/>
          <w:szCs w:val="28"/>
        </w:rPr>
      </w:pPr>
    </w:p>
    <w:p w:rsidR="0068117E" w:rsidRPr="009729B5" w:rsidRDefault="0068117E" w:rsidP="0068117E">
      <w:pPr>
        <w:spacing w:after="0" w:line="276" w:lineRule="auto"/>
        <w:ind w:firstLine="708"/>
        <w:contextualSpacing/>
        <w:jc w:val="both"/>
        <w:outlineLvl w:val="0"/>
        <w:rPr>
          <w:rFonts w:ascii="Times New Roman" w:eastAsia="Times New Roman" w:hAnsi="Times New Roman" w:cs="Times New Roman"/>
          <w:sz w:val="28"/>
          <w:szCs w:val="28"/>
        </w:rPr>
      </w:pPr>
    </w:p>
    <w:p w:rsidR="0068117E" w:rsidRPr="009729B5" w:rsidRDefault="0068117E" w:rsidP="0068117E">
      <w:pPr>
        <w:spacing w:after="0" w:line="276" w:lineRule="auto"/>
        <w:ind w:firstLine="708"/>
        <w:contextualSpacing/>
        <w:jc w:val="both"/>
        <w:outlineLvl w:val="0"/>
        <w:rPr>
          <w:rFonts w:ascii="Times New Roman" w:eastAsia="Times New Roman" w:hAnsi="Times New Roman" w:cs="Times New Roman"/>
          <w:sz w:val="28"/>
          <w:szCs w:val="28"/>
        </w:rPr>
      </w:pPr>
      <w:r w:rsidRPr="009729B5">
        <w:rPr>
          <w:rFonts w:ascii="Times New Roman" w:eastAsia="Times New Roman" w:hAnsi="Times New Roman" w:cs="Times New Roman"/>
          <w:sz w:val="28"/>
          <w:szCs w:val="28"/>
        </w:rPr>
        <w:t xml:space="preserve">Правительство Российской Федерации </w:t>
      </w:r>
      <w:r w:rsidRPr="009729B5">
        <w:rPr>
          <w:rFonts w:ascii="Times New Roman" w:eastAsia="Times New Roman" w:hAnsi="Times New Roman" w:cs="Times New Roman"/>
          <w:b/>
          <w:spacing w:val="40"/>
          <w:sz w:val="28"/>
          <w:szCs w:val="28"/>
        </w:rPr>
        <w:t>постановляет</w:t>
      </w:r>
      <w:r w:rsidRPr="009729B5">
        <w:rPr>
          <w:rFonts w:ascii="Times New Roman" w:eastAsia="Times New Roman" w:hAnsi="Times New Roman" w:cs="Times New Roman"/>
          <w:b/>
          <w:spacing w:val="20"/>
          <w:sz w:val="28"/>
          <w:szCs w:val="28"/>
        </w:rPr>
        <w:t>:</w:t>
      </w:r>
    </w:p>
    <w:p w:rsidR="0068117E" w:rsidRPr="009729B5" w:rsidRDefault="00700486" w:rsidP="00700486">
      <w:pPr>
        <w:pStyle w:val="af"/>
        <w:autoSpaceDE w:val="0"/>
        <w:autoSpaceDN w:val="0"/>
        <w:adjustRightInd w:val="0"/>
        <w:spacing w:after="0"/>
        <w:ind w:left="0" w:firstLine="709"/>
        <w:jc w:val="both"/>
        <w:rPr>
          <w:rFonts w:ascii="Times New Roman" w:eastAsiaTheme="minorHAnsi" w:hAnsi="Times New Roman" w:cs="Times New Roman"/>
          <w:bCs/>
          <w:sz w:val="28"/>
          <w:szCs w:val="28"/>
          <w:lang w:eastAsia="en-US"/>
        </w:rPr>
      </w:pPr>
      <w:r w:rsidRPr="009729B5">
        <w:rPr>
          <w:rFonts w:ascii="Times New Roman" w:eastAsiaTheme="minorHAnsi" w:hAnsi="Times New Roman" w:cs="Times New Roman"/>
          <w:bCs/>
          <w:sz w:val="28"/>
          <w:szCs w:val="28"/>
          <w:lang w:eastAsia="en-US"/>
        </w:rPr>
        <w:t xml:space="preserve">1. </w:t>
      </w:r>
      <w:r w:rsidR="0068117E" w:rsidRPr="009729B5">
        <w:rPr>
          <w:rFonts w:ascii="Times New Roman" w:eastAsiaTheme="minorHAnsi" w:hAnsi="Times New Roman" w:cs="Times New Roman"/>
          <w:bCs/>
          <w:sz w:val="28"/>
          <w:szCs w:val="28"/>
          <w:lang w:eastAsia="en-US"/>
        </w:rPr>
        <w:t xml:space="preserve">Утвердить </w:t>
      </w:r>
      <w:r w:rsidR="00ED08F1" w:rsidRPr="009729B5">
        <w:rPr>
          <w:rFonts w:ascii="Times New Roman" w:eastAsiaTheme="minorHAnsi" w:hAnsi="Times New Roman" w:cs="Times New Roman"/>
          <w:bCs/>
          <w:sz w:val="28"/>
          <w:szCs w:val="28"/>
          <w:lang w:eastAsia="en-US"/>
        </w:rPr>
        <w:t>прилагаем</w:t>
      </w:r>
      <w:r w:rsidR="00C41EC1" w:rsidRPr="009729B5">
        <w:rPr>
          <w:rFonts w:ascii="Times New Roman" w:eastAsiaTheme="minorHAnsi" w:hAnsi="Times New Roman" w:cs="Times New Roman"/>
          <w:bCs/>
          <w:sz w:val="28"/>
          <w:szCs w:val="28"/>
          <w:lang w:eastAsia="en-US"/>
        </w:rPr>
        <w:t>ы</w:t>
      </w:r>
      <w:r w:rsidR="00ED08F1" w:rsidRPr="009729B5">
        <w:rPr>
          <w:rFonts w:ascii="Times New Roman" w:eastAsiaTheme="minorHAnsi" w:hAnsi="Times New Roman" w:cs="Times New Roman"/>
          <w:bCs/>
          <w:sz w:val="28"/>
          <w:szCs w:val="28"/>
          <w:lang w:eastAsia="en-US"/>
        </w:rPr>
        <w:t>е изменени</w:t>
      </w:r>
      <w:r w:rsidR="00C41EC1" w:rsidRPr="009729B5">
        <w:rPr>
          <w:rFonts w:ascii="Times New Roman" w:eastAsiaTheme="minorHAnsi" w:hAnsi="Times New Roman" w:cs="Times New Roman"/>
          <w:bCs/>
          <w:sz w:val="28"/>
          <w:szCs w:val="28"/>
          <w:lang w:eastAsia="en-US"/>
        </w:rPr>
        <w:t>я</w:t>
      </w:r>
      <w:r w:rsidR="0068117E" w:rsidRPr="009729B5">
        <w:rPr>
          <w:rFonts w:ascii="Times New Roman" w:eastAsiaTheme="minorHAnsi" w:hAnsi="Times New Roman" w:cs="Times New Roman"/>
          <w:bCs/>
          <w:sz w:val="28"/>
          <w:szCs w:val="28"/>
          <w:lang w:eastAsia="en-US"/>
        </w:rPr>
        <w:t xml:space="preserve">, </w:t>
      </w:r>
      <w:r w:rsidR="00ED08F1" w:rsidRPr="009729B5">
        <w:rPr>
          <w:rFonts w:ascii="Times New Roman" w:eastAsiaTheme="minorHAnsi" w:hAnsi="Times New Roman" w:cs="Times New Roman"/>
          <w:bCs/>
          <w:sz w:val="28"/>
          <w:szCs w:val="28"/>
          <w:lang w:eastAsia="en-US"/>
        </w:rPr>
        <w:t>котор</w:t>
      </w:r>
      <w:r w:rsidR="00C41EC1" w:rsidRPr="009729B5">
        <w:rPr>
          <w:rFonts w:ascii="Times New Roman" w:eastAsiaTheme="minorHAnsi" w:hAnsi="Times New Roman" w:cs="Times New Roman"/>
          <w:bCs/>
          <w:sz w:val="28"/>
          <w:szCs w:val="28"/>
          <w:lang w:eastAsia="en-US"/>
        </w:rPr>
        <w:t>ые</w:t>
      </w:r>
      <w:r w:rsidR="00ED08F1" w:rsidRPr="009729B5">
        <w:rPr>
          <w:rFonts w:ascii="Times New Roman" w:eastAsiaTheme="minorHAnsi" w:hAnsi="Times New Roman" w:cs="Times New Roman"/>
          <w:bCs/>
          <w:sz w:val="28"/>
          <w:szCs w:val="28"/>
          <w:lang w:eastAsia="en-US"/>
        </w:rPr>
        <w:t xml:space="preserve"> внос</w:t>
      </w:r>
      <w:r w:rsidR="00C41EC1" w:rsidRPr="009729B5">
        <w:rPr>
          <w:rFonts w:ascii="Times New Roman" w:eastAsiaTheme="minorHAnsi" w:hAnsi="Times New Roman" w:cs="Times New Roman"/>
          <w:bCs/>
          <w:sz w:val="28"/>
          <w:szCs w:val="28"/>
          <w:lang w:eastAsia="en-US"/>
        </w:rPr>
        <w:t>я</w:t>
      </w:r>
      <w:r w:rsidR="00ED08F1" w:rsidRPr="009729B5">
        <w:rPr>
          <w:rFonts w:ascii="Times New Roman" w:eastAsiaTheme="minorHAnsi" w:hAnsi="Times New Roman" w:cs="Times New Roman"/>
          <w:bCs/>
          <w:sz w:val="28"/>
          <w:szCs w:val="28"/>
          <w:lang w:eastAsia="en-US"/>
        </w:rPr>
        <w:t xml:space="preserve">тся </w:t>
      </w:r>
      <w:r w:rsidR="000E765C">
        <w:rPr>
          <w:rFonts w:ascii="Times New Roman" w:eastAsiaTheme="minorHAnsi" w:hAnsi="Times New Roman" w:cs="Times New Roman"/>
          <w:bCs/>
          <w:sz w:val="28"/>
          <w:szCs w:val="28"/>
          <w:lang w:eastAsia="en-US"/>
        </w:rPr>
        <w:br/>
      </w:r>
      <w:r w:rsidR="001D65BA" w:rsidRPr="009729B5">
        <w:rPr>
          <w:rFonts w:ascii="Times New Roman" w:eastAsiaTheme="minorHAnsi" w:hAnsi="Times New Roman" w:cs="Times New Roman"/>
          <w:bCs/>
          <w:sz w:val="28"/>
          <w:szCs w:val="28"/>
          <w:lang w:eastAsia="en-US"/>
        </w:rPr>
        <w:t xml:space="preserve">в </w:t>
      </w:r>
      <w:r w:rsidR="00ED08F1" w:rsidRPr="009729B5">
        <w:rPr>
          <w:rFonts w:ascii="Times New Roman" w:eastAsiaTheme="minorHAnsi" w:hAnsi="Times New Roman" w:cs="Times New Roman"/>
          <w:bCs/>
          <w:sz w:val="28"/>
          <w:szCs w:val="28"/>
          <w:lang w:eastAsia="en-US"/>
        </w:rPr>
        <w:t>государственн</w:t>
      </w:r>
      <w:r w:rsidR="00206230" w:rsidRPr="009729B5">
        <w:rPr>
          <w:rFonts w:ascii="Times New Roman" w:eastAsiaTheme="minorHAnsi" w:hAnsi="Times New Roman" w:cs="Times New Roman"/>
          <w:bCs/>
          <w:sz w:val="28"/>
          <w:szCs w:val="28"/>
          <w:lang w:eastAsia="en-US"/>
        </w:rPr>
        <w:t>ую</w:t>
      </w:r>
      <w:r w:rsidR="00ED08F1" w:rsidRPr="009729B5">
        <w:rPr>
          <w:rFonts w:ascii="Times New Roman" w:eastAsiaTheme="minorHAnsi" w:hAnsi="Times New Roman" w:cs="Times New Roman"/>
          <w:bCs/>
          <w:sz w:val="28"/>
          <w:szCs w:val="28"/>
          <w:lang w:eastAsia="en-US"/>
        </w:rPr>
        <w:t xml:space="preserve"> </w:t>
      </w:r>
      <w:hyperlink r:id="rId8" w:history="1">
        <w:r w:rsidR="00ED08F1" w:rsidRPr="009729B5">
          <w:rPr>
            <w:rFonts w:ascii="Times New Roman" w:eastAsiaTheme="minorHAnsi" w:hAnsi="Times New Roman" w:cs="Times New Roman"/>
            <w:bCs/>
            <w:sz w:val="28"/>
            <w:szCs w:val="28"/>
            <w:lang w:eastAsia="en-US"/>
          </w:rPr>
          <w:t>программ</w:t>
        </w:r>
      </w:hyperlink>
      <w:r w:rsidR="00206230" w:rsidRPr="009729B5">
        <w:rPr>
          <w:rFonts w:ascii="Times New Roman" w:eastAsiaTheme="minorHAnsi" w:hAnsi="Times New Roman" w:cs="Times New Roman"/>
          <w:bCs/>
          <w:sz w:val="28"/>
          <w:szCs w:val="28"/>
          <w:lang w:eastAsia="en-US"/>
        </w:rPr>
        <w:t>у</w:t>
      </w:r>
      <w:r w:rsidR="00ED08F1" w:rsidRPr="009729B5">
        <w:rPr>
          <w:rFonts w:ascii="Times New Roman" w:eastAsiaTheme="minorHAnsi" w:hAnsi="Times New Roman" w:cs="Times New Roman"/>
          <w:bCs/>
          <w:sz w:val="28"/>
          <w:szCs w:val="28"/>
          <w:lang w:eastAsia="en-US"/>
        </w:rPr>
        <w:t xml:space="preserve"> </w:t>
      </w:r>
      <w:r w:rsidR="0068117E" w:rsidRPr="009729B5">
        <w:rPr>
          <w:rFonts w:ascii="Times New Roman" w:eastAsiaTheme="minorHAnsi" w:hAnsi="Times New Roman" w:cs="Times New Roman"/>
          <w:bCs/>
          <w:sz w:val="28"/>
          <w:szCs w:val="28"/>
          <w:lang w:eastAsia="en-US"/>
        </w:rPr>
        <w:t xml:space="preserve">Российской Федерации «Комплексное развитие сельских территорий», </w:t>
      </w:r>
      <w:r w:rsidR="00ED08F1" w:rsidRPr="009729B5">
        <w:rPr>
          <w:rFonts w:ascii="Times New Roman" w:eastAsiaTheme="minorHAnsi" w:hAnsi="Times New Roman" w:cs="Times New Roman"/>
          <w:bCs/>
          <w:sz w:val="28"/>
          <w:szCs w:val="28"/>
          <w:lang w:eastAsia="en-US"/>
        </w:rPr>
        <w:t>утвержденн</w:t>
      </w:r>
      <w:r w:rsidR="00B6417F" w:rsidRPr="009729B5">
        <w:rPr>
          <w:rFonts w:ascii="Times New Roman" w:eastAsiaTheme="minorHAnsi" w:hAnsi="Times New Roman" w:cs="Times New Roman"/>
          <w:bCs/>
          <w:sz w:val="28"/>
          <w:szCs w:val="28"/>
          <w:lang w:eastAsia="en-US"/>
        </w:rPr>
        <w:t>ую</w:t>
      </w:r>
      <w:r w:rsidR="00ED08F1" w:rsidRPr="009729B5">
        <w:rPr>
          <w:rFonts w:ascii="Times New Roman" w:eastAsiaTheme="minorHAnsi" w:hAnsi="Times New Roman" w:cs="Times New Roman"/>
          <w:bCs/>
          <w:sz w:val="28"/>
          <w:szCs w:val="28"/>
          <w:lang w:eastAsia="en-US"/>
        </w:rPr>
        <w:t xml:space="preserve"> </w:t>
      </w:r>
      <w:r w:rsidR="0068117E" w:rsidRPr="009729B5">
        <w:rPr>
          <w:rFonts w:ascii="Times New Roman" w:eastAsiaTheme="minorHAnsi" w:hAnsi="Times New Roman" w:cs="Times New Roman"/>
          <w:bCs/>
          <w:sz w:val="28"/>
          <w:szCs w:val="28"/>
          <w:lang w:eastAsia="en-US"/>
        </w:rPr>
        <w:t>постановлением Правительства Российской Федерации от 31 мая 2019 г.</w:t>
      </w:r>
      <w:r w:rsidR="005C2D03" w:rsidRPr="009729B5">
        <w:rPr>
          <w:rFonts w:ascii="Times New Roman" w:eastAsiaTheme="minorHAnsi" w:hAnsi="Times New Roman" w:cs="Times New Roman"/>
          <w:bCs/>
          <w:sz w:val="28"/>
          <w:szCs w:val="28"/>
          <w:lang w:eastAsia="en-US"/>
        </w:rPr>
        <w:t xml:space="preserve"> </w:t>
      </w:r>
      <w:r w:rsidR="0068117E" w:rsidRPr="009729B5">
        <w:rPr>
          <w:rFonts w:ascii="Times New Roman" w:eastAsiaTheme="minorHAnsi" w:hAnsi="Times New Roman" w:cs="Times New Roman"/>
          <w:bCs/>
          <w:sz w:val="28"/>
          <w:szCs w:val="28"/>
          <w:lang w:eastAsia="en-US"/>
        </w:rPr>
        <w:t xml:space="preserve">№ 696 </w:t>
      </w:r>
      <w:r w:rsidR="00B6417F" w:rsidRPr="009729B5">
        <w:rPr>
          <w:rFonts w:ascii="Times New Roman" w:eastAsiaTheme="minorHAnsi" w:hAnsi="Times New Roman" w:cs="Times New Roman"/>
          <w:bCs/>
          <w:sz w:val="28"/>
          <w:szCs w:val="28"/>
          <w:lang w:eastAsia="en-US"/>
        </w:rPr>
        <w:br/>
      </w:r>
      <w:r w:rsidR="0068117E" w:rsidRPr="009729B5">
        <w:rPr>
          <w:rFonts w:ascii="Times New Roman" w:eastAsiaTheme="minorHAnsi" w:hAnsi="Times New Roman" w:cs="Times New Roman"/>
          <w:bCs/>
          <w:sz w:val="28"/>
          <w:szCs w:val="28"/>
          <w:lang w:eastAsia="en-US"/>
        </w:rPr>
        <w:t xml:space="preserve">«Об утверждении государственной программы Российской Федерации «Комплексное развитие сельских территорий» и о внесении изменений </w:t>
      </w:r>
      <w:r w:rsidR="00B6417F" w:rsidRPr="009729B5">
        <w:rPr>
          <w:rFonts w:ascii="Times New Roman" w:eastAsiaTheme="minorHAnsi" w:hAnsi="Times New Roman" w:cs="Times New Roman"/>
          <w:bCs/>
          <w:sz w:val="28"/>
          <w:szCs w:val="28"/>
          <w:lang w:eastAsia="en-US"/>
        </w:rPr>
        <w:br/>
      </w:r>
      <w:r w:rsidR="0068117E" w:rsidRPr="009729B5">
        <w:rPr>
          <w:rFonts w:ascii="Times New Roman" w:eastAsiaTheme="minorHAnsi" w:hAnsi="Times New Roman" w:cs="Times New Roman"/>
          <w:bCs/>
          <w:sz w:val="28"/>
          <w:szCs w:val="28"/>
          <w:lang w:eastAsia="en-US"/>
        </w:rPr>
        <w:t xml:space="preserve">в некоторые акты Правительства Российской Федерации» </w:t>
      </w:r>
      <w:r w:rsidR="00D15EB5" w:rsidRPr="009729B5">
        <w:rPr>
          <w:rFonts w:ascii="Times New Roman" w:eastAsia="Times New Roman" w:hAnsi="Times New Roman" w:cs="Times New Roman"/>
          <w:sz w:val="28"/>
          <w:szCs w:val="28"/>
        </w:rPr>
        <w:t>(Собрание законодательства Российской Федерации, 2019, № 23, ст. 2953; 2020, № 15, ст. 2259; № 30, ст. 4898; 2021, № 2, ст. 434; № 3, ст. 600; № 44, ст. 7418; 2022, № 1, ст. 158; № 26, ст. 4499, 2023, № 1, ст. 234</w:t>
      </w:r>
      <w:r w:rsidR="0068117E" w:rsidRPr="009729B5">
        <w:rPr>
          <w:rFonts w:ascii="Times New Roman" w:eastAsiaTheme="minorHAnsi" w:hAnsi="Times New Roman" w:cs="Times New Roman"/>
          <w:bCs/>
          <w:sz w:val="28"/>
          <w:szCs w:val="28"/>
          <w:lang w:eastAsia="en-US"/>
        </w:rPr>
        <w:t>).</w:t>
      </w:r>
    </w:p>
    <w:p w:rsidR="0068117E" w:rsidRPr="00EB0206" w:rsidRDefault="00700486" w:rsidP="00A82AE5">
      <w:pPr>
        <w:autoSpaceDE w:val="0"/>
        <w:autoSpaceDN w:val="0"/>
        <w:adjustRightInd w:val="0"/>
        <w:spacing w:after="0" w:line="276" w:lineRule="auto"/>
        <w:ind w:firstLine="709"/>
        <w:jc w:val="both"/>
        <w:rPr>
          <w:rFonts w:ascii="Times New Roman" w:hAnsi="Times New Roman" w:cs="Times New Roman"/>
          <w:sz w:val="28"/>
          <w:szCs w:val="28"/>
        </w:rPr>
      </w:pPr>
      <w:r w:rsidRPr="009729B5">
        <w:rPr>
          <w:rFonts w:ascii="Times New Roman" w:hAnsi="Times New Roman" w:cs="Times New Roman"/>
          <w:sz w:val="28"/>
          <w:szCs w:val="28"/>
        </w:rPr>
        <w:t xml:space="preserve">2. </w:t>
      </w:r>
      <w:r w:rsidR="0068117E" w:rsidRPr="009729B5">
        <w:rPr>
          <w:rFonts w:ascii="Times New Roman" w:hAnsi="Times New Roman" w:cs="Times New Roman"/>
          <w:sz w:val="28"/>
          <w:szCs w:val="28"/>
        </w:rPr>
        <w:t xml:space="preserve">Министерству сельского хозяйства Российской Федерации разместить государственную программу Российской Федерации «Комплексное развитие сельских территорий» с </w:t>
      </w:r>
      <w:hyperlink r:id="rId9" w:history="1">
        <w:r w:rsidR="0068117E" w:rsidRPr="009729B5">
          <w:rPr>
            <w:rFonts w:ascii="Times New Roman" w:hAnsi="Times New Roman" w:cs="Times New Roman"/>
            <w:sz w:val="28"/>
            <w:szCs w:val="28"/>
          </w:rPr>
          <w:t>изменениями</w:t>
        </w:r>
      </w:hyperlink>
      <w:r w:rsidR="0068117E" w:rsidRPr="009729B5">
        <w:rPr>
          <w:rFonts w:ascii="Times New Roman" w:hAnsi="Times New Roman" w:cs="Times New Roman"/>
          <w:sz w:val="28"/>
          <w:szCs w:val="28"/>
        </w:rPr>
        <w:t>, утвержденными настоящим постановлением, на своем официальном сайте</w:t>
      </w:r>
      <w:r w:rsidR="00A83332" w:rsidRPr="009729B5">
        <w:rPr>
          <w:rFonts w:ascii="Times New Roman" w:hAnsi="Times New Roman" w:cs="Times New Roman"/>
          <w:sz w:val="28"/>
          <w:szCs w:val="28"/>
        </w:rPr>
        <w:t xml:space="preserve"> и на портале государственных программ</w:t>
      </w:r>
      <w:r w:rsidR="0068117E" w:rsidRPr="009729B5">
        <w:rPr>
          <w:rFonts w:ascii="Times New Roman" w:hAnsi="Times New Roman" w:cs="Times New Roman"/>
          <w:sz w:val="28"/>
          <w:szCs w:val="28"/>
        </w:rPr>
        <w:t>, в 2-недельный срок со дня официального опубликования настоящего постановления.</w:t>
      </w:r>
    </w:p>
    <w:p w:rsidR="0068117E" w:rsidRPr="00EB0206" w:rsidRDefault="0068117E" w:rsidP="0068117E">
      <w:pPr>
        <w:autoSpaceDE w:val="0"/>
        <w:autoSpaceDN w:val="0"/>
        <w:adjustRightInd w:val="0"/>
        <w:spacing w:after="0" w:line="276" w:lineRule="auto"/>
        <w:jc w:val="both"/>
        <w:rPr>
          <w:rFonts w:ascii="Times New Roman" w:eastAsia="Times New Roman" w:hAnsi="Times New Roman" w:cs="Times New Roman"/>
          <w:sz w:val="28"/>
          <w:szCs w:val="28"/>
        </w:rPr>
      </w:pPr>
    </w:p>
    <w:p w:rsidR="0068117E" w:rsidRPr="00EB0206" w:rsidRDefault="0068117E" w:rsidP="0068117E">
      <w:pPr>
        <w:autoSpaceDE w:val="0"/>
        <w:autoSpaceDN w:val="0"/>
        <w:adjustRightInd w:val="0"/>
        <w:spacing w:after="0" w:line="276" w:lineRule="auto"/>
        <w:jc w:val="both"/>
        <w:rPr>
          <w:rFonts w:ascii="Times New Roman" w:eastAsia="Times New Roman" w:hAnsi="Times New Roman" w:cs="Times New Roman"/>
          <w:sz w:val="28"/>
          <w:szCs w:val="28"/>
        </w:rPr>
      </w:pPr>
    </w:p>
    <w:p w:rsidR="0068117E" w:rsidRPr="00EB0206" w:rsidRDefault="0068117E" w:rsidP="0068117E">
      <w:pPr>
        <w:autoSpaceDE w:val="0"/>
        <w:autoSpaceDN w:val="0"/>
        <w:adjustRightInd w:val="0"/>
        <w:spacing w:after="0" w:line="276" w:lineRule="auto"/>
        <w:jc w:val="both"/>
        <w:rPr>
          <w:rFonts w:ascii="Times New Roman" w:eastAsia="Times New Roman" w:hAnsi="Times New Roman" w:cs="Times New Roman"/>
          <w:sz w:val="28"/>
          <w:szCs w:val="28"/>
        </w:rPr>
      </w:pPr>
    </w:p>
    <w:p w:rsidR="0068117E" w:rsidRPr="00EB0206" w:rsidRDefault="0068117E" w:rsidP="00FE7AF6">
      <w:pPr>
        <w:autoSpaceDE w:val="0"/>
        <w:autoSpaceDN w:val="0"/>
        <w:adjustRightInd w:val="0"/>
        <w:spacing w:after="0" w:line="240" w:lineRule="auto"/>
        <w:jc w:val="both"/>
        <w:rPr>
          <w:rFonts w:ascii="Times New Roman" w:eastAsia="Times New Roman" w:hAnsi="Times New Roman" w:cs="Times New Roman"/>
          <w:sz w:val="28"/>
          <w:szCs w:val="28"/>
        </w:rPr>
      </w:pPr>
      <w:r w:rsidRPr="00EB0206">
        <w:rPr>
          <w:rFonts w:ascii="Times New Roman" w:eastAsia="Times New Roman" w:hAnsi="Times New Roman" w:cs="Times New Roman"/>
          <w:sz w:val="28"/>
          <w:szCs w:val="28"/>
        </w:rPr>
        <w:t>Председатель Правительства</w:t>
      </w:r>
    </w:p>
    <w:p w:rsidR="003D75FA" w:rsidRPr="00EB0206" w:rsidRDefault="0068117E" w:rsidP="00FE7AF6">
      <w:pPr>
        <w:autoSpaceDE w:val="0"/>
        <w:autoSpaceDN w:val="0"/>
        <w:adjustRightInd w:val="0"/>
        <w:spacing w:after="0" w:line="240" w:lineRule="auto"/>
        <w:jc w:val="both"/>
        <w:rPr>
          <w:rFonts w:ascii="Times New Roman" w:eastAsia="Times New Roman" w:hAnsi="Times New Roman" w:cs="Times New Roman"/>
          <w:sz w:val="28"/>
          <w:szCs w:val="28"/>
        </w:rPr>
        <w:sectPr w:rsidR="003D75FA" w:rsidRPr="00EB0206" w:rsidSect="003D75FA">
          <w:headerReference w:type="default" r:id="rId10"/>
          <w:pgSz w:w="11906" w:h="16838"/>
          <w:pgMar w:top="1134" w:right="1418" w:bottom="1134" w:left="1559" w:header="0" w:footer="0" w:gutter="0"/>
          <w:cols w:space="720"/>
          <w:noEndnote/>
          <w:titlePg/>
          <w:docGrid w:linePitch="299"/>
        </w:sectPr>
      </w:pPr>
      <w:r w:rsidRPr="00EB0206">
        <w:rPr>
          <w:rFonts w:ascii="Times New Roman" w:eastAsia="Times New Roman" w:hAnsi="Times New Roman" w:cs="Times New Roman"/>
          <w:sz w:val="28"/>
          <w:szCs w:val="28"/>
        </w:rPr>
        <w:t xml:space="preserve">     Российской Федерации                              </w:t>
      </w:r>
      <w:r w:rsidR="005E63A2" w:rsidRPr="00EB0206">
        <w:rPr>
          <w:rFonts w:ascii="Times New Roman" w:eastAsia="Times New Roman" w:hAnsi="Times New Roman" w:cs="Times New Roman"/>
          <w:sz w:val="28"/>
          <w:szCs w:val="28"/>
        </w:rPr>
        <w:t xml:space="preserve">                          </w:t>
      </w:r>
      <w:r w:rsidR="00FE7AF6" w:rsidRPr="00EB0206">
        <w:rPr>
          <w:rFonts w:ascii="Times New Roman" w:eastAsia="Times New Roman" w:hAnsi="Times New Roman" w:cs="Times New Roman"/>
          <w:sz w:val="28"/>
          <w:szCs w:val="28"/>
        </w:rPr>
        <w:t xml:space="preserve">  М.</w:t>
      </w:r>
      <w:r w:rsidRPr="00EB0206">
        <w:rPr>
          <w:rFonts w:ascii="Times New Roman" w:eastAsia="Times New Roman" w:hAnsi="Times New Roman" w:cs="Times New Roman"/>
          <w:sz w:val="28"/>
          <w:szCs w:val="28"/>
        </w:rPr>
        <w:t>Мишустин</w:t>
      </w:r>
    </w:p>
    <w:p w:rsidR="0068117E" w:rsidRPr="00EB0206" w:rsidRDefault="0068117E" w:rsidP="0068117E">
      <w:pPr>
        <w:widowControl w:val="0"/>
        <w:autoSpaceDE w:val="0"/>
        <w:autoSpaceDN w:val="0"/>
        <w:spacing w:after="0" w:line="240" w:lineRule="auto"/>
        <w:ind w:left="5103"/>
        <w:jc w:val="center"/>
        <w:rPr>
          <w:rFonts w:ascii="Times New Roman" w:eastAsia="Times New Roman" w:hAnsi="Times New Roman" w:cs="Times New Roman"/>
          <w:sz w:val="28"/>
          <w:szCs w:val="28"/>
        </w:rPr>
      </w:pPr>
      <w:r w:rsidRPr="00EB0206">
        <w:rPr>
          <w:rFonts w:ascii="Times New Roman" w:eastAsia="Times New Roman" w:hAnsi="Times New Roman" w:cs="Times New Roman"/>
          <w:sz w:val="28"/>
          <w:szCs w:val="28"/>
        </w:rPr>
        <w:lastRenderedPageBreak/>
        <w:t>УТВЕРЖДЕНЫ</w:t>
      </w:r>
    </w:p>
    <w:p w:rsidR="0068117E" w:rsidRPr="00EB0206" w:rsidRDefault="0068117E" w:rsidP="0068117E">
      <w:pPr>
        <w:widowControl w:val="0"/>
        <w:autoSpaceDE w:val="0"/>
        <w:autoSpaceDN w:val="0"/>
        <w:spacing w:after="0" w:line="240" w:lineRule="auto"/>
        <w:ind w:left="5103"/>
        <w:jc w:val="center"/>
        <w:rPr>
          <w:rFonts w:ascii="Times New Roman" w:eastAsia="Times New Roman" w:hAnsi="Times New Roman" w:cs="Times New Roman"/>
          <w:sz w:val="28"/>
          <w:szCs w:val="28"/>
        </w:rPr>
      </w:pPr>
      <w:r w:rsidRPr="00EB0206">
        <w:rPr>
          <w:rFonts w:ascii="Times New Roman" w:eastAsia="Times New Roman" w:hAnsi="Times New Roman" w:cs="Times New Roman"/>
          <w:sz w:val="28"/>
          <w:szCs w:val="28"/>
        </w:rPr>
        <w:t>постановлением Правительства</w:t>
      </w:r>
    </w:p>
    <w:p w:rsidR="0068117E" w:rsidRPr="00EB0206" w:rsidRDefault="0068117E" w:rsidP="0068117E">
      <w:pPr>
        <w:widowControl w:val="0"/>
        <w:autoSpaceDE w:val="0"/>
        <w:autoSpaceDN w:val="0"/>
        <w:spacing w:after="0" w:line="240" w:lineRule="auto"/>
        <w:ind w:left="5103"/>
        <w:jc w:val="center"/>
        <w:rPr>
          <w:rFonts w:ascii="Times New Roman" w:eastAsia="Times New Roman" w:hAnsi="Times New Roman" w:cs="Times New Roman"/>
          <w:sz w:val="28"/>
          <w:szCs w:val="28"/>
        </w:rPr>
      </w:pPr>
      <w:r w:rsidRPr="00EB0206">
        <w:rPr>
          <w:rFonts w:ascii="Times New Roman" w:eastAsia="Times New Roman" w:hAnsi="Times New Roman" w:cs="Times New Roman"/>
          <w:sz w:val="28"/>
          <w:szCs w:val="28"/>
        </w:rPr>
        <w:t>Российской Федерации</w:t>
      </w:r>
    </w:p>
    <w:p w:rsidR="0068117E" w:rsidRPr="00EB0206" w:rsidRDefault="0068117E" w:rsidP="0068117E">
      <w:pPr>
        <w:widowControl w:val="0"/>
        <w:autoSpaceDE w:val="0"/>
        <w:autoSpaceDN w:val="0"/>
        <w:spacing w:after="0" w:line="240" w:lineRule="auto"/>
        <w:ind w:left="5103"/>
        <w:jc w:val="center"/>
        <w:rPr>
          <w:rFonts w:ascii="Times New Roman" w:eastAsia="Times New Roman" w:hAnsi="Times New Roman" w:cs="Times New Roman"/>
          <w:sz w:val="28"/>
          <w:szCs w:val="28"/>
        </w:rPr>
      </w:pPr>
      <w:r w:rsidRPr="00EB0206">
        <w:rPr>
          <w:rFonts w:ascii="Times New Roman" w:eastAsia="Times New Roman" w:hAnsi="Times New Roman" w:cs="Times New Roman"/>
          <w:sz w:val="28"/>
          <w:szCs w:val="28"/>
        </w:rPr>
        <w:t>от                            №</w:t>
      </w:r>
    </w:p>
    <w:p w:rsidR="0068117E" w:rsidRPr="00EB0206" w:rsidRDefault="0068117E" w:rsidP="0068117E">
      <w:pPr>
        <w:autoSpaceDE w:val="0"/>
        <w:autoSpaceDN w:val="0"/>
        <w:adjustRightInd w:val="0"/>
        <w:spacing w:after="0" w:line="360" w:lineRule="auto"/>
        <w:jc w:val="both"/>
        <w:rPr>
          <w:rFonts w:ascii="Times New Roman" w:eastAsia="Times New Roman" w:hAnsi="Times New Roman" w:cs="Times New Roman"/>
          <w:sz w:val="28"/>
          <w:szCs w:val="28"/>
        </w:rPr>
      </w:pPr>
    </w:p>
    <w:p w:rsidR="0068117E" w:rsidRPr="00EB0206" w:rsidRDefault="0068117E" w:rsidP="0068117E">
      <w:pPr>
        <w:autoSpaceDE w:val="0"/>
        <w:autoSpaceDN w:val="0"/>
        <w:adjustRightInd w:val="0"/>
        <w:spacing w:after="0" w:line="240" w:lineRule="auto"/>
        <w:jc w:val="center"/>
        <w:rPr>
          <w:rFonts w:ascii="Times New Roman" w:eastAsia="Times New Roman" w:hAnsi="Times New Roman" w:cs="Times New Roman"/>
          <w:b/>
          <w:sz w:val="28"/>
          <w:szCs w:val="28"/>
        </w:rPr>
      </w:pPr>
      <w:r w:rsidRPr="00EB0206">
        <w:rPr>
          <w:rFonts w:ascii="Times New Roman" w:eastAsia="Times New Roman" w:hAnsi="Times New Roman" w:cs="Times New Roman"/>
          <w:b/>
          <w:sz w:val="28"/>
          <w:szCs w:val="28"/>
        </w:rPr>
        <w:t xml:space="preserve">И З М Е Н Е Н И </w:t>
      </w:r>
      <w:r w:rsidR="00206230" w:rsidRPr="00EB0206">
        <w:rPr>
          <w:rFonts w:ascii="Times New Roman" w:eastAsia="Times New Roman" w:hAnsi="Times New Roman" w:cs="Times New Roman"/>
          <w:b/>
          <w:sz w:val="28"/>
          <w:szCs w:val="28"/>
        </w:rPr>
        <w:t>Я</w:t>
      </w:r>
      <w:r w:rsidR="008B4A12" w:rsidRPr="00EB0206">
        <w:rPr>
          <w:rFonts w:ascii="Times New Roman" w:eastAsia="Times New Roman" w:hAnsi="Times New Roman" w:cs="Times New Roman"/>
          <w:b/>
          <w:sz w:val="28"/>
          <w:szCs w:val="28"/>
        </w:rPr>
        <w:t>,</w:t>
      </w:r>
    </w:p>
    <w:p w:rsidR="0068117E" w:rsidRPr="00FB7579" w:rsidRDefault="00992A3F" w:rsidP="0068117E">
      <w:pPr>
        <w:autoSpaceDE w:val="0"/>
        <w:autoSpaceDN w:val="0"/>
        <w:adjustRightInd w:val="0"/>
        <w:spacing w:after="0" w:line="240" w:lineRule="auto"/>
        <w:jc w:val="center"/>
        <w:rPr>
          <w:rFonts w:ascii="Times New Roman" w:eastAsia="Times New Roman" w:hAnsi="Times New Roman" w:cs="Times New Roman"/>
          <w:b/>
          <w:sz w:val="28"/>
          <w:szCs w:val="28"/>
        </w:rPr>
      </w:pPr>
      <w:r w:rsidRPr="00EB0206">
        <w:rPr>
          <w:rFonts w:ascii="Times New Roman" w:eastAsia="Times New Roman" w:hAnsi="Times New Roman" w:cs="Times New Roman"/>
          <w:b/>
          <w:sz w:val="28"/>
          <w:szCs w:val="28"/>
        </w:rPr>
        <w:t>котор</w:t>
      </w:r>
      <w:r w:rsidR="00206230" w:rsidRPr="00EB0206">
        <w:rPr>
          <w:rFonts w:ascii="Times New Roman" w:eastAsia="Times New Roman" w:hAnsi="Times New Roman" w:cs="Times New Roman"/>
          <w:b/>
          <w:sz w:val="28"/>
          <w:szCs w:val="28"/>
        </w:rPr>
        <w:t>ы</w:t>
      </w:r>
      <w:r w:rsidRPr="00EB0206">
        <w:rPr>
          <w:rFonts w:ascii="Times New Roman" w:eastAsia="Times New Roman" w:hAnsi="Times New Roman" w:cs="Times New Roman"/>
          <w:b/>
          <w:sz w:val="28"/>
          <w:szCs w:val="28"/>
        </w:rPr>
        <w:t>е внос</w:t>
      </w:r>
      <w:r w:rsidR="00206230" w:rsidRPr="00EB0206">
        <w:rPr>
          <w:rFonts w:ascii="Times New Roman" w:eastAsia="Times New Roman" w:hAnsi="Times New Roman" w:cs="Times New Roman"/>
          <w:b/>
          <w:sz w:val="28"/>
          <w:szCs w:val="28"/>
        </w:rPr>
        <w:t>я</w:t>
      </w:r>
      <w:r w:rsidRPr="00EB0206">
        <w:rPr>
          <w:rFonts w:ascii="Times New Roman" w:eastAsia="Times New Roman" w:hAnsi="Times New Roman" w:cs="Times New Roman"/>
          <w:b/>
          <w:sz w:val="28"/>
          <w:szCs w:val="28"/>
        </w:rPr>
        <w:t xml:space="preserve">тся </w:t>
      </w:r>
      <w:r w:rsidR="0068117E" w:rsidRPr="00EB0206">
        <w:rPr>
          <w:rFonts w:ascii="Times New Roman" w:eastAsia="Times New Roman" w:hAnsi="Times New Roman" w:cs="Times New Roman"/>
          <w:b/>
          <w:sz w:val="28"/>
          <w:szCs w:val="28"/>
        </w:rPr>
        <w:t xml:space="preserve">в </w:t>
      </w:r>
      <w:r w:rsidRPr="00EB0206">
        <w:rPr>
          <w:rFonts w:ascii="Times New Roman" w:eastAsia="Times New Roman" w:hAnsi="Times New Roman" w:cs="Times New Roman"/>
          <w:b/>
          <w:sz w:val="28"/>
          <w:szCs w:val="28"/>
        </w:rPr>
        <w:t>государственн</w:t>
      </w:r>
      <w:r w:rsidR="00206230" w:rsidRPr="00EB0206">
        <w:rPr>
          <w:rFonts w:ascii="Times New Roman" w:eastAsia="Times New Roman" w:hAnsi="Times New Roman" w:cs="Times New Roman"/>
          <w:b/>
          <w:sz w:val="28"/>
          <w:szCs w:val="28"/>
        </w:rPr>
        <w:t>ую</w:t>
      </w:r>
      <w:r w:rsidRPr="00EB0206">
        <w:rPr>
          <w:rFonts w:ascii="Times New Roman" w:eastAsia="Times New Roman" w:hAnsi="Times New Roman" w:cs="Times New Roman"/>
          <w:b/>
          <w:sz w:val="28"/>
          <w:szCs w:val="28"/>
        </w:rPr>
        <w:t xml:space="preserve"> программ</w:t>
      </w:r>
      <w:r w:rsidR="00206230" w:rsidRPr="00EB0206">
        <w:rPr>
          <w:rFonts w:ascii="Times New Roman" w:eastAsia="Times New Roman" w:hAnsi="Times New Roman" w:cs="Times New Roman"/>
          <w:b/>
          <w:sz w:val="28"/>
          <w:szCs w:val="28"/>
        </w:rPr>
        <w:t>у</w:t>
      </w:r>
      <w:r w:rsidRPr="00EB0206">
        <w:rPr>
          <w:rFonts w:ascii="Times New Roman" w:eastAsia="Times New Roman" w:hAnsi="Times New Roman" w:cs="Times New Roman"/>
          <w:b/>
          <w:sz w:val="28"/>
          <w:szCs w:val="28"/>
        </w:rPr>
        <w:t xml:space="preserve"> </w:t>
      </w:r>
      <w:r w:rsidR="008B3A48">
        <w:rPr>
          <w:rFonts w:ascii="Times New Roman" w:eastAsia="Times New Roman" w:hAnsi="Times New Roman" w:cs="Times New Roman"/>
          <w:b/>
          <w:sz w:val="28"/>
          <w:szCs w:val="28"/>
        </w:rPr>
        <w:br/>
      </w:r>
      <w:r w:rsidR="0068117E" w:rsidRPr="00FB7579">
        <w:rPr>
          <w:rFonts w:ascii="Times New Roman" w:eastAsia="Times New Roman" w:hAnsi="Times New Roman" w:cs="Times New Roman"/>
          <w:b/>
          <w:sz w:val="28"/>
          <w:szCs w:val="28"/>
        </w:rPr>
        <w:t>Российской Федерации «Комплексное развитие сельских территорий»</w:t>
      </w:r>
    </w:p>
    <w:p w:rsidR="0068117E" w:rsidRPr="00FB7579" w:rsidRDefault="0068117E" w:rsidP="0068117E">
      <w:pPr>
        <w:pStyle w:val="af"/>
        <w:tabs>
          <w:tab w:val="left" w:pos="426"/>
        </w:tabs>
        <w:autoSpaceDE w:val="0"/>
        <w:autoSpaceDN w:val="0"/>
        <w:adjustRightInd w:val="0"/>
        <w:spacing w:after="0"/>
        <w:ind w:left="0"/>
        <w:jc w:val="both"/>
        <w:rPr>
          <w:rFonts w:ascii="Times New Roman" w:eastAsia="Times New Roman" w:hAnsi="Times New Roman" w:cs="Times New Roman"/>
          <w:sz w:val="28"/>
          <w:szCs w:val="28"/>
        </w:rPr>
      </w:pPr>
    </w:p>
    <w:p w:rsidR="00F36602" w:rsidRPr="003E4C1A" w:rsidRDefault="00C041F7" w:rsidP="00F36602">
      <w:pPr>
        <w:spacing w:after="0" w:line="360" w:lineRule="exact"/>
        <w:ind w:firstLine="709"/>
        <w:jc w:val="both"/>
        <w:rPr>
          <w:rFonts w:ascii="Times New Roman" w:eastAsia="Times New Roman" w:hAnsi="Times New Roman" w:cs="Times New Roman"/>
          <w:color w:val="000000"/>
          <w:sz w:val="28"/>
          <w:szCs w:val="28"/>
        </w:rPr>
      </w:pPr>
      <w:r w:rsidRPr="00FB7579">
        <w:rPr>
          <w:rFonts w:ascii="Times New Roman" w:eastAsia="Times New Roman" w:hAnsi="Times New Roman" w:cs="Times New Roman"/>
          <w:sz w:val="28"/>
          <w:szCs w:val="28"/>
          <w:lang w:eastAsia="ru-RU"/>
        </w:rPr>
        <w:t>1.</w:t>
      </w:r>
      <w:r w:rsidRPr="00FB7579">
        <w:rPr>
          <w:rFonts w:ascii="Times New Roman" w:eastAsia="Times New Roman" w:hAnsi="Times New Roman" w:cs="Times New Roman"/>
          <w:sz w:val="28"/>
          <w:szCs w:val="28"/>
        </w:rPr>
        <w:t xml:space="preserve"> </w:t>
      </w:r>
      <w:r w:rsidR="003314EB">
        <w:rPr>
          <w:rFonts w:ascii="Times New Roman" w:eastAsia="Times New Roman" w:hAnsi="Times New Roman" w:cs="Times New Roman"/>
          <w:sz w:val="28"/>
          <w:szCs w:val="28"/>
        </w:rPr>
        <w:t>В</w:t>
      </w:r>
      <w:r w:rsidR="00F36602" w:rsidRPr="003E4C1A">
        <w:rPr>
          <w:rFonts w:ascii="Times New Roman" w:eastAsia="Times New Roman" w:hAnsi="Times New Roman" w:cs="Times New Roman"/>
          <w:color w:val="000000"/>
          <w:sz w:val="28"/>
          <w:szCs w:val="28"/>
        </w:rPr>
        <w:t xml:space="preserve"> </w:t>
      </w:r>
      <w:r w:rsidR="00F36602">
        <w:rPr>
          <w:rFonts w:ascii="Times New Roman" w:eastAsia="Times New Roman" w:hAnsi="Times New Roman" w:cs="Times New Roman"/>
          <w:color w:val="000000"/>
          <w:sz w:val="28"/>
          <w:szCs w:val="28"/>
        </w:rPr>
        <w:t>разделе «</w:t>
      </w:r>
      <w:r w:rsidR="00F36602" w:rsidRPr="003E4C1A">
        <w:rPr>
          <w:rFonts w:ascii="Times New Roman" w:eastAsia="Times New Roman" w:hAnsi="Times New Roman" w:cs="Times New Roman"/>
          <w:color w:val="000000"/>
          <w:sz w:val="28"/>
          <w:szCs w:val="28"/>
        </w:rPr>
        <w:t>Характеристик</w:t>
      </w:r>
      <w:r w:rsidR="00F36602">
        <w:rPr>
          <w:rFonts w:ascii="Times New Roman" w:eastAsia="Times New Roman" w:hAnsi="Times New Roman" w:cs="Times New Roman"/>
          <w:color w:val="000000"/>
          <w:sz w:val="28"/>
          <w:szCs w:val="28"/>
        </w:rPr>
        <w:t>а</w:t>
      </w:r>
      <w:r w:rsidR="00F36602" w:rsidRPr="003E4C1A">
        <w:rPr>
          <w:rFonts w:ascii="Times New Roman" w:eastAsia="Times New Roman" w:hAnsi="Times New Roman" w:cs="Times New Roman"/>
          <w:color w:val="000000"/>
          <w:sz w:val="28"/>
          <w:szCs w:val="28"/>
        </w:rPr>
        <w:t xml:space="preserve"> текущего уровня развития сельских территорий и качества жизни сельского населения Российской Федерации</w:t>
      </w:r>
      <w:r w:rsidR="00F36602">
        <w:rPr>
          <w:rFonts w:ascii="Times New Roman" w:eastAsia="Times New Roman" w:hAnsi="Times New Roman" w:cs="Times New Roman"/>
          <w:color w:val="000000"/>
          <w:sz w:val="28"/>
          <w:szCs w:val="28"/>
        </w:rPr>
        <w:t>»</w:t>
      </w:r>
      <w:r w:rsidR="00F36602" w:rsidRPr="003E4C1A">
        <w:rPr>
          <w:rFonts w:ascii="Times New Roman" w:eastAsia="Times New Roman" w:hAnsi="Times New Roman" w:cs="Times New Roman"/>
          <w:color w:val="000000"/>
          <w:sz w:val="28"/>
          <w:szCs w:val="28"/>
        </w:rPr>
        <w:t>:</w:t>
      </w:r>
    </w:p>
    <w:p w:rsidR="00F36602" w:rsidRPr="0001261B" w:rsidRDefault="000F3CD0" w:rsidP="00F36602">
      <w:pPr>
        <w:spacing w:after="0" w:line="360" w:lineRule="exact"/>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а) </w:t>
      </w:r>
      <w:r w:rsidR="00F36602" w:rsidRPr="003E4C1A">
        <w:rPr>
          <w:rFonts w:ascii="Times New Roman" w:eastAsia="Times New Roman" w:hAnsi="Times New Roman" w:cs="Times New Roman"/>
          <w:color w:val="000000"/>
          <w:sz w:val="28"/>
          <w:szCs w:val="28"/>
        </w:rPr>
        <w:t xml:space="preserve">в абзаце двадцать седьмом слова </w:t>
      </w:r>
      <w:r w:rsidR="00F36602">
        <w:rPr>
          <w:rFonts w:ascii="Times New Roman" w:eastAsia="Times New Roman" w:hAnsi="Times New Roman" w:cs="Times New Roman"/>
          <w:color w:val="000000"/>
          <w:sz w:val="28"/>
          <w:szCs w:val="28"/>
        </w:rPr>
        <w:t>«</w:t>
      </w:r>
      <w:r w:rsidR="00F36602" w:rsidRPr="003E4C1A">
        <w:rPr>
          <w:rFonts w:ascii="Times New Roman" w:eastAsia="Times New Roman" w:hAnsi="Times New Roman" w:cs="Times New Roman"/>
          <w:color w:val="000000"/>
          <w:sz w:val="28"/>
          <w:szCs w:val="28"/>
        </w:rPr>
        <w:t xml:space="preserve">до 2030 года в рамках </w:t>
      </w:r>
      <w:r>
        <w:rPr>
          <w:rFonts w:ascii="Times New Roman" w:eastAsia="Times New Roman" w:hAnsi="Times New Roman" w:cs="Times New Roman"/>
          <w:color w:val="000000"/>
          <w:sz w:val="28"/>
          <w:szCs w:val="28"/>
        </w:rPr>
        <w:br/>
      </w:r>
      <w:r w:rsidR="00F36602" w:rsidRPr="003E4C1A">
        <w:rPr>
          <w:rFonts w:ascii="Times New Roman" w:eastAsia="Times New Roman" w:hAnsi="Times New Roman" w:cs="Times New Roman"/>
          <w:color w:val="000000"/>
          <w:sz w:val="28"/>
          <w:szCs w:val="28"/>
        </w:rPr>
        <w:t>Программы – 25,4 процента</w:t>
      </w:r>
      <w:r w:rsidR="00F36602">
        <w:rPr>
          <w:rFonts w:ascii="Times New Roman" w:eastAsia="Times New Roman" w:hAnsi="Times New Roman" w:cs="Times New Roman"/>
          <w:color w:val="000000"/>
          <w:sz w:val="28"/>
          <w:szCs w:val="28"/>
        </w:rPr>
        <w:t>»</w:t>
      </w:r>
      <w:r w:rsidR="00F36602" w:rsidRPr="003E4C1A">
        <w:rPr>
          <w:rFonts w:ascii="Times New Roman" w:eastAsia="Times New Roman" w:hAnsi="Times New Roman" w:cs="Times New Roman"/>
          <w:color w:val="000000"/>
          <w:sz w:val="28"/>
          <w:szCs w:val="28"/>
        </w:rPr>
        <w:t xml:space="preserve"> заменить словами </w:t>
      </w:r>
      <w:r w:rsidR="00F36602">
        <w:rPr>
          <w:rFonts w:ascii="Times New Roman" w:eastAsia="Times New Roman" w:hAnsi="Times New Roman" w:cs="Times New Roman"/>
          <w:sz w:val="28"/>
          <w:szCs w:val="28"/>
        </w:rPr>
        <w:t>«</w:t>
      </w:r>
      <w:r w:rsidR="00F36602" w:rsidRPr="003E4C1A">
        <w:rPr>
          <w:rFonts w:ascii="Times New Roman" w:eastAsia="Times New Roman" w:hAnsi="Times New Roman" w:cs="Times New Roman"/>
          <w:color w:val="000000"/>
          <w:sz w:val="28"/>
          <w:szCs w:val="28"/>
        </w:rPr>
        <w:t xml:space="preserve">к 2031 году в рамках Программы – </w:t>
      </w:r>
      <w:r w:rsidR="00F36602">
        <w:rPr>
          <w:rFonts w:ascii="Times New Roman" w:eastAsia="Times New Roman" w:hAnsi="Times New Roman" w:cs="Times New Roman"/>
          <w:sz w:val="28"/>
          <w:szCs w:val="28"/>
        </w:rPr>
        <w:t>25,0</w:t>
      </w:r>
      <w:r w:rsidR="00F36602" w:rsidRPr="0001261B">
        <w:rPr>
          <w:rFonts w:ascii="Times New Roman" w:eastAsia="Times New Roman" w:hAnsi="Times New Roman" w:cs="Times New Roman"/>
          <w:sz w:val="28"/>
          <w:szCs w:val="28"/>
        </w:rPr>
        <w:t xml:space="preserve"> процент</w:t>
      </w:r>
      <w:r w:rsidR="00F36602">
        <w:rPr>
          <w:rFonts w:ascii="Times New Roman" w:eastAsia="Times New Roman" w:hAnsi="Times New Roman" w:cs="Times New Roman"/>
          <w:sz w:val="28"/>
          <w:szCs w:val="28"/>
        </w:rPr>
        <w:t>ов»</w:t>
      </w:r>
      <w:r w:rsidR="00F36602" w:rsidRPr="0001261B">
        <w:rPr>
          <w:rFonts w:ascii="Times New Roman" w:eastAsia="Times New Roman" w:hAnsi="Times New Roman" w:cs="Times New Roman"/>
          <w:sz w:val="28"/>
          <w:szCs w:val="28"/>
        </w:rPr>
        <w:t>;</w:t>
      </w:r>
    </w:p>
    <w:p w:rsidR="00F36602" w:rsidRPr="0001261B" w:rsidRDefault="000F3CD0" w:rsidP="00F36602">
      <w:pPr>
        <w:spacing w:after="0" w:line="360" w:lineRule="exac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 </w:t>
      </w:r>
      <w:r w:rsidR="00F36602" w:rsidRPr="0001261B">
        <w:rPr>
          <w:rFonts w:ascii="Times New Roman" w:eastAsia="Times New Roman" w:hAnsi="Times New Roman" w:cs="Times New Roman"/>
          <w:sz w:val="28"/>
          <w:szCs w:val="28"/>
        </w:rPr>
        <w:t xml:space="preserve">в абзаце двадцать восьмом </w:t>
      </w:r>
      <w:r w:rsidR="00F36602">
        <w:rPr>
          <w:rFonts w:ascii="Times New Roman" w:eastAsia="Times New Roman" w:hAnsi="Times New Roman" w:cs="Times New Roman"/>
          <w:sz w:val="28"/>
          <w:szCs w:val="28"/>
        </w:rPr>
        <w:t>слова</w:t>
      </w:r>
      <w:r w:rsidR="00F36602" w:rsidRPr="0001261B">
        <w:rPr>
          <w:rFonts w:ascii="Times New Roman" w:eastAsia="Times New Roman" w:hAnsi="Times New Roman" w:cs="Times New Roman"/>
          <w:sz w:val="28"/>
          <w:szCs w:val="28"/>
        </w:rPr>
        <w:t xml:space="preserve"> </w:t>
      </w:r>
      <w:r w:rsidR="00F36602">
        <w:rPr>
          <w:rFonts w:ascii="Times New Roman" w:eastAsia="Times New Roman" w:hAnsi="Times New Roman" w:cs="Times New Roman"/>
          <w:sz w:val="28"/>
          <w:szCs w:val="28"/>
        </w:rPr>
        <w:t>«</w:t>
      </w:r>
      <w:r w:rsidR="00F36602" w:rsidRPr="0001261B">
        <w:rPr>
          <w:rFonts w:ascii="Times New Roman" w:eastAsia="Times New Roman" w:hAnsi="Times New Roman" w:cs="Times New Roman"/>
          <w:sz w:val="28"/>
          <w:szCs w:val="28"/>
        </w:rPr>
        <w:t xml:space="preserve">до 2030 года в рамках </w:t>
      </w:r>
      <w:r>
        <w:rPr>
          <w:rFonts w:ascii="Times New Roman" w:eastAsia="Times New Roman" w:hAnsi="Times New Roman" w:cs="Times New Roman"/>
          <w:sz w:val="28"/>
          <w:szCs w:val="28"/>
        </w:rPr>
        <w:br/>
      </w:r>
      <w:r w:rsidR="00F36602" w:rsidRPr="0001261B">
        <w:rPr>
          <w:rFonts w:ascii="Times New Roman" w:eastAsia="Times New Roman" w:hAnsi="Times New Roman" w:cs="Times New Roman"/>
          <w:sz w:val="28"/>
          <w:szCs w:val="28"/>
        </w:rPr>
        <w:t xml:space="preserve">Программы </w:t>
      </w:r>
      <w:r w:rsidRPr="003E4C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00F36602" w:rsidRPr="0001261B">
        <w:rPr>
          <w:rFonts w:ascii="Times New Roman" w:eastAsia="Times New Roman" w:hAnsi="Times New Roman" w:cs="Times New Roman"/>
          <w:sz w:val="28"/>
          <w:szCs w:val="28"/>
        </w:rPr>
        <w:t>84,3 процента</w:t>
      </w:r>
      <w:r w:rsidR="00F36602">
        <w:rPr>
          <w:rFonts w:ascii="Times New Roman" w:eastAsia="Times New Roman" w:hAnsi="Times New Roman" w:cs="Times New Roman"/>
          <w:sz w:val="28"/>
          <w:szCs w:val="28"/>
        </w:rPr>
        <w:t>»</w:t>
      </w:r>
      <w:r w:rsidR="00F36602" w:rsidRPr="0001261B">
        <w:rPr>
          <w:rFonts w:ascii="Times New Roman" w:eastAsia="Times New Roman" w:hAnsi="Times New Roman" w:cs="Times New Roman"/>
          <w:sz w:val="28"/>
          <w:szCs w:val="28"/>
        </w:rPr>
        <w:t xml:space="preserve"> заменить словами </w:t>
      </w:r>
      <w:r w:rsidR="00F36602">
        <w:rPr>
          <w:rFonts w:ascii="Times New Roman" w:eastAsia="Times New Roman" w:hAnsi="Times New Roman" w:cs="Times New Roman"/>
          <w:sz w:val="28"/>
          <w:szCs w:val="28"/>
        </w:rPr>
        <w:t>«</w:t>
      </w:r>
      <w:r w:rsidR="00F36602" w:rsidRPr="0001261B">
        <w:rPr>
          <w:rFonts w:ascii="Times New Roman" w:eastAsia="Times New Roman" w:hAnsi="Times New Roman" w:cs="Times New Roman"/>
          <w:sz w:val="28"/>
          <w:szCs w:val="28"/>
        </w:rPr>
        <w:t xml:space="preserve">к 2031 году в рамках Программы – </w:t>
      </w:r>
      <w:r w:rsidR="00F36602">
        <w:rPr>
          <w:rFonts w:ascii="Times New Roman" w:eastAsia="Times New Roman" w:hAnsi="Times New Roman" w:cs="Times New Roman"/>
          <w:sz w:val="28"/>
          <w:szCs w:val="28"/>
        </w:rPr>
        <w:t>70</w:t>
      </w:r>
      <w:r w:rsidR="003314EB">
        <w:rPr>
          <w:rFonts w:ascii="Times New Roman" w:eastAsia="Times New Roman" w:hAnsi="Times New Roman" w:cs="Times New Roman"/>
          <w:sz w:val="28"/>
          <w:szCs w:val="28"/>
        </w:rPr>
        <w:t>,0</w:t>
      </w:r>
      <w:r w:rsidR="00F36602" w:rsidRPr="0001261B">
        <w:rPr>
          <w:rFonts w:ascii="Times New Roman" w:eastAsia="Times New Roman" w:hAnsi="Times New Roman" w:cs="Times New Roman"/>
          <w:sz w:val="28"/>
          <w:szCs w:val="28"/>
        </w:rPr>
        <w:t xml:space="preserve"> процент</w:t>
      </w:r>
      <w:r w:rsidR="00F36602">
        <w:rPr>
          <w:rFonts w:ascii="Times New Roman" w:eastAsia="Times New Roman" w:hAnsi="Times New Roman" w:cs="Times New Roman"/>
          <w:sz w:val="28"/>
          <w:szCs w:val="28"/>
        </w:rPr>
        <w:t>ов»</w:t>
      </w:r>
      <w:r w:rsidR="00F36602" w:rsidRPr="0001261B">
        <w:rPr>
          <w:rFonts w:ascii="Times New Roman" w:eastAsia="Times New Roman" w:hAnsi="Times New Roman" w:cs="Times New Roman"/>
          <w:sz w:val="28"/>
          <w:szCs w:val="28"/>
        </w:rPr>
        <w:t>;</w:t>
      </w:r>
    </w:p>
    <w:p w:rsidR="00F36602" w:rsidRPr="0001261B" w:rsidRDefault="000F3CD0" w:rsidP="00F36602">
      <w:pPr>
        <w:spacing w:after="0" w:line="360" w:lineRule="exac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r w:rsidR="00F36602" w:rsidRPr="0001261B">
        <w:rPr>
          <w:rFonts w:ascii="Times New Roman" w:eastAsia="Times New Roman" w:hAnsi="Times New Roman" w:cs="Times New Roman"/>
          <w:sz w:val="28"/>
          <w:szCs w:val="28"/>
        </w:rPr>
        <w:t xml:space="preserve">в абзаце двадцать девятом </w:t>
      </w:r>
      <w:r w:rsidR="00F36602">
        <w:rPr>
          <w:rFonts w:ascii="Times New Roman" w:eastAsia="Times New Roman" w:hAnsi="Times New Roman" w:cs="Times New Roman"/>
          <w:sz w:val="28"/>
          <w:szCs w:val="28"/>
        </w:rPr>
        <w:t>слова</w:t>
      </w:r>
      <w:r w:rsidR="00F36602" w:rsidRPr="0001261B">
        <w:rPr>
          <w:rFonts w:ascii="Times New Roman" w:eastAsia="Times New Roman" w:hAnsi="Times New Roman" w:cs="Times New Roman"/>
          <w:sz w:val="28"/>
          <w:szCs w:val="28"/>
        </w:rPr>
        <w:t xml:space="preserve"> </w:t>
      </w:r>
      <w:r w:rsidR="00F36602">
        <w:rPr>
          <w:rFonts w:ascii="Times New Roman" w:eastAsia="Times New Roman" w:hAnsi="Times New Roman" w:cs="Times New Roman"/>
          <w:sz w:val="28"/>
          <w:szCs w:val="28"/>
        </w:rPr>
        <w:t>«</w:t>
      </w:r>
      <w:r w:rsidR="00F36602" w:rsidRPr="0001261B">
        <w:rPr>
          <w:rFonts w:ascii="Times New Roman" w:eastAsia="Times New Roman" w:hAnsi="Times New Roman" w:cs="Times New Roman"/>
          <w:sz w:val="28"/>
          <w:szCs w:val="28"/>
        </w:rPr>
        <w:t xml:space="preserve">до 2030 года в рамках </w:t>
      </w:r>
      <w:r>
        <w:rPr>
          <w:rFonts w:ascii="Times New Roman" w:eastAsia="Times New Roman" w:hAnsi="Times New Roman" w:cs="Times New Roman"/>
          <w:sz w:val="28"/>
          <w:szCs w:val="28"/>
        </w:rPr>
        <w:br/>
      </w:r>
      <w:r w:rsidR="00F36602" w:rsidRPr="0001261B">
        <w:rPr>
          <w:rFonts w:ascii="Times New Roman" w:eastAsia="Times New Roman" w:hAnsi="Times New Roman" w:cs="Times New Roman"/>
          <w:sz w:val="28"/>
          <w:szCs w:val="28"/>
        </w:rPr>
        <w:t xml:space="preserve">Программы </w:t>
      </w:r>
      <w:r w:rsidRPr="003E4C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00F36602" w:rsidRPr="0001261B">
        <w:rPr>
          <w:rFonts w:ascii="Times New Roman" w:eastAsia="Times New Roman" w:hAnsi="Times New Roman" w:cs="Times New Roman"/>
          <w:sz w:val="28"/>
          <w:szCs w:val="28"/>
        </w:rPr>
        <w:t>58,5 процента</w:t>
      </w:r>
      <w:r w:rsidR="00F36602">
        <w:rPr>
          <w:rFonts w:ascii="Times New Roman" w:eastAsia="Times New Roman" w:hAnsi="Times New Roman" w:cs="Times New Roman"/>
          <w:sz w:val="28"/>
          <w:szCs w:val="28"/>
        </w:rPr>
        <w:t>»</w:t>
      </w:r>
      <w:r w:rsidR="00F36602" w:rsidRPr="0001261B">
        <w:rPr>
          <w:rFonts w:ascii="Times New Roman" w:eastAsia="Times New Roman" w:hAnsi="Times New Roman" w:cs="Times New Roman"/>
          <w:sz w:val="28"/>
          <w:szCs w:val="28"/>
        </w:rPr>
        <w:t xml:space="preserve"> заменить словами </w:t>
      </w:r>
      <w:r w:rsidR="00F36602">
        <w:rPr>
          <w:rFonts w:ascii="Times New Roman" w:eastAsia="Times New Roman" w:hAnsi="Times New Roman" w:cs="Times New Roman"/>
          <w:sz w:val="28"/>
          <w:szCs w:val="28"/>
        </w:rPr>
        <w:t>«</w:t>
      </w:r>
      <w:r w:rsidR="00F36602" w:rsidRPr="0001261B">
        <w:rPr>
          <w:rFonts w:ascii="Times New Roman" w:eastAsia="Times New Roman" w:hAnsi="Times New Roman" w:cs="Times New Roman"/>
          <w:sz w:val="28"/>
          <w:szCs w:val="28"/>
        </w:rPr>
        <w:t>к 2031 году в рамках Программы –</w:t>
      </w:r>
      <w:r w:rsidR="00F36602">
        <w:rPr>
          <w:rFonts w:ascii="Times New Roman" w:eastAsia="Times New Roman" w:hAnsi="Times New Roman" w:cs="Times New Roman"/>
          <w:sz w:val="28"/>
          <w:szCs w:val="28"/>
        </w:rPr>
        <w:t xml:space="preserve"> 54</w:t>
      </w:r>
      <w:r w:rsidR="00F36602" w:rsidRPr="0001261B">
        <w:rPr>
          <w:rFonts w:ascii="Times New Roman" w:eastAsia="Times New Roman" w:hAnsi="Times New Roman" w:cs="Times New Roman"/>
          <w:sz w:val="28"/>
          <w:szCs w:val="28"/>
        </w:rPr>
        <w:t>,0 процента</w:t>
      </w:r>
      <w:r w:rsidR="00F36602">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rsidR="00F36602" w:rsidRDefault="000F3CD0" w:rsidP="00F36602">
      <w:pPr>
        <w:spacing w:after="0" w:line="360" w:lineRule="exac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Pr="000F3CD0">
        <w:rPr>
          <w:rFonts w:ascii="Times New Roman" w:eastAsia="Times New Roman" w:hAnsi="Times New Roman" w:cs="Times New Roman"/>
          <w:color w:val="000000"/>
          <w:sz w:val="28"/>
          <w:szCs w:val="28"/>
        </w:rPr>
        <w:t xml:space="preserve"> </w:t>
      </w:r>
      <w:r w:rsidR="00742726">
        <w:rPr>
          <w:rFonts w:ascii="Times New Roman" w:eastAsia="Times New Roman" w:hAnsi="Times New Roman" w:cs="Times New Roman"/>
          <w:color w:val="000000"/>
          <w:sz w:val="28"/>
          <w:szCs w:val="28"/>
        </w:rPr>
        <w:t>В</w:t>
      </w:r>
      <w:r w:rsidR="00F36602" w:rsidRPr="00CD3433">
        <w:rPr>
          <w:rFonts w:ascii="Times New Roman" w:eastAsia="Times New Roman" w:hAnsi="Times New Roman" w:cs="Times New Roman"/>
          <w:color w:val="000000"/>
          <w:sz w:val="28"/>
          <w:szCs w:val="28"/>
        </w:rPr>
        <w:t xml:space="preserve"> </w:t>
      </w:r>
      <w:r w:rsidR="00742726" w:rsidRPr="00CD3433">
        <w:rPr>
          <w:rFonts w:ascii="Times New Roman" w:eastAsia="Times New Roman" w:hAnsi="Times New Roman" w:cs="Times New Roman"/>
          <w:color w:val="000000"/>
          <w:sz w:val="28"/>
          <w:szCs w:val="28"/>
        </w:rPr>
        <w:t>раздел</w:t>
      </w:r>
      <w:r w:rsidR="00742726">
        <w:rPr>
          <w:rFonts w:ascii="Times New Roman" w:eastAsia="Times New Roman" w:hAnsi="Times New Roman" w:cs="Times New Roman"/>
          <w:color w:val="000000"/>
          <w:sz w:val="28"/>
          <w:szCs w:val="28"/>
        </w:rPr>
        <w:t>е</w:t>
      </w:r>
      <w:r w:rsidR="00742726" w:rsidRPr="00CD3433">
        <w:rPr>
          <w:rFonts w:ascii="Times New Roman" w:eastAsia="Times New Roman" w:hAnsi="Times New Roman" w:cs="Times New Roman"/>
          <w:color w:val="000000"/>
          <w:sz w:val="28"/>
          <w:szCs w:val="28"/>
        </w:rPr>
        <w:t xml:space="preserve"> </w:t>
      </w:r>
      <w:r w:rsidR="00F36602">
        <w:rPr>
          <w:rFonts w:ascii="Times New Roman" w:eastAsia="Times New Roman" w:hAnsi="Times New Roman" w:cs="Times New Roman"/>
          <w:color w:val="000000"/>
          <w:sz w:val="28"/>
          <w:szCs w:val="28"/>
        </w:rPr>
        <w:t>«</w:t>
      </w:r>
      <w:r w:rsidR="00F36602" w:rsidRPr="00CD3433">
        <w:rPr>
          <w:rFonts w:ascii="Times New Roman" w:eastAsia="Times New Roman" w:hAnsi="Times New Roman" w:cs="Times New Roman"/>
          <w:color w:val="000000"/>
          <w:sz w:val="28"/>
          <w:szCs w:val="28"/>
        </w:rPr>
        <w:t>Задачи государственного управления и обеспечения национальной безопасности Р</w:t>
      </w:r>
      <w:r w:rsidR="00F36602">
        <w:rPr>
          <w:rFonts w:ascii="Times New Roman" w:eastAsia="Times New Roman" w:hAnsi="Times New Roman" w:cs="Times New Roman"/>
          <w:color w:val="000000"/>
          <w:sz w:val="28"/>
          <w:szCs w:val="28"/>
        </w:rPr>
        <w:t xml:space="preserve">оссийской Федерации, механизмы </w:t>
      </w:r>
      <w:r w:rsidR="00CA0AC5">
        <w:rPr>
          <w:rFonts w:ascii="Times New Roman" w:eastAsia="Times New Roman" w:hAnsi="Times New Roman" w:cs="Times New Roman"/>
          <w:color w:val="000000"/>
          <w:sz w:val="28"/>
          <w:szCs w:val="28"/>
        </w:rPr>
        <w:br/>
      </w:r>
      <w:r w:rsidR="00F36602" w:rsidRPr="00CD3433">
        <w:rPr>
          <w:rFonts w:ascii="Times New Roman" w:eastAsia="Times New Roman" w:hAnsi="Times New Roman" w:cs="Times New Roman"/>
          <w:color w:val="000000"/>
          <w:sz w:val="28"/>
          <w:szCs w:val="28"/>
        </w:rPr>
        <w:t>их эффективного решения для обеспечения развития сельских территорий</w:t>
      </w:r>
      <w:r w:rsidR="00F36602">
        <w:rPr>
          <w:rFonts w:ascii="Times New Roman" w:eastAsia="Times New Roman" w:hAnsi="Times New Roman" w:cs="Times New Roman"/>
          <w:color w:val="000000"/>
          <w:sz w:val="28"/>
          <w:szCs w:val="28"/>
        </w:rPr>
        <w:t xml:space="preserve">»: </w:t>
      </w:r>
    </w:p>
    <w:p w:rsidR="00742726" w:rsidRDefault="00742726" w:rsidP="00F36602">
      <w:pPr>
        <w:spacing w:after="0" w:line="360" w:lineRule="exac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 в абзаце восьмом слова «к 2025 году» заменить словами </w:t>
      </w:r>
      <w:r w:rsidR="00CA0AC5">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t>«к 2031 году»;</w:t>
      </w:r>
    </w:p>
    <w:p w:rsidR="00742726" w:rsidRDefault="00742726" w:rsidP="00F36602">
      <w:pPr>
        <w:spacing w:after="0" w:line="360" w:lineRule="exac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 в абзаце девятом слова «25,2 процента» заменить словами </w:t>
      </w:r>
      <w:r w:rsidR="00CA0AC5">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t>«25,0 процента»;</w:t>
      </w:r>
    </w:p>
    <w:p w:rsidR="00742726" w:rsidRDefault="00742726" w:rsidP="00F36602">
      <w:pPr>
        <w:spacing w:after="0" w:line="360" w:lineRule="exac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в абзаце десятом слова «до 72,8 процентов» заменить словами </w:t>
      </w:r>
      <w:r w:rsidR="00CA0AC5">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t>«до 70,0 процентов»;</w:t>
      </w:r>
    </w:p>
    <w:p w:rsidR="00742726" w:rsidRDefault="00742726" w:rsidP="00F36602">
      <w:pPr>
        <w:spacing w:after="0" w:line="360" w:lineRule="exac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 в абзаце одиннадцатом слова «48 процентов» заменить словами </w:t>
      </w:r>
      <w:r w:rsidR="00CA0AC5">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t>«54 процента».</w:t>
      </w:r>
    </w:p>
    <w:p w:rsidR="009C693A" w:rsidRPr="00FB7579" w:rsidRDefault="006851DC" w:rsidP="00EB5EC1">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F36602">
        <w:rPr>
          <w:rFonts w:ascii="Times New Roman" w:eastAsia="Times New Roman" w:hAnsi="Times New Roman" w:cs="Times New Roman"/>
          <w:sz w:val="28"/>
          <w:szCs w:val="28"/>
        </w:rPr>
        <w:t xml:space="preserve">. </w:t>
      </w:r>
      <w:r w:rsidR="009C693A" w:rsidRPr="00FB7579">
        <w:rPr>
          <w:rFonts w:ascii="Times New Roman" w:eastAsia="Times New Roman" w:hAnsi="Times New Roman" w:cs="Times New Roman"/>
          <w:sz w:val="28"/>
          <w:szCs w:val="28"/>
        </w:rPr>
        <w:t xml:space="preserve">В приложении 3 к </w:t>
      </w:r>
      <w:r w:rsidR="00C0430D">
        <w:rPr>
          <w:rFonts w:ascii="Times New Roman" w:eastAsia="Times New Roman" w:hAnsi="Times New Roman" w:cs="Times New Roman"/>
          <w:sz w:val="28"/>
          <w:szCs w:val="28"/>
        </w:rPr>
        <w:t xml:space="preserve">указанной </w:t>
      </w:r>
      <w:r w:rsidR="009C693A" w:rsidRPr="00FB7579">
        <w:rPr>
          <w:rFonts w:ascii="Times New Roman" w:eastAsia="Times New Roman" w:hAnsi="Times New Roman" w:cs="Times New Roman"/>
          <w:sz w:val="28"/>
          <w:szCs w:val="28"/>
        </w:rPr>
        <w:t>Гос</w:t>
      </w:r>
      <w:r w:rsidR="00C0430D">
        <w:rPr>
          <w:rFonts w:ascii="Times New Roman" w:eastAsia="Times New Roman" w:hAnsi="Times New Roman" w:cs="Times New Roman"/>
          <w:sz w:val="28"/>
          <w:szCs w:val="28"/>
        </w:rPr>
        <w:t xml:space="preserve">ударственной </w:t>
      </w:r>
      <w:r w:rsidR="009C693A" w:rsidRPr="00FB7579">
        <w:rPr>
          <w:rFonts w:ascii="Times New Roman" w:eastAsia="Times New Roman" w:hAnsi="Times New Roman" w:cs="Times New Roman"/>
          <w:sz w:val="28"/>
          <w:szCs w:val="28"/>
        </w:rPr>
        <w:t>программ</w:t>
      </w:r>
      <w:r w:rsidR="00976F25">
        <w:rPr>
          <w:rFonts w:ascii="Times New Roman" w:eastAsia="Times New Roman" w:hAnsi="Times New Roman" w:cs="Times New Roman"/>
          <w:sz w:val="28"/>
          <w:szCs w:val="28"/>
        </w:rPr>
        <w:t>е</w:t>
      </w:r>
      <w:r w:rsidR="009C693A" w:rsidRPr="00FB7579">
        <w:rPr>
          <w:rFonts w:ascii="Times New Roman" w:eastAsia="Times New Roman" w:hAnsi="Times New Roman" w:cs="Times New Roman"/>
          <w:sz w:val="28"/>
          <w:szCs w:val="28"/>
        </w:rPr>
        <w:t>:</w:t>
      </w:r>
    </w:p>
    <w:p w:rsidR="001A20B0" w:rsidRPr="00FB7579" w:rsidRDefault="00C0430D" w:rsidP="00EB5EC1">
      <w:pPr>
        <w:autoSpaceDE w:val="0"/>
        <w:autoSpaceDN w:val="0"/>
        <w:adjustRightInd w:val="0"/>
        <w:spacing w:after="0" w:line="360" w:lineRule="exact"/>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w:t>
      </w:r>
      <w:r w:rsidR="001A20B0" w:rsidRPr="00FB7579">
        <w:rPr>
          <w:rFonts w:ascii="Times New Roman" w:eastAsia="Times New Roman" w:hAnsi="Times New Roman"/>
          <w:sz w:val="28"/>
          <w:szCs w:val="28"/>
          <w:lang w:eastAsia="ru-RU"/>
        </w:rPr>
        <w:t xml:space="preserve"> </w:t>
      </w:r>
      <w:r w:rsidR="00DE4300">
        <w:rPr>
          <w:rFonts w:ascii="Times New Roman" w:eastAsia="Times New Roman" w:hAnsi="Times New Roman"/>
          <w:sz w:val="28"/>
          <w:szCs w:val="28"/>
          <w:lang w:eastAsia="ru-RU"/>
        </w:rPr>
        <w:t xml:space="preserve">дополнить </w:t>
      </w:r>
      <w:r>
        <w:rPr>
          <w:rFonts w:ascii="Times New Roman" w:eastAsia="Times New Roman" w:hAnsi="Times New Roman"/>
          <w:sz w:val="28"/>
          <w:szCs w:val="28"/>
          <w:lang w:eastAsia="ru-RU"/>
        </w:rPr>
        <w:t>п</w:t>
      </w:r>
      <w:r w:rsidR="001A20B0" w:rsidRPr="00FB7579">
        <w:rPr>
          <w:rFonts w:ascii="Times New Roman" w:eastAsia="Times New Roman" w:hAnsi="Times New Roman"/>
          <w:sz w:val="28"/>
          <w:szCs w:val="28"/>
          <w:lang w:eastAsia="ru-RU"/>
        </w:rPr>
        <w:t>ункт</w:t>
      </w:r>
      <w:r w:rsidR="00DE4300">
        <w:rPr>
          <w:rFonts w:ascii="Times New Roman" w:eastAsia="Times New Roman" w:hAnsi="Times New Roman"/>
          <w:sz w:val="28"/>
          <w:szCs w:val="28"/>
          <w:lang w:eastAsia="ru-RU"/>
        </w:rPr>
        <w:t>ом</w:t>
      </w:r>
      <w:r w:rsidR="001A20B0" w:rsidRPr="00FB7579">
        <w:rPr>
          <w:rFonts w:ascii="Times New Roman" w:eastAsia="Times New Roman" w:hAnsi="Times New Roman"/>
          <w:sz w:val="28"/>
          <w:szCs w:val="28"/>
          <w:lang w:eastAsia="ru-RU"/>
        </w:rPr>
        <w:t xml:space="preserve"> 1</w:t>
      </w:r>
      <w:r w:rsidR="00DE4300">
        <w:rPr>
          <w:rFonts w:ascii="Times New Roman" w:eastAsia="Times New Roman" w:hAnsi="Times New Roman"/>
          <w:sz w:val="28"/>
          <w:szCs w:val="28"/>
          <w:vertAlign w:val="superscript"/>
          <w:lang w:eastAsia="ru-RU"/>
        </w:rPr>
        <w:t>1</w:t>
      </w:r>
      <w:r w:rsidR="001A20B0" w:rsidRPr="00FB7579">
        <w:rPr>
          <w:rFonts w:ascii="Times New Roman" w:eastAsia="Times New Roman" w:hAnsi="Times New Roman"/>
          <w:sz w:val="28"/>
          <w:szCs w:val="28"/>
          <w:lang w:eastAsia="ru-RU"/>
        </w:rPr>
        <w:t xml:space="preserve"> следующе</w:t>
      </w:r>
      <w:r w:rsidR="00DE4300">
        <w:rPr>
          <w:rFonts w:ascii="Times New Roman" w:eastAsia="Times New Roman" w:hAnsi="Times New Roman"/>
          <w:sz w:val="28"/>
          <w:szCs w:val="28"/>
          <w:lang w:eastAsia="ru-RU"/>
        </w:rPr>
        <w:t>го содержания</w:t>
      </w:r>
      <w:r w:rsidR="001A20B0" w:rsidRPr="00FB7579">
        <w:rPr>
          <w:rFonts w:ascii="Times New Roman" w:eastAsia="Times New Roman" w:hAnsi="Times New Roman"/>
          <w:sz w:val="28"/>
          <w:szCs w:val="28"/>
          <w:lang w:eastAsia="ru-RU"/>
        </w:rPr>
        <w:t>:</w:t>
      </w:r>
    </w:p>
    <w:p w:rsidR="00B41D5D" w:rsidRDefault="001A20B0" w:rsidP="00EB5EC1">
      <w:pPr>
        <w:autoSpaceDE w:val="0"/>
        <w:autoSpaceDN w:val="0"/>
        <w:adjustRightInd w:val="0"/>
        <w:spacing w:after="0" w:line="360" w:lineRule="exact"/>
        <w:ind w:firstLine="709"/>
        <w:contextualSpacing/>
        <w:jc w:val="both"/>
        <w:rPr>
          <w:rFonts w:ascii="Times New Roman" w:eastAsia="Times New Roman" w:hAnsi="Times New Roman" w:cs="Times New Roman"/>
          <w:color w:val="000000" w:themeColor="text1"/>
          <w:sz w:val="28"/>
          <w:szCs w:val="28"/>
        </w:rPr>
      </w:pPr>
      <w:r w:rsidRPr="00FB7579">
        <w:rPr>
          <w:rFonts w:ascii="Times New Roman" w:eastAsia="Times New Roman" w:hAnsi="Times New Roman"/>
          <w:sz w:val="28"/>
          <w:szCs w:val="28"/>
          <w:lang w:eastAsia="ru-RU"/>
        </w:rPr>
        <w:t>«</w:t>
      </w:r>
      <w:r w:rsidR="00DE4300">
        <w:rPr>
          <w:rFonts w:ascii="Times New Roman" w:eastAsia="Times New Roman" w:hAnsi="Times New Roman" w:cs="Times New Roman"/>
          <w:color w:val="000000" w:themeColor="text1"/>
          <w:sz w:val="28"/>
          <w:szCs w:val="28"/>
        </w:rPr>
        <w:t>1</w:t>
      </w:r>
      <w:r w:rsidR="00DE4300">
        <w:rPr>
          <w:rFonts w:ascii="Times New Roman" w:eastAsia="Times New Roman" w:hAnsi="Times New Roman" w:cs="Times New Roman"/>
          <w:color w:val="000000" w:themeColor="text1"/>
          <w:sz w:val="28"/>
          <w:szCs w:val="28"/>
          <w:vertAlign w:val="superscript"/>
        </w:rPr>
        <w:t>1</w:t>
      </w:r>
      <w:r w:rsidR="001B3A8F">
        <w:rPr>
          <w:rFonts w:ascii="Times New Roman" w:eastAsia="Times New Roman" w:hAnsi="Times New Roman" w:cs="Times New Roman"/>
          <w:color w:val="000000" w:themeColor="text1"/>
          <w:sz w:val="28"/>
          <w:szCs w:val="28"/>
        </w:rPr>
        <w:t xml:space="preserve">. </w:t>
      </w:r>
      <w:r w:rsidR="00B41D5D" w:rsidRPr="00B41D5D">
        <w:rPr>
          <w:rFonts w:ascii="Times New Roman" w:eastAsia="Times New Roman" w:hAnsi="Times New Roman" w:cs="Times New Roman"/>
          <w:color w:val="000000" w:themeColor="text1"/>
          <w:sz w:val="28"/>
          <w:szCs w:val="28"/>
        </w:rPr>
        <w:t>Понятия, используемые в настоящих Правилах, означают следующее:</w:t>
      </w:r>
    </w:p>
    <w:p w:rsidR="008030BC" w:rsidRDefault="00B41D5D" w:rsidP="00EB5EC1">
      <w:pPr>
        <w:autoSpaceDE w:val="0"/>
        <w:autoSpaceDN w:val="0"/>
        <w:adjustRightInd w:val="0"/>
        <w:spacing w:after="0" w:line="360" w:lineRule="exact"/>
        <w:ind w:firstLine="709"/>
        <w:contextualSpacing/>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w:t>
      </w:r>
      <w:r w:rsidR="00616C67" w:rsidRPr="00FB7579">
        <w:rPr>
          <w:rFonts w:ascii="Times New Roman" w:eastAsia="Times New Roman" w:hAnsi="Times New Roman" w:cs="Times New Roman"/>
          <w:color w:val="000000" w:themeColor="text1"/>
          <w:sz w:val="28"/>
          <w:szCs w:val="28"/>
        </w:rPr>
        <w:t>ельские территории</w:t>
      </w:r>
      <w:r>
        <w:rPr>
          <w:rFonts w:ascii="Times New Roman" w:eastAsia="Times New Roman" w:hAnsi="Times New Roman" w:cs="Times New Roman"/>
          <w:color w:val="000000" w:themeColor="text1"/>
          <w:sz w:val="28"/>
          <w:szCs w:val="28"/>
        </w:rPr>
        <w:t>»</w:t>
      </w:r>
      <w:r w:rsidR="00616C67" w:rsidRPr="00FB7579">
        <w:rPr>
          <w:rFonts w:ascii="Times New Roman" w:eastAsia="Times New Roman" w:hAnsi="Times New Roman" w:cs="Times New Roman"/>
          <w:color w:val="000000" w:themeColor="text1"/>
          <w:sz w:val="28"/>
          <w:szCs w:val="28"/>
        </w:rPr>
        <w:t xml:space="preserve"> – сельские населенные пункты, поселки городского типа и межселенные территории (за исключением сельских населенных пунктов и поселков городского типа, входящих в состав городских округов, на территориях которых находятся административные центры субъектов Российской Федерации, городов федерального значения </w:t>
      </w:r>
      <w:r w:rsidR="00616C67" w:rsidRPr="00FB7579">
        <w:rPr>
          <w:rFonts w:ascii="Times New Roman" w:eastAsia="Times New Roman" w:hAnsi="Times New Roman" w:cs="Times New Roman"/>
          <w:color w:val="000000" w:themeColor="text1"/>
          <w:sz w:val="28"/>
          <w:szCs w:val="28"/>
        </w:rPr>
        <w:lastRenderedPageBreak/>
        <w:t xml:space="preserve">Москвы и Санкт-Петербурга), сельские населенные пункты и поселки городского типа, входящие в состав внутригородских муниципальных образований г. Севастополя. Перечень таких населенных пунктов, расположенных на сельских территориях на территории субъекта Российской Федерации, определяется высшим исполнительным органом субъекта Российской Федерации или исполнительным органом субъекта Российской Федерации, </w:t>
      </w:r>
      <w:r w:rsidR="00616C67" w:rsidRPr="00411142">
        <w:rPr>
          <w:rFonts w:ascii="Times New Roman" w:eastAsia="Times New Roman" w:hAnsi="Times New Roman" w:cs="Times New Roman"/>
          <w:color w:val="000000" w:themeColor="text1"/>
          <w:sz w:val="28"/>
          <w:szCs w:val="28"/>
        </w:rPr>
        <w:t>уполномоченным высшим исполнительным органом субъекта Российской Федерации (далее –</w:t>
      </w:r>
      <w:r w:rsidR="00411142" w:rsidRPr="00411142">
        <w:rPr>
          <w:rFonts w:ascii="Times New Roman" w:eastAsia="Times New Roman" w:hAnsi="Times New Roman" w:cs="Times New Roman"/>
          <w:color w:val="000000" w:themeColor="text1"/>
          <w:sz w:val="28"/>
          <w:szCs w:val="28"/>
        </w:rPr>
        <w:t xml:space="preserve"> </w:t>
      </w:r>
      <w:r w:rsidR="00616C67" w:rsidRPr="00411142">
        <w:rPr>
          <w:rFonts w:ascii="Times New Roman" w:eastAsia="Times New Roman" w:hAnsi="Times New Roman" w:cs="Times New Roman"/>
          <w:color w:val="000000" w:themeColor="text1"/>
          <w:sz w:val="28"/>
          <w:szCs w:val="28"/>
        </w:rPr>
        <w:t>орган</w:t>
      </w:r>
      <w:r w:rsidR="00411142" w:rsidRPr="00411142">
        <w:rPr>
          <w:rFonts w:ascii="Times New Roman" w:eastAsia="Times New Roman" w:hAnsi="Times New Roman" w:cs="Times New Roman"/>
          <w:color w:val="000000" w:themeColor="text1"/>
          <w:sz w:val="28"/>
          <w:szCs w:val="28"/>
        </w:rPr>
        <w:t xml:space="preserve"> исполнительной власти</w:t>
      </w:r>
      <w:r w:rsidR="00616C67" w:rsidRPr="00411142">
        <w:rPr>
          <w:rFonts w:ascii="Times New Roman" w:eastAsia="Times New Roman" w:hAnsi="Times New Roman" w:cs="Times New Roman"/>
          <w:color w:val="000000" w:themeColor="text1"/>
          <w:sz w:val="28"/>
          <w:szCs w:val="28"/>
        </w:rPr>
        <w:t>)</w:t>
      </w:r>
      <w:r w:rsidR="001B3A8F">
        <w:rPr>
          <w:rFonts w:ascii="Times New Roman" w:eastAsia="Times New Roman" w:hAnsi="Times New Roman" w:cs="Times New Roman"/>
          <w:color w:val="000000" w:themeColor="text1"/>
          <w:sz w:val="28"/>
          <w:szCs w:val="28"/>
        </w:rPr>
        <w:t>;</w:t>
      </w:r>
    </w:p>
    <w:p w:rsidR="001A20B0" w:rsidRPr="00FB7579" w:rsidRDefault="00B41D5D" w:rsidP="00EB5EC1">
      <w:pPr>
        <w:autoSpaceDE w:val="0"/>
        <w:autoSpaceDN w:val="0"/>
        <w:adjustRightInd w:val="0"/>
        <w:spacing w:after="0" w:line="360" w:lineRule="exact"/>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001A20B0" w:rsidRPr="00FB7579">
        <w:rPr>
          <w:rFonts w:ascii="Times New Roman" w:eastAsia="Times New Roman" w:hAnsi="Times New Roman"/>
          <w:sz w:val="28"/>
          <w:szCs w:val="28"/>
          <w:lang w:eastAsia="ru-RU"/>
        </w:rPr>
        <w:t>порный населенный пункт</w:t>
      </w:r>
      <w:r>
        <w:rPr>
          <w:rFonts w:ascii="Times New Roman" w:eastAsia="Times New Roman" w:hAnsi="Times New Roman"/>
          <w:sz w:val="28"/>
          <w:szCs w:val="28"/>
          <w:lang w:eastAsia="ru-RU"/>
        </w:rPr>
        <w:t>»</w:t>
      </w:r>
      <w:r w:rsidR="001A20B0" w:rsidRPr="00FB7579">
        <w:rPr>
          <w:rFonts w:ascii="Times New Roman" w:eastAsia="Times New Roman" w:hAnsi="Times New Roman"/>
          <w:sz w:val="28"/>
          <w:szCs w:val="28"/>
          <w:lang w:eastAsia="ru-RU"/>
        </w:rPr>
        <w:t xml:space="preserve"> – населенный пункт  на базе которого </w:t>
      </w:r>
      <w:r w:rsidR="00F964B0" w:rsidRPr="00F964B0">
        <w:rPr>
          <w:rFonts w:ascii="Times New Roman" w:eastAsia="Times New Roman" w:hAnsi="Times New Roman"/>
          <w:sz w:val="28"/>
          <w:szCs w:val="28"/>
          <w:lang w:eastAsia="ru-RU"/>
        </w:rPr>
        <w:t xml:space="preserve">осуществляется </w:t>
      </w:r>
      <w:r w:rsidR="001A20B0" w:rsidRPr="00FB7579">
        <w:rPr>
          <w:rFonts w:ascii="Times New Roman" w:eastAsia="Times New Roman" w:hAnsi="Times New Roman"/>
          <w:sz w:val="28"/>
          <w:szCs w:val="28"/>
          <w:lang w:eastAsia="ru-RU"/>
        </w:rPr>
        <w:t>ускоренное развитие инфраструктуры, обеспечивающей реализацию гарантий в сфере образования, доступность медицинской помощи, услуг в сфере культуры и реализацию иных потребностей населения территории одного или нескольких муниципальных образований.</w:t>
      </w:r>
    </w:p>
    <w:p w:rsidR="001A20B0" w:rsidRPr="00FB7579" w:rsidRDefault="001A20B0" w:rsidP="00EB5EC1">
      <w:pPr>
        <w:autoSpaceDE w:val="0"/>
        <w:autoSpaceDN w:val="0"/>
        <w:adjustRightInd w:val="0"/>
        <w:spacing w:after="0" w:line="360" w:lineRule="exact"/>
        <w:ind w:firstLine="709"/>
        <w:contextualSpacing/>
        <w:jc w:val="both"/>
        <w:rPr>
          <w:rFonts w:ascii="Times New Roman" w:eastAsia="Times New Roman" w:hAnsi="Times New Roman"/>
          <w:sz w:val="28"/>
          <w:szCs w:val="28"/>
          <w:lang w:eastAsia="ru-RU"/>
        </w:rPr>
      </w:pPr>
      <w:r w:rsidRPr="00FB7579">
        <w:rPr>
          <w:rFonts w:ascii="Times New Roman" w:eastAsia="Times New Roman" w:hAnsi="Times New Roman"/>
          <w:sz w:val="28"/>
          <w:szCs w:val="28"/>
          <w:lang w:eastAsia="ru-RU"/>
        </w:rPr>
        <w:t>Перечень опорных населенных пунктов на территории субъекта Российской Федерации определяется высшим исполнительным органом субъекта Российской Федерации</w:t>
      </w:r>
      <w:r w:rsidR="00C967BE" w:rsidRPr="00FB7579">
        <w:rPr>
          <w:rFonts w:ascii="Times New Roman" w:eastAsia="Times New Roman" w:hAnsi="Times New Roman"/>
          <w:sz w:val="28"/>
          <w:szCs w:val="28"/>
          <w:lang w:eastAsia="ru-RU"/>
        </w:rPr>
        <w:t xml:space="preserve"> в соответствии с утвержденными Правительством Российской Федерации методическими рекомендациями по критериям определения опорных населенных пунктов и прилегающих территорий</w:t>
      </w:r>
      <w:r w:rsidRPr="00FB7579">
        <w:rPr>
          <w:rFonts w:ascii="Times New Roman" w:eastAsia="Times New Roman" w:hAnsi="Times New Roman"/>
          <w:sz w:val="28"/>
          <w:szCs w:val="28"/>
          <w:lang w:eastAsia="ru-RU"/>
        </w:rPr>
        <w:t>.</w:t>
      </w:r>
      <w:r w:rsidR="00A52D3C">
        <w:rPr>
          <w:rFonts w:ascii="Times New Roman" w:eastAsia="Times New Roman" w:hAnsi="Times New Roman"/>
          <w:sz w:val="28"/>
          <w:szCs w:val="28"/>
          <w:lang w:eastAsia="ru-RU"/>
        </w:rPr>
        <w:t>»</w:t>
      </w:r>
      <w:r w:rsidR="00D36C0B">
        <w:rPr>
          <w:rFonts w:ascii="Times New Roman" w:eastAsia="Times New Roman" w:hAnsi="Times New Roman"/>
          <w:sz w:val="28"/>
          <w:szCs w:val="28"/>
          <w:lang w:eastAsia="ru-RU"/>
        </w:rPr>
        <w:t>;</w:t>
      </w:r>
    </w:p>
    <w:p w:rsidR="00C4008E" w:rsidRPr="00FB7579" w:rsidRDefault="00C0430D" w:rsidP="00C4008E">
      <w:pPr>
        <w:autoSpaceDE w:val="0"/>
        <w:autoSpaceDN w:val="0"/>
        <w:adjustRightInd w:val="0"/>
        <w:spacing w:after="0" w:line="360" w:lineRule="exact"/>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w:t>
      </w:r>
      <w:r w:rsidR="00C4008E" w:rsidRPr="00FB7579">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в</w:t>
      </w:r>
      <w:r w:rsidR="00C4008E" w:rsidRPr="00FB7579">
        <w:rPr>
          <w:rFonts w:ascii="Times New Roman" w:eastAsia="Times New Roman" w:hAnsi="Times New Roman"/>
          <w:sz w:val="28"/>
          <w:szCs w:val="28"/>
          <w:lang w:eastAsia="ru-RU"/>
        </w:rPr>
        <w:t xml:space="preserve"> пункте 2:</w:t>
      </w:r>
    </w:p>
    <w:p w:rsidR="00C4008E" w:rsidRPr="00FB7579" w:rsidRDefault="00C4008E" w:rsidP="00C4008E">
      <w:pPr>
        <w:autoSpaceDE w:val="0"/>
        <w:autoSpaceDN w:val="0"/>
        <w:adjustRightInd w:val="0"/>
        <w:spacing w:after="0" w:line="360" w:lineRule="exact"/>
        <w:ind w:firstLine="709"/>
        <w:contextualSpacing/>
        <w:jc w:val="both"/>
        <w:rPr>
          <w:rFonts w:ascii="Times New Roman" w:eastAsia="Times New Roman" w:hAnsi="Times New Roman"/>
          <w:sz w:val="28"/>
          <w:szCs w:val="28"/>
          <w:lang w:eastAsia="ru-RU"/>
        </w:rPr>
      </w:pPr>
      <w:r w:rsidRPr="00FB7579">
        <w:rPr>
          <w:rFonts w:ascii="Times New Roman" w:eastAsia="Times New Roman" w:hAnsi="Times New Roman"/>
          <w:sz w:val="28"/>
          <w:szCs w:val="28"/>
          <w:lang w:eastAsia="ru-RU"/>
        </w:rPr>
        <w:t>в абзаце первом слова «, с предоставлением соответствующих субсидий из бюджетов субъектов Российской Федерации в целях софинансирования расходных обязательств муниципальных образований, расположенных на территории субъекта Российской Федерации» исключить;</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подпункт «б» изложить в следующей редакции:</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 xml:space="preserve">«б) мероприятий по строительству (приобретению) жилья, предоставляемого гражданам по договору найма жилого помещения </w:t>
      </w:r>
      <w:r w:rsidR="00A82AE5">
        <w:rPr>
          <w:rFonts w:ascii="Times New Roman" w:hAnsi="Times New Roman"/>
          <w:sz w:val="28"/>
          <w:szCs w:val="28"/>
        </w:rPr>
        <w:br/>
      </w:r>
      <w:r w:rsidRPr="00FB7579">
        <w:rPr>
          <w:rFonts w:ascii="Times New Roman" w:hAnsi="Times New Roman"/>
          <w:sz w:val="28"/>
          <w:szCs w:val="28"/>
        </w:rPr>
        <w:t>(далее – мероприятия по строительству жилья, предоставляемого по договору найма жилого помещения), связанных с предоставлением соответствующих субсидий из бюджетов субъектов Российской Федерации в целях софинансирования расходных обязательств муниципальных образований, расположенных на территории субъекта Российской Федерации в порядке и на условиях, которые установлены согласно приложению № 2, в том числе путем:</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участия в долевом строительстве жилых домов (квартир)</w:t>
      </w:r>
      <w:r w:rsidRPr="00FB7579">
        <w:t xml:space="preserve"> </w:t>
      </w:r>
      <w:r w:rsidRPr="00FB7579">
        <w:rPr>
          <w:rFonts w:ascii="Times New Roman" w:hAnsi="Times New Roman"/>
          <w:sz w:val="28"/>
          <w:szCs w:val="28"/>
        </w:rPr>
        <w:t>на сельских территориях, на территории опорных населенных пунктов;</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lastRenderedPageBreak/>
        <w:t xml:space="preserve">участия в строительстве жилого помещения (жилого дома) </w:t>
      </w:r>
      <w:r w:rsidR="00A82AE5">
        <w:rPr>
          <w:rFonts w:ascii="Times New Roman" w:hAnsi="Times New Roman"/>
          <w:sz w:val="28"/>
          <w:szCs w:val="28"/>
        </w:rPr>
        <w:br/>
      </w:r>
      <w:r w:rsidRPr="00FB7579">
        <w:rPr>
          <w:rFonts w:ascii="Times New Roman" w:hAnsi="Times New Roman"/>
          <w:sz w:val="28"/>
          <w:szCs w:val="28"/>
        </w:rPr>
        <w:t xml:space="preserve">на сельских территориях, на территории опорных населенных пунктов </w:t>
      </w:r>
      <w:r w:rsidR="00A82AE5">
        <w:rPr>
          <w:rFonts w:ascii="Times New Roman" w:hAnsi="Times New Roman"/>
          <w:sz w:val="28"/>
          <w:szCs w:val="28"/>
        </w:rPr>
        <w:br/>
      </w:r>
      <w:r w:rsidRPr="00FB7579">
        <w:rPr>
          <w:rFonts w:ascii="Times New Roman" w:hAnsi="Times New Roman"/>
          <w:sz w:val="28"/>
          <w:szCs w:val="28"/>
        </w:rPr>
        <w:t>на основании договора инвестирования;</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строительства малоэтажных жилых комплексов на сельских территориях, на территории опорных населенных пунктов</w:t>
      </w:r>
      <w:r w:rsidR="00EC40B3">
        <w:rPr>
          <w:rFonts w:ascii="Times New Roman" w:hAnsi="Times New Roman"/>
          <w:sz w:val="28"/>
          <w:szCs w:val="28"/>
        </w:rPr>
        <w:t xml:space="preserve">, </w:t>
      </w:r>
      <w:r w:rsidR="002F5EF5">
        <w:rPr>
          <w:rFonts w:ascii="Times New Roman" w:hAnsi="Times New Roman"/>
          <w:sz w:val="28"/>
          <w:szCs w:val="28"/>
        </w:rPr>
        <w:t xml:space="preserve">при этом </w:t>
      </w:r>
      <w:r w:rsidR="00EC40B3">
        <w:rPr>
          <w:rFonts w:ascii="Times New Roman" w:hAnsi="Times New Roman"/>
          <w:sz w:val="28"/>
          <w:szCs w:val="28"/>
        </w:rPr>
        <w:t xml:space="preserve">под </w:t>
      </w:r>
      <w:r w:rsidR="00EC40B3" w:rsidRPr="00EC40B3">
        <w:rPr>
          <w:rFonts w:ascii="Times New Roman" w:hAnsi="Times New Roman"/>
          <w:sz w:val="28"/>
          <w:szCs w:val="28"/>
        </w:rPr>
        <w:t>малоэтажны</w:t>
      </w:r>
      <w:r w:rsidR="00EC40B3">
        <w:rPr>
          <w:rFonts w:ascii="Times New Roman" w:hAnsi="Times New Roman"/>
          <w:sz w:val="28"/>
          <w:szCs w:val="28"/>
        </w:rPr>
        <w:t>м</w:t>
      </w:r>
      <w:r w:rsidR="00EC40B3" w:rsidRPr="00EC40B3">
        <w:rPr>
          <w:rFonts w:ascii="Times New Roman" w:hAnsi="Times New Roman"/>
          <w:sz w:val="28"/>
          <w:szCs w:val="28"/>
        </w:rPr>
        <w:t xml:space="preserve"> жил</w:t>
      </w:r>
      <w:r w:rsidR="00EC40B3">
        <w:rPr>
          <w:rFonts w:ascii="Times New Roman" w:hAnsi="Times New Roman"/>
          <w:sz w:val="28"/>
          <w:szCs w:val="28"/>
        </w:rPr>
        <w:t>ым</w:t>
      </w:r>
      <w:r w:rsidR="00EC40B3" w:rsidRPr="00EC40B3">
        <w:rPr>
          <w:rFonts w:ascii="Times New Roman" w:hAnsi="Times New Roman"/>
          <w:sz w:val="28"/>
          <w:szCs w:val="28"/>
        </w:rPr>
        <w:t xml:space="preserve"> комплекс</w:t>
      </w:r>
      <w:r w:rsidR="00EC40B3">
        <w:rPr>
          <w:rFonts w:ascii="Times New Roman" w:hAnsi="Times New Roman"/>
          <w:sz w:val="28"/>
          <w:szCs w:val="28"/>
        </w:rPr>
        <w:t>ом понимается</w:t>
      </w:r>
      <w:r w:rsidR="00EC40B3" w:rsidRPr="00EC40B3">
        <w:rPr>
          <w:rFonts w:ascii="Times New Roman" w:hAnsi="Times New Roman"/>
          <w:sz w:val="28"/>
          <w:szCs w:val="28"/>
        </w:rPr>
        <w:t xml:space="preserve"> совокупность индивидуальных жилых домов и иных объектов, которые определены </w:t>
      </w:r>
      <w:r w:rsidR="00A82AE5">
        <w:rPr>
          <w:rFonts w:ascii="Times New Roman" w:hAnsi="Times New Roman"/>
          <w:sz w:val="28"/>
          <w:szCs w:val="28"/>
        </w:rPr>
        <w:br/>
      </w:r>
      <w:r w:rsidR="00EC40B3" w:rsidRPr="00EC40B3">
        <w:rPr>
          <w:rFonts w:ascii="Times New Roman" w:hAnsi="Times New Roman"/>
          <w:sz w:val="28"/>
          <w:szCs w:val="28"/>
        </w:rPr>
        <w:t>в проектной декларации как общее имущество</w:t>
      </w:r>
      <w:r w:rsidR="002F5EF5">
        <w:rPr>
          <w:rFonts w:ascii="Times New Roman" w:hAnsi="Times New Roman"/>
          <w:sz w:val="28"/>
          <w:szCs w:val="28"/>
        </w:rPr>
        <w:t xml:space="preserve"> </w:t>
      </w:r>
      <w:r w:rsidR="00EC40B3" w:rsidRPr="00EC40B3">
        <w:rPr>
          <w:rFonts w:ascii="Times New Roman" w:hAnsi="Times New Roman"/>
          <w:sz w:val="28"/>
          <w:szCs w:val="28"/>
        </w:rPr>
        <w:t>строительство (создание) которых осуществляется застройщиком в соответствии с утвержденной документацией по планировке территории</w:t>
      </w:r>
      <w:r w:rsidR="00EC40B3">
        <w:rPr>
          <w:rFonts w:ascii="Times New Roman" w:hAnsi="Times New Roman"/>
          <w:sz w:val="28"/>
          <w:szCs w:val="28"/>
        </w:rPr>
        <w:t>;</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приобретения у юридического лица</w:t>
      </w:r>
      <w:r w:rsidRPr="00FB7579">
        <w:t xml:space="preserve"> </w:t>
      </w:r>
      <w:r w:rsidRPr="00FB7579">
        <w:rPr>
          <w:rFonts w:ascii="Times New Roman" w:hAnsi="Times New Roman"/>
          <w:sz w:val="28"/>
          <w:szCs w:val="28"/>
        </w:rPr>
        <w:t>и (или) индивидуального предпринимателя объекта индивидуального жилищного строительства</w:t>
      </w:r>
      <w:r w:rsidRPr="00FB7579">
        <w:t xml:space="preserve"> </w:t>
      </w:r>
      <w:r w:rsidRPr="00FB7579">
        <w:rPr>
          <w:rFonts w:ascii="Times New Roman" w:hAnsi="Times New Roman"/>
          <w:sz w:val="28"/>
          <w:szCs w:val="28"/>
        </w:rPr>
        <w:t>на сельских территориях, на территории опорных населенных пунктов, введенного в эксплуатацию не ранее чем за 3 года до заключения государственного (муниципального) контракта на его приобретение;</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приобретения у юридического лица и (или) индивидуального предпринимателя дома блокированной застройки</w:t>
      </w:r>
      <w:r w:rsidRPr="00FB7579">
        <w:t xml:space="preserve"> </w:t>
      </w:r>
      <w:r w:rsidRPr="00FB7579">
        <w:rPr>
          <w:rFonts w:ascii="Times New Roman" w:hAnsi="Times New Roman"/>
          <w:sz w:val="28"/>
          <w:szCs w:val="28"/>
        </w:rPr>
        <w:t>на сельских территориях, на территории опорных населенных пунктов, введенного в эксплуатацию не ранее чем за 3 года до заключения государственного (муниципального) контракта на его приобретение;</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 xml:space="preserve">приобретения жилого помещения в многоквартирным доме высотой не более 5 этажей, расположенного в опорном населенном пункте, у юридического лица (за исключением инвестиционного фонда, в том числе его управляющей компании) или индивидуального предпринимателя, являющегося первым и единственным собственником такого жилого помещения и зарегистрировавшего право собственности на указанное жилое помещение после получения разрешения на ввод объекта недвижимости в эксплуатацию, путем заключения договора купли-продажи. </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Не допускается предоставление субсидии из бюджета субъекта Российской Федерации юридическому лицу</w:t>
      </w:r>
      <w:r w:rsidRPr="00FB7579">
        <w:t xml:space="preserve"> </w:t>
      </w:r>
      <w:r w:rsidRPr="00FB7579">
        <w:rPr>
          <w:rFonts w:ascii="Times New Roman" w:hAnsi="Times New Roman"/>
          <w:sz w:val="28"/>
          <w:szCs w:val="28"/>
        </w:rPr>
        <w:t>и (или) индивидуальному предпринимателю, расходные обязательства субъекта Российской Федерации по предоставлению которой софинансируются из федерального бюджета, в целях приобретения у юридического лица</w:t>
      </w:r>
      <w:r w:rsidRPr="00FB7579">
        <w:t xml:space="preserve"> </w:t>
      </w:r>
      <w:r w:rsidRPr="00FB7579">
        <w:rPr>
          <w:rFonts w:ascii="Times New Roman" w:hAnsi="Times New Roman"/>
          <w:sz w:val="28"/>
          <w:szCs w:val="28"/>
        </w:rPr>
        <w:t>и (или) индивидуального предпринимателя объекта индивидуального жилищного строительства, дома блокированной застройки, жилого помещения, построенн</w:t>
      </w:r>
      <w:r w:rsidR="00BC3335">
        <w:rPr>
          <w:rFonts w:ascii="Times New Roman" w:hAnsi="Times New Roman"/>
          <w:sz w:val="28"/>
          <w:szCs w:val="28"/>
        </w:rPr>
        <w:t>ых</w:t>
      </w:r>
      <w:r w:rsidRPr="00FB7579">
        <w:rPr>
          <w:rFonts w:ascii="Times New Roman" w:hAnsi="Times New Roman"/>
          <w:sz w:val="28"/>
          <w:szCs w:val="28"/>
        </w:rPr>
        <w:t xml:space="preserve"> за счет средств федерального бюджета;»;</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абзац первый подпункта «в» изложить в следующей редакции:</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w:t>
      </w:r>
      <w:r w:rsidR="00BC3335">
        <w:rPr>
          <w:rFonts w:ascii="Times New Roman" w:hAnsi="Times New Roman"/>
          <w:sz w:val="28"/>
          <w:szCs w:val="28"/>
        </w:rPr>
        <w:t xml:space="preserve">в) </w:t>
      </w:r>
      <w:r w:rsidRPr="00FB7579">
        <w:rPr>
          <w:rFonts w:ascii="Times New Roman" w:hAnsi="Times New Roman"/>
          <w:sz w:val="28"/>
          <w:szCs w:val="28"/>
        </w:rPr>
        <w:t xml:space="preserve">мероприятий по реализации проектов по обустройству объектами инженерной инфраструктуры и благоустройству площадок, расположенных </w:t>
      </w:r>
      <w:r w:rsidRPr="00FB7579">
        <w:rPr>
          <w:rFonts w:ascii="Times New Roman" w:hAnsi="Times New Roman"/>
          <w:sz w:val="28"/>
          <w:szCs w:val="28"/>
        </w:rPr>
        <w:lastRenderedPageBreak/>
        <w:t>на сельских территориях</w:t>
      </w:r>
      <w:r w:rsidRPr="00FB7579">
        <w:t xml:space="preserve"> </w:t>
      </w:r>
      <w:r w:rsidRPr="00FB7579">
        <w:rPr>
          <w:rFonts w:ascii="Times New Roman" w:hAnsi="Times New Roman"/>
          <w:sz w:val="28"/>
          <w:szCs w:val="28"/>
        </w:rPr>
        <w:t>и на территории опорных населенных пунктов, под компактную жилищную застройку, разработанных в соответствии с документами территориального планирования (далее соответственно – проекты компактной жилищной застройки, мероприятие по реализации проектов компактной жилищной застройки), связанных с предоставлением соответствующих субсидий из бюджетов субъектов Российской Федерации в целях софинансирования расходных обязательств муниципальных образований, расположенных на территории субъекта Российской Федерации, в рамках которых осуществляются:»</w:t>
      </w:r>
      <w:r w:rsidR="006B55C1">
        <w:rPr>
          <w:rFonts w:ascii="Times New Roman" w:hAnsi="Times New Roman"/>
          <w:sz w:val="28"/>
          <w:szCs w:val="28"/>
        </w:rPr>
        <w:t>;</w:t>
      </w:r>
    </w:p>
    <w:p w:rsidR="0047470C" w:rsidRDefault="00BC3335" w:rsidP="00C4008E">
      <w:pPr>
        <w:autoSpaceDE w:val="0"/>
        <w:autoSpaceDN w:val="0"/>
        <w:adjustRightInd w:val="0"/>
        <w:spacing w:after="0" w:line="360" w:lineRule="exact"/>
        <w:ind w:firstLine="709"/>
        <w:contextualSpacing/>
        <w:jc w:val="both"/>
        <w:rPr>
          <w:rFonts w:ascii="Times New Roman" w:hAnsi="Times New Roman"/>
          <w:sz w:val="28"/>
          <w:szCs w:val="28"/>
        </w:rPr>
      </w:pPr>
      <w:r>
        <w:rPr>
          <w:rFonts w:ascii="Times New Roman" w:hAnsi="Times New Roman"/>
          <w:sz w:val="28"/>
          <w:szCs w:val="28"/>
        </w:rPr>
        <w:t>в)</w:t>
      </w:r>
      <w:r w:rsidR="00C4008E" w:rsidRPr="00FB7579">
        <w:rPr>
          <w:rFonts w:ascii="Times New Roman" w:hAnsi="Times New Roman"/>
          <w:sz w:val="28"/>
          <w:szCs w:val="28"/>
        </w:rPr>
        <w:t xml:space="preserve"> </w:t>
      </w:r>
      <w:r>
        <w:rPr>
          <w:rFonts w:ascii="Times New Roman" w:hAnsi="Times New Roman"/>
          <w:sz w:val="28"/>
          <w:szCs w:val="28"/>
        </w:rPr>
        <w:t>в</w:t>
      </w:r>
      <w:r w:rsidR="00C4008E" w:rsidRPr="00FB7579">
        <w:rPr>
          <w:rFonts w:ascii="Times New Roman" w:hAnsi="Times New Roman"/>
          <w:sz w:val="28"/>
          <w:szCs w:val="28"/>
        </w:rPr>
        <w:t xml:space="preserve"> </w:t>
      </w:r>
      <w:r w:rsidR="0047470C">
        <w:rPr>
          <w:rFonts w:ascii="Times New Roman" w:hAnsi="Times New Roman"/>
          <w:sz w:val="28"/>
          <w:szCs w:val="28"/>
        </w:rPr>
        <w:t>пункте 5:</w:t>
      </w:r>
    </w:p>
    <w:p w:rsidR="0047470C" w:rsidRDefault="0047470C" w:rsidP="00C4008E">
      <w:pPr>
        <w:autoSpaceDE w:val="0"/>
        <w:autoSpaceDN w:val="0"/>
        <w:adjustRightInd w:val="0"/>
        <w:spacing w:after="0" w:line="360" w:lineRule="exact"/>
        <w:ind w:firstLine="709"/>
        <w:contextualSpacing/>
        <w:jc w:val="both"/>
        <w:rPr>
          <w:rFonts w:ascii="Times New Roman" w:hAnsi="Times New Roman"/>
          <w:sz w:val="28"/>
          <w:szCs w:val="28"/>
        </w:rPr>
      </w:pPr>
      <w:r>
        <w:rPr>
          <w:rFonts w:ascii="Times New Roman" w:hAnsi="Times New Roman"/>
          <w:sz w:val="28"/>
          <w:szCs w:val="28"/>
        </w:rPr>
        <w:t>подпункт «б» дополнить абзацем четвертым следующего содержания:</w:t>
      </w:r>
    </w:p>
    <w:p w:rsidR="0047470C" w:rsidRDefault="0047470C" w:rsidP="00C4008E">
      <w:pPr>
        <w:autoSpaceDE w:val="0"/>
        <w:autoSpaceDN w:val="0"/>
        <w:adjustRightInd w:val="0"/>
        <w:spacing w:after="0" w:line="360" w:lineRule="exact"/>
        <w:ind w:firstLine="709"/>
        <w:contextualSpacing/>
        <w:jc w:val="both"/>
        <w:rPr>
          <w:rFonts w:ascii="Times New Roman" w:hAnsi="Times New Roman"/>
          <w:sz w:val="28"/>
          <w:szCs w:val="28"/>
        </w:rPr>
      </w:pPr>
      <w:r>
        <w:rPr>
          <w:rFonts w:ascii="Times New Roman" w:hAnsi="Times New Roman"/>
          <w:sz w:val="28"/>
          <w:szCs w:val="28"/>
        </w:rPr>
        <w:t>отсутствие на 1 апреля года, предшествующего году предоставления субсидии</w:t>
      </w:r>
      <w:r w:rsidRPr="0047470C">
        <w:rPr>
          <w:rFonts w:ascii="Times New Roman" w:hAnsi="Times New Roman"/>
          <w:sz w:val="28"/>
          <w:szCs w:val="28"/>
        </w:rPr>
        <w:t xml:space="preserve"> незавершенны</w:t>
      </w:r>
      <w:r>
        <w:rPr>
          <w:rFonts w:ascii="Times New Roman" w:hAnsi="Times New Roman"/>
          <w:sz w:val="28"/>
          <w:szCs w:val="28"/>
        </w:rPr>
        <w:t>х</w:t>
      </w:r>
      <w:r w:rsidRPr="0047470C">
        <w:rPr>
          <w:rFonts w:ascii="Times New Roman" w:hAnsi="Times New Roman"/>
          <w:sz w:val="28"/>
          <w:szCs w:val="28"/>
        </w:rPr>
        <w:t xml:space="preserve"> мероприяти</w:t>
      </w:r>
      <w:r>
        <w:rPr>
          <w:rFonts w:ascii="Times New Roman" w:hAnsi="Times New Roman"/>
          <w:sz w:val="28"/>
          <w:szCs w:val="28"/>
        </w:rPr>
        <w:t>й</w:t>
      </w:r>
      <w:r w:rsidRPr="0047470C">
        <w:rPr>
          <w:rFonts w:ascii="Times New Roman" w:hAnsi="Times New Roman"/>
          <w:sz w:val="28"/>
          <w:szCs w:val="28"/>
        </w:rPr>
        <w:t>, предусмотренны</w:t>
      </w:r>
      <w:r>
        <w:rPr>
          <w:rFonts w:ascii="Times New Roman" w:hAnsi="Times New Roman"/>
          <w:sz w:val="28"/>
          <w:szCs w:val="28"/>
        </w:rPr>
        <w:t>х</w:t>
      </w:r>
      <w:r w:rsidRPr="0047470C">
        <w:rPr>
          <w:rFonts w:ascii="Times New Roman" w:hAnsi="Times New Roman"/>
          <w:sz w:val="28"/>
          <w:szCs w:val="28"/>
        </w:rPr>
        <w:t xml:space="preserve"> подпунктом «б» пункта </w:t>
      </w:r>
      <w:r>
        <w:rPr>
          <w:rFonts w:ascii="Times New Roman" w:hAnsi="Times New Roman"/>
          <w:sz w:val="28"/>
          <w:szCs w:val="28"/>
        </w:rPr>
        <w:t>2</w:t>
      </w:r>
      <w:r w:rsidRPr="0047470C">
        <w:rPr>
          <w:rFonts w:ascii="Times New Roman" w:hAnsi="Times New Roman"/>
          <w:sz w:val="28"/>
          <w:szCs w:val="28"/>
        </w:rPr>
        <w:t xml:space="preserve"> настоящих правил, завершение которых было запланировано в отчетном году и в прошлые отчетные периоды, на реализацию которых соответствующему субъекту Российской Федерации были предоставлены субсидии</w:t>
      </w:r>
      <w:r>
        <w:rPr>
          <w:rFonts w:ascii="Times New Roman" w:hAnsi="Times New Roman"/>
          <w:sz w:val="28"/>
          <w:szCs w:val="28"/>
        </w:rPr>
        <w:t>;</w:t>
      </w:r>
    </w:p>
    <w:p w:rsidR="00C4008E" w:rsidRPr="00FB7579" w:rsidRDefault="0047470C" w:rsidP="00C4008E">
      <w:pPr>
        <w:autoSpaceDE w:val="0"/>
        <w:autoSpaceDN w:val="0"/>
        <w:adjustRightInd w:val="0"/>
        <w:spacing w:after="0" w:line="360" w:lineRule="exact"/>
        <w:ind w:firstLine="709"/>
        <w:contextualSpacing/>
        <w:jc w:val="both"/>
        <w:rPr>
          <w:rFonts w:ascii="Times New Roman" w:hAnsi="Times New Roman"/>
          <w:sz w:val="28"/>
          <w:szCs w:val="28"/>
        </w:rPr>
      </w:pPr>
      <w:r>
        <w:rPr>
          <w:rFonts w:ascii="Times New Roman" w:hAnsi="Times New Roman"/>
          <w:sz w:val="28"/>
          <w:szCs w:val="28"/>
        </w:rPr>
        <w:t xml:space="preserve">в </w:t>
      </w:r>
      <w:r w:rsidR="00C4008E" w:rsidRPr="00FB7579">
        <w:rPr>
          <w:rFonts w:ascii="Times New Roman" w:hAnsi="Times New Roman"/>
          <w:sz w:val="28"/>
          <w:szCs w:val="28"/>
        </w:rPr>
        <w:t>подпункте «в»:</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 xml:space="preserve">абзац второй изложить в следующей редакции: </w:t>
      </w:r>
      <w:r w:rsidRPr="00FB7579">
        <w:rPr>
          <w:rFonts w:ascii="Times New Roman" w:hAnsi="Times New Roman"/>
          <w:sz w:val="28"/>
          <w:szCs w:val="28"/>
        </w:rPr>
        <w:tab/>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«наличие реестра проектов компактной жилищной застройки, разработанных в соответствии с документами территориального планирования, рекомендуемый образец которого размещается на официальном сайте (далее – реестр). В реестр в первую очередь включаются проекты компактной жилищной застройки на сельских территориях, начатые в предыдущие годы в рамках стоимостных и объемных параметров заявленных в предыдущие годы, а также проекты компактной жилищной застройки планируемые к реализации на территории опорных населенных пунктов;»;</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дополнить абзацами следующего содержания:</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«наличие реестра потенциальных застройщиков, рекомендуемый образец которого размещен на официальном сайте.</w:t>
      </w:r>
      <w:r w:rsidR="007F3893">
        <w:rPr>
          <w:rFonts w:ascii="Times New Roman" w:hAnsi="Times New Roman"/>
          <w:sz w:val="28"/>
          <w:szCs w:val="28"/>
        </w:rPr>
        <w:t xml:space="preserve"> </w:t>
      </w:r>
      <w:r w:rsidRPr="00FB7579">
        <w:rPr>
          <w:rFonts w:ascii="Times New Roman" w:hAnsi="Times New Roman"/>
          <w:sz w:val="28"/>
          <w:szCs w:val="28"/>
        </w:rPr>
        <w:t xml:space="preserve">Реестр потенциальных застройщиков должен содержать информацию </w:t>
      </w:r>
      <w:r w:rsidRPr="005F3DFF">
        <w:rPr>
          <w:rFonts w:ascii="Times New Roman" w:hAnsi="Times New Roman"/>
          <w:sz w:val="28"/>
          <w:szCs w:val="28"/>
        </w:rPr>
        <w:t xml:space="preserve">о застройщиках </w:t>
      </w:r>
      <w:r w:rsidR="00206218">
        <w:rPr>
          <w:rFonts w:ascii="Times New Roman" w:hAnsi="Times New Roman"/>
          <w:sz w:val="28"/>
          <w:szCs w:val="28"/>
        </w:rPr>
        <w:t xml:space="preserve">не менее </w:t>
      </w:r>
      <w:r w:rsidR="00206218">
        <w:rPr>
          <w:rFonts w:ascii="Times New Roman" w:hAnsi="Times New Roman"/>
          <w:sz w:val="28"/>
          <w:szCs w:val="28"/>
        </w:rPr>
        <w:br/>
      </w:r>
      <w:r w:rsidRPr="005F3DFF">
        <w:rPr>
          <w:rFonts w:ascii="Times New Roman" w:hAnsi="Times New Roman"/>
          <w:sz w:val="28"/>
          <w:szCs w:val="28"/>
        </w:rPr>
        <w:t>50 процентов участков от общего числа участков территории, на которой реализуется проект компактной жилищной застройки</w:t>
      </w:r>
      <w:r w:rsidR="00206218">
        <w:rPr>
          <w:rFonts w:ascii="Times New Roman" w:hAnsi="Times New Roman"/>
          <w:sz w:val="28"/>
          <w:szCs w:val="28"/>
        </w:rPr>
        <w:t>.</w:t>
      </w:r>
      <w:r w:rsidRPr="005F3DFF">
        <w:rPr>
          <w:rFonts w:ascii="Times New Roman" w:hAnsi="Times New Roman"/>
          <w:sz w:val="28"/>
          <w:szCs w:val="28"/>
        </w:rPr>
        <w:t xml:space="preserve"> </w:t>
      </w:r>
      <w:r w:rsidR="00206218">
        <w:rPr>
          <w:rFonts w:ascii="Times New Roman" w:hAnsi="Times New Roman"/>
          <w:sz w:val="28"/>
          <w:szCs w:val="28"/>
        </w:rPr>
        <w:t>В</w:t>
      </w:r>
      <w:r w:rsidR="00206218" w:rsidRPr="005F3DFF">
        <w:rPr>
          <w:rFonts w:ascii="Times New Roman" w:hAnsi="Times New Roman"/>
          <w:sz w:val="28"/>
          <w:szCs w:val="28"/>
        </w:rPr>
        <w:t xml:space="preserve"> </w:t>
      </w:r>
      <w:r w:rsidRPr="005F3DFF">
        <w:rPr>
          <w:rFonts w:ascii="Times New Roman" w:hAnsi="Times New Roman"/>
          <w:sz w:val="28"/>
          <w:szCs w:val="28"/>
        </w:rPr>
        <w:t xml:space="preserve">случае отсутствия потенциальных застройщиков на день подачи заявки субъекту Российской Федерации необходимо до 1 октября года подачи заявки в дополнение к ранее поданной </w:t>
      </w:r>
      <w:r w:rsidR="00206218">
        <w:rPr>
          <w:rFonts w:ascii="Times New Roman" w:hAnsi="Times New Roman"/>
          <w:sz w:val="28"/>
          <w:szCs w:val="28"/>
        </w:rPr>
        <w:t>заявке</w:t>
      </w:r>
      <w:r w:rsidRPr="005F3DFF">
        <w:rPr>
          <w:rFonts w:ascii="Times New Roman" w:hAnsi="Times New Roman"/>
          <w:sz w:val="28"/>
          <w:szCs w:val="28"/>
        </w:rPr>
        <w:t xml:space="preserve"> представить реестр потенциальных застройщиков</w:t>
      </w:r>
      <w:r w:rsidR="0003594D" w:rsidRPr="005F3DFF">
        <w:rPr>
          <w:rFonts w:ascii="Times New Roman" w:hAnsi="Times New Roman"/>
          <w:sz w:val="28"/>
          <w:szCs w:val="28"/>
        </w:rPr>
        <w:t>.</w:t>
      </w:r>
      <w:r w:rsidR="007F3893">
        <w:rPr>
          <w:rFonts w:ascii="Times New Roman" w:hAnsi="Times New Roman"/>
          <w:sz w:val="28"/>
          <w:szCs w:val="28"/>
        </w:rPr>
        <w:t xml:space="preserve"> </w:t>
      </w:r>
      <w:r w:rsidRPr="00FB7579">
        <w:rPr>
          <w:rFonts w:ascii="Times New Roman" w:hAnsi="Times New Roman"/>
          <w:sz w:val="28"/>
          <w:szCs w:val="28"/>
        </w:rPr>
        <w:t>В случае не предоставления реестра потенциальных застройщиков до 1 октября года подачи заявки проект компактной жилищной застройки исключается из заявки</w:t>
      </w:r>
      <w:r w:rsidR="00E50F63">
        <w:rPr>
          <w:rFonts w:ascii="Times New Roman" w:hAnsi="Times New Roman"/>
          <w:sz w:val="28"/>
          <w:szCs w:val="28"/>
        </w:rPr>
        <w:t xml:space="preserve"> Министерством сельского хозяйства Российской </w:t>
      </w:r>
      <w:r w:rsidR="00E50F63">
        <w:rPr>
          <w:rFonts w:ascii="Times New Roman" w:hAnsi="Times New Roman"/>
          <w:sz w:val="28"/>
          <w:szCs w:val="28"/>
        </w:rPr>
        <w:lastRenderedPageBreak/>
        <w:t>Федерации</w:t>
      </w:r>
      <w:r w:rsidR="004314E1" w:rsidRPr="00A82AE5">
        <w:rPr>
          <w:rFonts w:ascii="Times New Roman" w:hAnsi="Times New Roman"/>
          <w:sz w:val="28"/>
          <w:szCs w:val="28"/>
        </w:rPr>
        <w:t>, которое</w:t>
      </w:r>
      <w:r w:rsidR="00331FFE" w:rsidRPr="00331FFE">
        <w:rPr>
          <w:rFonts w:ascii="Times New Roman" w:hAnsi="Times New Roman"/>
          <w:sz w:val="28"/>
          <w:szCs w:val="28"/>
        </w:rPr>
        <w:t xml:space="preserve"> не позднее 20 октября года подачи заявки направляет соответствующую информацию в </w:t>
      </w:r>
      <w:r w:rsidR="00331FFE">
        <w:rPr>
          <w:rFonts w:ascii="Times New Roman" w:hAnsi="Times New Roman"/>
          <w:sz w:val="28"/>
          <w:szCs w:val="28"/>
        </w:rPr>
        <w:t>субъект Российской Федерации</w:t>
      </w:r>
      <w:r w:rsidR="006B55C1">
        <w:rPr>
          <w:rFonts w:ascii="Times New Roman" w:hAnsi="Times New Roman"/>
          <w:sz w:val="28"/>
          <w:szCs w:val="28"/>
        </w:rPr>
        <w:t>;</w:t>
      </w:r>
    </w:p>
    <w:p w:rsidR="00C4008E" w:rsidRPr="00FB7579" w:rsidRDefault="007F3893" w:rsidP="00C4008E">
      <w:pPr>
        <w:autoSpaceDE w:val="0"/>
        <w:autoSpaceDN w:val="0"/>
        <w:adjustRightInd w:val="0"/>
        <w:spacing w:after="0" w:line="360" w:lineRule="exact"/>
        <w:ind w:firstLine="709"/>
        <w:contextualSpacing/>
        <w:jc w:val="both"/>
        <w:rPr>
          <w:rFonts w:ascii="Times New Roman" w:hAnsi="Times New Roman"/>
          <w:sz w:val="28"/>
          <w:szCs w:val="28"/>
        </w:rPr>
      </w:pPr>
      <w:r>
        <w:rPr>
          <w:rFonts w:ascii="Times New Roman" w:hAnsi="Times New Roman"/>
          <w:sz w:val="28"/>
          <w:szCs w:val="28"/>
        </w:rPr>
        <w:t>г)</w:t>
      </w:r>
      <w:r w:rsidR="00C4008E" w:rsidRPr="00FB7579">
        <w:rPr>
          <w:rFonts w:ascii="Times New Roman" w:hAnsi="Times New Roman"/>
          <w:sz w:val="28"/>
          <w:szCs w:val="28"/>
        </w:rPr>
        <w:t xml:space="preserve"> дополнить пунктом</w:t>
      </w:r>
      <w:r>
        <w:rPr>
          <w:rFonts w:ascii="Times New Roman" w:hAnsi="Times New Roman"/>
          <w:sz w:val="28"/>
          <w:szCs w:val="28"/>
        </w:rPr>
        <w:t xml:space="preserve"> 5</w:t>
      </w:r>
      <w:r w:rsidRPr="005F3DFF">
        <w:rPr>
          <w:rFonts w:ascii="Times New Roman" w:hAnsi="Times New Roman"/>
          <w:sz w:val="28"/>
          <w:szCs w:val="28"/>
          <w:vertAlign w:val="superscript"/>
        </w:rPr>
        <w:t>1</w:t>
      </w:r>
      <w:r w:rsidR="00C4008E" w:rsidRPr="00FB7579">
        <w:rPr>
          <w:rFonts w:ascii="Times New Roman" w:hAnsi="Times New Roman"/>
          <w:sz w:val="28"/>
          <w:szCs w:val="28"/>
        </w:rPr>
        <w:t xml:space="preserve"> следующего содержания:</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«5</w:t>
      </w:r>
      <w:r w:rsidRPr="00FB7579">
        <w:rPr>
          <w:rFonts w:ascii="Times New Roman" w:hAnsi="Times New Roman"/>
          <w:sz w:val="28"/>
          <w:szCs w:val="28"/>
          <w:vertAlign w:val="superscript"/>
        </w:rPr>
        <w:t>1</w:t>
      </w:r>
      <w:r w:rsidRPr="00FB7579">
        <w:rPr>
          <w:rFonts w:ascii="Times New Roman" w:hAnsi="Times New Roman"/>
          <w:sz w:val="28"/>
          <w:szCs w:val="28"/>
        </w:rPr>
        <w:t>. В целях эффективного использования средств федерального бюджета, а также подтверждения запрашиваемых объемов субсидии вместе с заявкой в рамках мероприятий по строительству жилья, предоставляемого по договору найма жилого помещения, заявкой в рамках мероприятия  по реализации проектов компактной жилищной застройки</w:t>
      </w:r>
      <w:r w:rsidR="00BB2641">
        <w:rPr>
          <w:rFonts w:ascii="Times New Roman" w:hAnsi="Times New Roman"/>
          <w:sz w:val="28"/>
          <w:szCs w:val="28"/>
        </w:rPr>
        <w:t xml:space="preserve"> (далее </w:t>
      </w:r>
      <w:r w:rsidR="005F3DFF">
        <w:rPr>
          <w:rFonts w:ascii="Times New Roman" w:hAnsi="Times New Roman"/>
          <w:sz w:val="28"/>
          <w:szCs w:val="28"/>
        </w:rPr>
        <w:t>–</w:t>
      </w:r>
      <w:r w:rsidR="00BB2641">
        <w:rPr>
          <w:rFonts w:ascii="Times New Roman" w:hAnsi="Times New Roman"/>
          <w:sz w:val="28"/>
          <w:szCs w:val="28"/>
        </w:rPr>
        <w:t xml:space="preserve"> заявка)</w:t>
      </w:r>
      <w:r w:rsidRPr="00FB7579">
        <w:rPr>
          <w:rFonts w:ascii="Times New Roman" w:hAnsi="Times New Roman"/>
          <w:sz w:val="28"/>
          <w:szCs w:val="28"/>
        </w:rPr>
        <w:t>, субъектом Российской Федерации направляются</w:t>
      </w:r>
      <w:r w:rsidR="00165CFC" w:rsidRPr="00165CFC">
        <w:t xml:space="preserve"> </w:t>
      </w:r>
      <w:r w:rsidRPr="00FB7579">
        <w:rPr>
          <w:rFonts w:ascii="Times New Roman" w:hAnsi="Times New Roman"/>
          <w:sz w:val="28"/>
          <w:szCs w:val="28"/>
        </w:rPr>
        <w:t>в Министерство сельского хозяйства Российской Федерации следующие документы, подтверждающие стоимостные и объемные характеристики мероприятий по строительству жилья, предоставляемого по договору найма жилого помещения, проектов компактной жилищной застройки, включенных в заявку:</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копия утвержденной проектной документации и копии иных утвержденных документов, подготавливаемых в соответствии со статьей 48 Градостроительного кодекса Российской Федерации (в случае если подготовка такой документации предусмотрена законодательством Российской Федерации);</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 xml:space="preserve">копия заключения государственной экспертизы проектной документации и результатов инженерных изысканий, проводимой </w:t>
      </w:r>
      <w:r w:rsidR="00A82AE5">
        <w:rPr>
          <w:rFonts w:ascii="Times New Roman" w:hAnsi="Times New Roman"/>
          <w:sz w:val="28"/>
          <w:szCs w:val="28"/>
        </w:rPr>
        <w:br/>
      </w:r>
      <w:r w:rsidRPr="00FB7579">
        <w:rPr>
          <w:rFonts w:ascii="Times New Roman" w:hAnsi="Times New Roman"/>
          <w:sz w:val="28"/>
          <w:szCs w:val="28"/>
        </w:rPr>
        <w:t xml:space="preserve">в соответствии с </w:t>
      </w:r>
      <w:r w:rsidR="007F3893">
        <w:rPr>
          <w:rFonts w:ascii="Times New Roman" w:hAnsi="Times New Roman"/>
          <w:sz w:val="28"/>
          <w:szCs w:val="28"/>
        </w:rPr>
        <w:t xml:space="preserve">Положением об </w:t>
      </w:r>
      <w:r w:rsidR="007F3893" w:rsidRPr="00FB7579">
        <w:rPr>
          <w:rFonts w:ascii="Times New Roman" w:hAnsi="Times New Roman"/>
          <w:sz w:val="28"/>
          <w:szCs w:val="28"/>
        </w:rPr>
        <w:t>организации и проведени</w:t>
      </w:r>
      <w:r w:rsidR="007F3893">
        <w:rPr>
          <w:rFonts w:ascii="Times New Roman" w:hAnsi="Times New Roman"/>
          <w:sz w:val="28"/>
          <w:szCs w:val="28"/>
        </w:rPr>
        <w:t>и</w:t>
      </w:r>
      <w:r w:rsidR="007F3893" w:rsidRPr="00FB7579">
        <w:rPr>
          <w:rFonts w:ascii="Times New Roman" w:hAnsi="Times New Roman"/>
          <w:sz w:val="28"/>
          <w:szCs w:val="28"/>
        </w:rPr>
        <w:t xml:space="preserve"> государственной экспертизы проектной документации и результатов инженерных изысканий</w:t>
      </w:r>
      <w:r w:rsidR="007F3893">
        <w:rPr>
          <w:rFonts w:ascii="Times New Roman" w:hAnsi="Times New Roman"/>
          <w:sz w:val="28"/>
          <w:szCs w:val="28"/>
        </w:rPr>
        <w:t>, утвержденным</w:t>
      </w:r>
      <w:r w:rsidR="007F3893" w:rsidRPr="00FB7579">
        <w:rPr>
          <w:rFonts w:ascii="Times New Roman" w:hAnsi="Times New Roman"/>
          <w:sz w:val="28"/>
          <w:szCs w:val="28"/>
        </w:rPr>
        <w:t xml:space="preserve"> </w:t>
      </w:r>
      <w:r w:rsidRPr="00FB7579">
        <w:rPr>
          <w:rFonts w:ascii="Times New Roman" w:hAnsi="Times New Roman"/>
          <w:sz w:val="28"/>
          <w:szCs w:val="28"/>
        </w:rPr>
        <w:t xml:space="preserve">постановлением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 включающей проверку достоверности определения сметной стоимости строительства, реконструкции, капитального ремонта (далее </w:t>
      </w:r>
      <w:r w:rsidR="00F26BC1">
        <w:rPr>
          <w:rFonts w:ascii="Times New Roman" w:hAnsi="Times New Roman"/>
          <w:sz w:val="28"/>
          <w:szCs w:val="28"/>
        </w:rPr>
        <w:t>–</w:t>
      </w:r>
      <w:r w:rsidRPr="00FB7579">
        <w:rPr>
          <w:rFonts w:ascii="Times New Roman" w:hAnsi="Times New Roman"/>
          <w:sz w:val="28"/>
          <w:szCs w:val="28"/>
        </w:rPr>
        <w:t xml:space="preserve"> государственная экспертиза) (в случае если такое заключение предусмотрено законодательством Российской Федерации).</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 xml:space="preserve">Копия утвержденной проектной документации, а также копия заключения государственной экспертизы (в случае если подготовка таких документов предусмотрена законодательством Российской Федерации и иными нормативными правовыми актами Российской Федерации) представляются в составе заявочной документации на дату подачи заявки при их наличии. В случае их отсутствия на день подачи </w:t>
      </w:r>
      <w:r w:rsidR="00BB2641">
        <w:rPr>
          <w:rFonts w:ascii="Times New Roman" w:hAnsi="Times New Roman"/>
          <w:sz w:val="28"/>
          <w:szCs w:val="28"/>
        </w:rPr>
        <w:t xml:space="preserve">соответствующей </w:t>
      </w:r>
      <w:r w:rsidRPr="00FB7579">
        <w:rPr>
          <w:rFonts w:ascii="Times New Roman" w:hAnsi="Times New Roman"/>
          <w:sz w:val="28"/>
          <w:szCs w:val="28"/>
        </w:rPr>
        <w:t xml:space="preserve">заявки субъекту Российской Федерации необходимо до 1 </w:t>
      </w:r>
      <w:r w:rsidR="00134A24">
        <w:rPr>
          <w:rFonts w:ascii="Times New Roman" w:hAnsi="Times New Roman"/>
          <w:sz w:val="28"/>
          <w:szCs w:val="28"/>
        </w:rPr>
        <w:t>октября</w:t>
      </w:r>
      <w:r w:rsidR="00134A24" w:rsidRPr="00FB7579">
        <w:rPr>
          <w:rFonts w:ascii="Times New Roman" w:hAnsi="Times New Roman"/>
          <w:sz w:val="28"/>
          <w:szCs w:val="28"/>
        </w:rPr>
        <w:t xml:space="preserve"> </w:t>
      </w:r>
      <w:r w:rsidRPr="00FB7579">
        <w:rPr>
          <w:rFonts w:ascii="Times New Roman" w:hAnsi="Times New Roman"/>
          <w:sz w:val="28"/>
          <w:szCs w:val="28"/>
        </w:rPr>
        <w:t>года подачи заявки в дополнение к ранее поданной заявочной документации представить утвержденную проектную документацию, а также копию заключения государственной экспертизы.</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lastRenderedPageBreak/>
        <w:t xml:space="preserve">В случае непредставления копии утвержденной проектной </w:t>
      </w:r>
      <w:r w:rsidR="009B3786" w:rsidRPr="00FB7579">
        <w:rPr>
          <w:rFonts w:ascii="Times New Roman" w:hAnsi="Times New Roman"/>
          <w:sz w:val="28"/>
          <w:szCs w:val="28"/>
        </w:rPr>
        <w:t>документации</w:t>
      </w:r>
      <w:r w:rsidR="009B3786">
        <w:rPr>
          <w:rFonts w:ascii="Times New Roman" w:hAnsi="Times New Roman"/>
          <w:sz w:val="28"/>
          <w:szCs w:val="28"/>
        </w:rPr>
        <w:t>, а также копии</w:t>
      </w:r>
      <w:r w:rsidR="009B3786" w:rsidRPr="009B3786">
        <w:rPr>
          <w:rFonts w:ascii="Times New Roman" w:hAnsi="Times New Roman"/>
          <w:sz w:val="28"/>
          <w:szCs w:val="28"/>
        </w:rPr>
        <w:t xml:space="preserve"> заключения государственной экспертизы </w:t>
      </w:r>
      <w:r w:rsidR="00F26BC1">
        <w:rPr>
          <w:rFonts w:ascii="Times New Roman" w:hAnsi="Times New Roman"/>
          <w:sz w:val="28"/>
          <w:szCs w:val="28"/>
        </w:rPr>
        <w:br/>
      </w:r>
      <w:r w:rsidR="009B3786" w:rsidRPr="009B3786">
        <w:rPr>
          <w:rFonts w:ascii="Times New Roman" w:hAnsi="Times New Roman"/>
          <w:sz w:val="28"/>
          <w:szCs w:val="28"/>
        </w:rPr>
        <w:t>(в случае если подготовка таких документов предусмотрена законодательством Российской Федерации и иными нормативными правовыми актами Российской Федерации)</w:t>
      </w:r>
      <w:r w:rsidR="009B3786">
        <w:rPr>
          <w:rFonts w:ascii="Times New Roman" w:hAnsi="Times New Roman"/>
          <w:sz w:val="28"/>
          <w:szCs w:val="28"/>
        </w:rPr>
        <w:t xml:space="preserve"> </w:t>
      </w:r>
      <w:r w:rsidRPr="00FB7579">
        <w:rPr>
          <w:rFonts w:ascii="Times New Roman" w:hAnsi="Times New Roman"/>
          <w:sz w:val="28"/>
          <w:szCs w:val="28"/>
        </w:rPr>
        <w:t>в срок до 1 октября года подачи заявки Министерство сельского хозяйства Российской Федерации уменьшает субсидию субъекта Российской Федерации на сумму средств федерального бюджета, указанную в заявке.</w:t>
      </w:r>
    </w:p>
    <w:p w:rsidR="00C4008E"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 xml:space="preserve">Если представляемые в соответствии с </w:t>
      </w:r>
      <w:r w:rsidR="00134A24" w:rsidRPr="00FB7579">
        <w:rPr>
          <w:rFonts w:ascii="Times New Roman" w:hAnsi="Times New Roman"/>
          <w:sz w:val="28"/>
          <w:szCs w:val="28"/>
        </w:rPr>
        <w:t>абзац</w:t>
      </w:r>
      <w:r w:rsidR="00134A24">
        <w:rPr>
          <w:rFonts w:ascii="Times New Roman" w:hAnsi="Times New Roman"/>
          <w:sz w:val="28"/>
          <w:szCs w:val="28"/>
        </w:rPr>
        <w:t>ем</w:t>
      </w:r>
      <w:r w:rsidR="00134A24" w:rsidRPr="00FB7579">
        <w:rPr>
          <w:rFonts w:ascii="Times New Roman" w:hAnsi="Times New Roman"/>
          <w:sz w:val="28"/>
          <w:szCs w:val="28"/>
        </w:rPr>
        <w:t xml:space="preserve"> </w:t>
      </w:r>
      <w:r w:rsidRPr="00FB7579">
        <w:rPr>
          <w:rFonts w:ascii="Times New Roman" w:hAnsi="Times New Roman"/>
          <w:sz w:val="28"/>
          <w:szCs w:val="28"/>
        </w:rPr>
        <w:t>четвертым настоящего подпункта документы влекут за собой изменение стоимости мероприятий по строительству жилья, предоставляемого по договору найма жилого помещения, мероприятий по реализации проектов компактной жилищной застройки, одновременно с копией утвержденной проектной документации и копией заключения государственной экспертизы должн</w:t>
      </w:r>
      <w:r w:rsidR="00BB2641">
        <w:rPr>
          <w:rFonts w:ascii="Times New Roman" w:hAnsi="Times New Roman"/>
          <w:sz w:val="28"/>
          <w:szCs w:val="28"/>
        </w:rPr>
        <w:t>а</w:t>
      </w:r>
      <w:r w:rsidRPr="00FB7579">
        <w:rPr>
          <w:rFonts w:ascii="Times New Roman" w:hAnsi="Times New Roman"/>
          <w:sz w:val="28"/>
          <w:szCs w:val="28"/>
        </w:rPr>
        <w:t xml:space="preserve"> быть представлены скорректированные соответствующим образом заявка.</w:t>
      </w:r>
      <w:r w:rsidR="0098183A">
        <w:rPr>
          <w:rFonts w:ascii="Times New Roman" w:hAnsi="Times New Roman"/>
          <w:sz w:val="28"/>
          <w:szCs w:val="28"/>
        </w:rPr>
        <w:t>»</w:t>
      </w:r>
      <w:r w:rsidR="006B55C1">
        <w:rPr>
          <w:rFonts w:ascii="Times New Roman" w:hAnsi="Times New Roman"/>
          <w:sz w:val="28"/>
          <w:szCs w:val="28"/>
        </w:rPr>
        <w:t>;</w:t>
      </w:r>
    </w:p>
    <w:p w:rsidR="00A6765B" w:rsidRPr="00EE31E2" w:rsidRDefault="00BB2641" w:rsidP="00C4008E">
      <w:pPr>
        <w:autoSpaceDE w:val="0"/>
        <w:autoSpaceDN w:val="0"/>
        <w:adjustRightInd w:val="0"/>
        <w:spacing w:after="0" w:line="360" w:lineRule="exact"/>
        <w:ind w:firstLine="709"/>
        <w:contextualSpacing/>
        <w:jc w:val="both"/>
        <w:rPr>
          <w:rFonts w:ascii="Times New Roman" w:hAnsi="Times New Roman"/>
          <w:sz w:val="28"/>
          <w:szCs w:val="28"/>
        </w:rPr>
      </w:pPr>
      <w:r>
        <w:rPr>
          <w:rFonts w:ascii="Times New Roman" w:hAnsi="Times New Roman"/>
          <w:sz w:val="28"/>
          <w:szCs w:val="28"/>
        </w:rPr>
        <w:t>д)</w:t>
      </w:r>
      <w:r w:rsidR="00A6765B" w:rsidRPr="00EE31E2">
        <w:rPr>
          <w:rFonts w:ascii="Times New Roman" w:hAnsi="Times New Roman"/>
          <w:sz w:val="28"/>
          <w:szCs w:val="28"/>
        </w:rPr>
        <w:t xml:space="preserve"> </w:t>
      </w:r>
      <w:r>
        <w:rPr>
          <w:rFonts w:ascii="Times New Roman" w:hAnsi="Times New Roman"/>
          <w:sz w:val="28"/>
          <w:szCs w:val="28"/>
        </w:rPr>
        <w:t>п</w:t>
      </w:r>
      <w:r w:rsidR="00A6765B" w:rsidRPr="00EE31E2">
        <w:rPr>
          <w:rFonts w:ascii="Times New Roman" w:hAnsi="Times New Roman"/>
          <w:sz w:val="28"/>
          <w:szCs w:val="28"/>
        </w:rPr>
        <w:t>ункт 6 дополнить абзацем следующего содержания:</w:t>
      </w:r>
    </w:p>
    <w:p w:rsidR="00A6765B" w:rsidRPr="00103360" w:rsidRDefault="00A6765B" w:rsidP="00931975">
      <w:pPr>
        <w:autoSpaceDE w:val="0"/>
        <w:autoSpaceDN w:val="0"/>
        <w:adjustRightInd w:val="0"/>
        <w:spacing w:after="0" w:line="360" w:lineRule="exact"/>
        <w:ind w:firstLine="709"/>
        <w:contextualSpacing/>
        <w:jc w:val="both"/>
        <w:rPr>
          <w:rFonts w:ascii="Times New Roman" w:hAnsi="Times New Roman"/>
          <w:sz w:val="28"/>
          <w:szCs w:val="28"/>
        </w:rPr>
      </w:pPr>
      <w:r w:rsidRPr="00EE31E2">
        <w:rPr>
          <w:rFonts w:ascii="Times New Roman" w:hAnsi="Times New Roman"/>
          <w:sz w:val="28"/>
          <w:szCs w:val="28"/>
        </w:rPr>
        <w:t>«</w:t>
      </w:r>
      <w:r w:rsidR="00931975" w:rsidRPr="00EE31E2">
        <w:rPr>
          <w:rFonts w:ascii="Times New Roman" w:hAnsi="Times New Roman"/>
          <w:sz w:val="28"/>
          <w:szCs w:val="28"/>
        </w:rPr>
        <w:t xml:space="preserve">В случае отсутствия части документов, предусмотренных </w:t>
      </w:r>
      <w:r w:rsidR="00134A24" w:rsidRPr="00EE31E2">
        <w:rPr>
          <w:rFonts w:ascii="Times New Roman" w:hAnsi="Times New Roman"/>
          <w:sz w:val="28"/>
          <w:szCs w:val="28"/>
        </w:rPr>
        <w:t>пункт</w:t>
      </w:r>
      <w:r w:rsidR="00134A24">
        <w:rPr>
          <w:rFonts w:ascii="Times New Roman" w:hAnsi="Times New Roman"/>
          <w:sz w:val="28"/>
          <w:szCs w:val="28"/>
        </w:rPr>
        <w:t>ами</w:t>
      </w:r>
      <w:r w:rsidR="00134A24" w:rsidRPr="00EE31E2">
        <w:rPr>
          <w:rFonts w:ascii="Times New Roman" w:hAnsi="Times New Roman"/>
          <w:sz w:val="28"/>
          <w:szCs w:val="28"/>
        </w:rPr>
        <w:t xml:space="preserve"> </w:t>
      </w:r>
      <w:r w:rsidR="00134A24">
        <w:rPr>
          <w:rFonts w:ascii="Times New Roman" w:hAnsi="Times New Roman"/>
          <w:sz w:val="28"/>
          <w:szCs w:val="28"/>
        </w:rPr>
        <w:t>5.1 и 6</w:t>
      </w:r>
      <w:r w:rsidR="00134A24" w:rsidRPr="00EE31E2">
        <w:rPr>
          <w:rFonts w:ascii="Times New Roman" w:hAnsi="Times New Roman"/>
          <w:sz w:val="28"/>
          <w:szCs w:val="28"/>
        </w:rPr>
        <w:t xml:space="preserve"> </w:t>
      </w:r>
      <w:r w:rsidR="00931975" w:rsidRPr="00EE31E2">
        <w:rPr>
          <w:rFonts w:ascii="Times New Roman" w:hAnsi="Times New Roman"/>
          <w:sz w:val="28"/>
          <w:szCs w:val="28"/>
        </w:rPr>
        <w:t>настоящих правил</w:t>
      </w:r>
      <w:r w:rsidR="002F5EF5" w:rsidRPr="00EE31E2">
        <w:rPr>
          <w:rFonts w:ascii="Times New Roman" w:hAnsi="Times New Roman"/>
          <w:sz w:val="28"/>
          <w:szCs w:val="28"/>
        </w:rPr>
        <w:t>,</w:t>
      </w:r>
      <w:r w:rsidR="00931975" w:rsidRPr="00EE31E2">
        <w:rPr>
          <w:rFonts w:ascii="Times New Roman" w:hAnsi="Times New Roman"/>
          <w:sz w:val="28"/>
          <w:szCs w:val="28"/>
        </w:rPr>
        <w:t xml:space="preserve"> либо содержания в них недостоверных сведений Министерство сельского хозяйства Российской Федерации вправе </w:t>
      </w:r>
      <w:r w:rsidR="00BC495A">
        <w:rPr>
          <w:rFonts w:ascii="Times New Roman" w:hAnsi="Times New Roman"/>
          <w:sz w:val="28"/>
          <w:szCs w:val="28"/>
        </w:rPr>
        <w:br/>
      </w:r>
      <w:r w:rsidR="00931975" w:rsidRPr="00EE31E2">
        <w:rPr>
          <w:rFonts w:ascii="Times New Roman" w:hAnsi="Times New Roman"/>
          <w:sz w:val="28"/>
          <w:szCs w:val="28"/>
        </w:rPr>
        <w:t>не рассматривать такие документы.»;</w:t>
      </w:r>
      <w:r w:rsidRPr="00103360">
        <w:rPr>
          <w:rFonts w:ascii="Times New Roman" w:hAnsi="Times New Roman"/>
          <w:sz w:val="28"/>
          <w:szCs w:val="28"/>
        </w:rPr>
        <w:t xml:space="preserve"> </w:t>
      </w:r>
    </w:p>
    <w:p w:rsidR="00C4008E" w:rsidRPr="00EE31E2" w:rsidRDefault="00C93BCB" w:rsidP="00C4008E">
      <w:pPr>
        <w:autoSpaceDE w:val="0"/>
        <w:autoSpaceDN w:val="0"/>
        <w:adjustRightInd w:val="0"/>
        <w:spacing w:after="0" w:line="288" w:lineRule="auto"/>
        <w:ind w:firstLine="709"/>
        <w:contextualSpacing/>
        <w:jc w:val="both"/>
        <w:rPr>
          <w:rFonts w:ascii="Times New Roman" w:hAnsi="Times New Roman"/>
          <w:sz w:val="28"/>
          <w:szCs w:val="28"/>
        </w:rPr>
      </w:pPr>
      <w:r>
        <w:rPr>
          <w:rFonts w:ascii="Times New Roman" w:hAnsi="Times New Roman"/>
          <w:sz w:val="28"/>
          <w:szCs w:val="28"/>
        </w:rPr>
        <w:t>е)</w:t>
      </w:r>
      <w:r w:rsidR="00C4008E" w:rsidRPr="00EE31E2">
        <w:rPr>
          <w:rFonts w:ascii="Times New Roman" w:hAnsi="Times New Roman"/>
          <w:sz w:val="28"/>
          <w:szCs w:val="28"/>
        </w:rPr>
        <w:t xml:space="preserve"> </w:t>
      </w:r>
      <w:r>
        <w:rPr>
          <w:rFonts w:ascii="Times New Roman" w:hAnsi="Times New Roman"/>
          <w:sz w:val="28"/>
          <w:szCs w:val="28"/>
        </w:rPr>
        <w:t>п</w:t>
      </w:r>
      <w:r w:rsidR="00C4008E" w:rsidRPr="00EE31E2">
        <w:rPr>
          <w:rFonts w:ascii="Times New Roman" w:hAnsi="Times New Roman"/>
          <w:sz w:val="28"/>
          <w:szCs w:val="28"/>
        </w:rPr>
        <w:t>ункт 10 изложить в следующей редакции:</w:t>
      </w:r>
    </w:p>
    <w:p w:rsidR="00C4008E" w:rsidRPr="00EE31E2" w:rsidRDefault="00C4008E" w:rsidP="00C4008E">
      <w:pPr>
        <w:autoSpaceDE w:val="0"/>
        <w:autoSpaceDN w:val="0"/>
        <w:adjustRightInd w:val="0"/>
        <w:spacing w:after="0" w:line="288" w:lineRule="auto"/>
        <w:ind w:firstLine="709"/>
        <w:contextualSpacing/>
        <w:jc w:val="both"/>
        <w:rPr>
          <w:rFonts w:ascii="Times New Roman" w:hAnsi="Times New Roman"/>
          <w:sz w:val="28"/>
          <w:szCs w:val="28"/>
        </w:rPr>
      </w:pPr>
      <w:r w:rsidRPr="00EE31E2">
        <w:rPr>
          <w:rFonts w:ascii="Times New Roman" w:hAnsi="Times New Roman"/>
          <w:sz w:val="28"/>
          <w:szCs w:val="28"/>
        </w:rPr>
        <w:t>«10. Расчетный размер субсидии на строительство жилья, предоставляемого по договору найма жилого помещения (C</w:t>
      </w:r>
      <w:r w:rsidRPr="00A82AE5">
        <w:rPr>
          <w:rFonts w:ascii="Times New Roman" w:hAnsi="Times New Roman"/>
          <w:sz w:val="28"/>
          <w:szCs w:val="28"/>
          <w:vertAlign w:val="subscript"/>
        </w:rPr>
        <w:t>2i</w:t>
      </w:r>
      <w:r w:rsidRPr="00EE31E2">
        <w:rPr>
          <w:rFonts w:ascii="Times New Roman" w:hAnsi="Times New Roman"/>
          <w:sz w:val="28"/>
          <w:szCs w:val="28"/>
        </w:rPr>
        <w:t>), определяется по формуле:</w:t>
      </w:r>
    </w:p>
    <w:p w:rsidR="00C4008E" w:rsidRPr="00EE31E2" w:rsidRDefault="00C4008E" w:rsidP="00C4008E">
      <w:pPr>
        <w:autoSpaceDE w:val="0"/>
        <w:autoSpaceDN w:val="0"/>
        <w:adjustRightInd w:val="0"/>
        <w:spacing w:after="0" w:line="288" w:lineRule="auto"/>
        <w:ind w:firstLine="709"/>
        <w:contextualSpacing/>
        <w:jc w:val="center"/>
        <w:rPr>
          <w:rFonts w:ascii="Times New Roman" w:hAnsi="Times New Roman"/>
          <w:sz w:val="28"/>
          <w:szCs w:val="28"/>
        </w:rPr>
      </w:pPr>
      <w:r w:rsidRPr="00EE31E2">
        <w:rPr>
          <w:rFonts w:ascii="Times New Roman" w:hAnsi="Times New Roman"/>
          <w:sz w:val="28"/>
          <w:szCs w:val="28"/>
        </w:rPr>
        <w:t>С</w:t>
      </w:r>
      <w:r w:rsidRPr="00EE31E2">
        <w:rPr>
          <w:rFonts w:ascii="Times New Roman" w:hAnsi="Times New Roman"/>
          <w:sz w:val="28"/>
          <w:szCs w:val="28"/>
          <w:vertAlign w:val="subscript"/>
        </w:rPr>
        <w:t>2</w:t>
      </w:r>
      <w:r w:rsidRPr="00EE31E2">
        <w:rPr>
          <w:rFonts w:ascii="Times New Roman" w:hAnsi="Times New Roman"/>
          <w:sz w:val="28"/>
          <w:szCs w:val="28"/>
          <w:vertAlign w:val="subscript"/>
          <w:lang w:val="en-US"/>
        </w:rPr>
        <w:t>i</w:t>
      </w:r>
      <w:r w:rsidRPr="00EE31E2">
        <w:rPr>
          <w:rFonts w:ascii="Times New Roman" w:hAnsi="Times New Roman"/>
          <w:sz w:val="28"/>
          <w:szCs w:val="28"/>
        </w:rPr>
        <w:t>=</w:t>
      </w:r>
      <w:r w:rsidRPr="00EE31E2">
        <w:rPr>
          <w:rFonts w:ascii="Times New Roman" w:hAnsi="Times New Roman"/>
          <w:sz w:val="24"/>
          <w:szCs w:val="24"/>
        </w:rPr>
        <w:t xml:space="preserve"> </w:t>
      </w:r>
      <w:r w:rsidR="00AC6391" w:rsidRPr="00EE31E2">
        <w:rPr>
          <w:rFonts w:ascii="Times New Roman" w:hAnsi="Times New Roman"/>
          <w:sz w:val="24"/>
          <w:szCs w:val="24"/>
        </w:rPr>
        <w:t>(</w:t>
      </w:r>
      <w:r w:rsidRPr="00EE31E2">
        <w:rPr>
          <w:rFonts w:ascii="Times New Roman" w:hAnsi="Times New Roman"/>
          <w:sz w:val="24"/>
          <w:szCs w:val="24"/>
        </w:rPr>
        <w:t>C</w:t>
      </w:r>
      <w:r w:rsidRPr="00EE31E2">
        <w:rPr>
          <w:rFonts w:ascii="Times New Roman" w:hAnsi="Times New Roman"/>
          <w:sz w:val="24"/>
          <w:szCs w:val="24"/>
          <w:vertAlign w:val="subscript"/>
        </w:rPr>
        <w:t>2кi</w:t>
      </w:r>
      <w:r w:rsidRPr="00EE31E2">
        <w:rPr>
          <w:rFonts w:ascii="Times New Roman" w:hAnsi="Times New Roman"/>
          <w:sz w:val="24"/>
          <w:szCs w:val="24"/>
        </w:rPr>
        <w:t xml:space="preserve"> +</w:t>
      </w:r>
      <w:r w:rsidRPr="00EE31E2">
        <w:rPr>
          <w:rFonts w:ascii="Times New Roman" w:hAnsi="Times New Roman"/>
          <w:sz w:val="28"/>
          <w:szCs w:val="28"/>
          <w:lang w:val="en-US"/>
        </w:rPr>
        <w:t>C</w:t>
      </w:r>
      <w:r w:rsidRPr="00EE31E2">
        <w:rPr>
          <w:rFonts w:ascii="Times New Roman" w:hAnsi="Times New Roman"/>
          <w:sz w:val="28"/>
          <w:szCs w:val="28"/>
          <w:vertAlign w:val="subscript"/>
        </w:rPr>
        <w:t>2</w:t>
      </w:r>
      <w:r w:rsidRPr="00EE31E2">
        <w:rPr>
          <w:rFonts w:ascii="Times New Roman" w:hAnsi="Times New Roman"/>
          <w:sz w:val="28"/>
          <w:szCs w:val="28"/>
          <w:vertAlign w:val="subscript"/>
          <w:lang w:val="en-US"/>
        </w:rPr>
        <w:t>oi</w:t>
      </w:r>
      <w:r w:rsidRPr="00EE31E2">
        <w:rPr>
          <w:rFonts w:ascii="Times New Roman" w:hAnsi="Times New Roman"/>
          <w:sz w:val="28"/>
          <w:szCs w:val="28"/>
        </w:rPr>
        <w:t xml:space="preserve">+ </w:t>
      </w:r>
      <w:r w:rsidRPr="00EE31E2">
        <w:rPr>
          <w:rFonts w:ascii="Times New Roman" w:hAnsi="Times New Roman"/>
          <w:sz w:val="28"/>
          <w:szCs w:val="28"/>
          <w:lang w:val="en-US"/>
        </w:rPr>
        <w:t>C</w:t>
      </w:r>
      <w:r w:rsidRPr="00EE31E2">
        <w:rPr>
          <w:rFonts w:ascii="Times New Roman" w:hAnsi="Times New Roman"/>
          <w:sz w:val="28"/>
          <w:szCs w:val="28"/>
          <w:vertAlign w:val="subscript"/>
        </w:rPr>
        <w:t>2н</w:t>
      </w:r>
      <w:r w:rsidRPr="00EE31E2">
        <w:rPr>
          <w:rFonts w:ascii="Times New Roman" w:hAnsi="Times New Roman"/>
          <w:sz w:val="28"/>
          <w:szCs w:val="28"/>
          <w:vertAlign w:val="subscript"/>
          <w:lang w:val="en-US"/>
        </w:rPr>
        <w:t>i</w:t>
      </w:r>
      <w:r w:rsidR="00AC6391" w:rsidRPr="00EE31E2">
        <w:rPr>
          <w:rFonts w:ascii="Times New Roman" w:hAnsi="Times New Roman"/>
          <w:sz w:val="28"/>
          <w:szCs w:val="28"/>
        </w:rPr>
        <w:t>) х К</w:t>
      </w:r>
      <w:r w:rsidR="00AC6391" w:rsidRPr="00EE31E2">
        <w:rPr>
          <w:rFonts w:ascii="Times New Roman" w:hAnsi="Times New Roman"/>
          <w:sz w:val="28"/>
          <w:szCs w:val="28"/>
          <w:vertAlign w:val="subscript"/>
        </w:rPr>
        <w:t>эб</w:t>
      </w:r>
      <w:r w:rsidRPr="00EE31E2">
        <w:rPr>
          <w:rFonts w:ascii="Times New Roman" w:hAnsi="Times New Roman"/>
          <w:sz w:val="28"/>
          <w:szCs w:val="28"/>
        </w:rPr>
        <w:t>,</w:t>
      </w:r>
    </w:p>
    <w:p w:rsidR="00C4008E" w:rsidRPr="00EE31E2" w:rsidRDefault="00C4008E" w:rsidP="00C4008E">
      <w:pPr>
        <w:autoSpaceDE w:val="0"/>
        <w:autoSpaceDN w:val="0"/>
        <w:adjustRightInd w:val="0"/>
        <w:spacing w:after="0" w:line="288" w:lineRule="auto"/>
        <w:ind w:firstLine="709"/>
        <w:contextualSpacing/>
        <w:rPr>
          <w:rFonts w:ascii="Times New Roman" w:hAnsi="Times New Roman"/>
          <w:sz w:val="28"/>
          <w:szCs w:val="28"/>
        </w:rPr>
      </w:pPr>
      <w:r w:rsidRPr="00EE31E2">
        <w:rPr>
          <w:rFonts w:ascii="Times New Roman" w:hAnsi="Times New Roman"/>
          <w:sz w:val="28"/>
          <w:szCs w:val="28"/>
        </w:rPr>
        <w:t>где:</w:t>
      </w:r>
    </w:p>
    <w:p w:rsidR="00C4008E" w:rsidRPr="00EE31E2" w:rsidRDefault="00C4008E" w:rsidP="00C4008E">
      <w:pPr>
        <w:autoSpaceDE w:val="0"/>
        <w:autoSpaceDN w:val="0"/>
        <w:adjustRightInd w:val="0"/>
        <w:spacing w:after="0" w:line="288" w:lineRule="auto"/>
        <w:ind w:firstLine="709"/>
        <w:contextualSpacing/>
        <w:jc w:val="both"/>
        <w:rPr>
          <w:rFonts w:ascii="Times New Roman" w:hAnsi="Times New Roman"/>
          <w:sz w:val="28"/>
          <w:szCs w:val="28"/>
        </w:rPr>
      </w:pPr>
      <w:r w:rsidRPr="00EE31E2">
        <w:rPr>
          <w:rFonts w:ascii="Times New Roman" w:hAnsi="Times New Roman"/>
          <w:sz w:val="28"/>
          <w:szCs w:val="28"/>
        </w:rPr>
        <w:t>C</w:t>
      </w:r>
      <w:r w:rsidRPr="00EE31E2">
        <w:rPr>
          <w:rFonts w:ascii="Times New Roman" w:hAnsi="Times New Roman"/>
          <w:sz w:val="28"/>
          <w:szCs w:val="28"/>
          <w:vertAlign w:val="subscript"/>
        </w:rPr>
        <w:t>2кi</w:t>
      </w:r>
      <w:r w:rsidRPr="00EE31E2">
        <w:rPr>
          <w:rFonts w:ascii="Times New Roman" w:hAnsi="Times New Roman"/>
          <w:sz w:val="28"/>
          <w:szCs w:val="28"/>
        </w:rPr>
        <w:t xml:space="preserve"> - размер субсидии на строительство малоэтажных жилых комплексов, в которых планируется предоставление жилья по договору найма жилого помещения;</w:t>
      </w:r>
    </w:p>
    <w:p w:rsidR="00C4008E" w:rsidRPr="00EE31E2" w:rsidRDefault="00C4008E" w:rsidP="00C4008E">
      <w:pPr>
        <w:autoSpaceDE w:val="0"/>
        <w:autoSpaceDN w:val="0"/>
        <w:adjustRightInd w:val="0"/>
        <w:spacing w:after="0" w:line="288" w:lineRule="auto"/>
        <w:ind w:firstLine="709"/>
        <w:contextualSpacing/>
        <w:jc w:val="both"/>
        <w:rPr>
          <w:rFonts w:ascii="Times New Roman" w:hAnsi="Times New Roman"/>
          <w:sz w:val="28"/>
          <w:szCs w:val="28"/>
        </w:rPr>
      </w:pPr>
      <w:r w:rsidRPr="00EE31E2">
        <w:rPr>
          <w:rFonts w:ascii="Times New Roman" w:hAnsi="Times New Roman"/>
          <w:sz w:val="28"/>
          <w:szCs w:val="28"/>
          <w:lang w:val="en-US"/>
        </w:rPr>
        <w:t>C</w:t>
      </w:r>
      <w:r w:rsidRPr="00EE31E2">
        <w:rPr>
          <w:rFonts w:ascii="Times New Roman" w:hAnsi="Times New Roman"/>
          <w:sz w:val="28"/>
          <w:szCs w:val="28"/>
          <w:vertAlign w:val="subscript"/>
        </w:rPr>
        <w:t>2</w:t>
      </w:r>
      <w:r w:rsidRPr="00EE31E2">
        <w:rPr>
          <w:rFonts w:ascii="Times New Roman" w:hAnsi="Times New Roman"/>
          <w:sz w:val="28"/>
          <w:szCs w:val="28"/>
          <w:vertAlign w:val="subscript"/>
          <w:lang w:val="en-US"/>
        </w:rPr>
        <w:t>oi</w:t>
      </w:r>
      <w:r w:rsidRPr="00EE31E2">
        <w:rPr>
          <w:rFonts w:ascii="Times New Roman" w:hAnsi="Times New Roman"/>
          <w:sz w:val="28"/>
          <w:szCs w:val="28"/>
        </w:rPr>
        <w:t xml:space="preserve"> - размер субсидии на строительство жилья, предоставляемого </w:t>
      </w:r>
      <w:r w:rsidR="00BC495A">
        <w:rPr>
          <w:rFonts w:ascii="Times New Roman" w:hAnsi="Times New Roman"/>
          <w:sz w:val="28"/>
          <w:szCs w:val="28"/>
        </w:rPr>
        <w:br/>
      </w:r>
      <w:r w:rsidRPr="00EE31E2">
        <w:rPr>
          <w:rFonts w:ascii="Times New Roman" w:hAnsi="Times New Roman"/>
          <w:sz w:val="28"/>
          <w:szCs w:val="28"/>
        </w:rPr>
        <w:t>по договору найма жилого помещения в опорных населенных пунктах;</w:t>
      </w:r>
    </w:p>
    <w:p w:rsidR="00AC6391" w:rsidRPr="00EE31E2" w:rsidRDefault="00C4008E" w:rsidP="00C4008E">
      <w:pPr>
        <w:autoSpaceDE w:val="0"/>
        <w:autoSpaceDN w:val="0"/>
        <w:adjustRightInd w:val="0"/>
        <w:spacing w:after="0" w:line="288" w:lineRule="auto"/>
        <w:ind w:firstLine="709"/>
        <w:contextualSpacing/>
        <w:jc w:val="both"/>
        <w:rPr>
          <w:rFonts w:ascii="Times New Roman" w:hAnsi="Times New Roman"/>
          <w:sz w:val="28"/>
          <w:szCs w:val="28"/>
        </w:rPr>
      </w:pPr>
      <w:r w:rsidRPr="00EE31E2">
        <w:rPr>
          <w:rFonts w:ascii="Times New Roman" w:hAnsi="Times New Roman"/>
          <w:sz w:val="28"/>
          <w:szCs w:val="28"/>
          <w:lang w:val="en-US"/>
        </w:rPr>
        <w:t>C</w:t>
      </w:r>
      <w:r w:rsidRPr="00EE31E2">
        <w:rPr>
          <w:rFonts w:ascii="Times New Roman" w:hAnsi="Times New Roman"/>
          <w:sz w:val="28"/>
          <w:szCs w:val="28"/>
          <w:vertAlign w:val="subscript"/>
        </w:rPr>
        <w:t>2н</w:t>
      </w:r>
      <w:r w:rsidRPr="00EE31E2">
        <w:rPr>
          <w:rFonts w:ascii="Times New Roman" w:hAnsi="Times New Roman"/>
          <w:sz w:val="28"/>
          <w:szCs w:val="28"/>
          <w:vertAlign w:val="subscript"/>
          <w:lang w:val="en-US"/>
        </w:rPr>
        <w:t>i</w:t>
      </w:r>
      <w:r w:rsidRPr="00EE31E2">
        <w:rPr>
          <w:rFonts w:ascii="Times New Roman" w:hAnsi="Times New Roman"/>
          <w:sz w:val="28"/>
          <w:szCs w:val="28"/>
        </w:rPr>
        <w:t xml:space="preserve"> - размер субсидии на строительство жилья, предоставляемого </w:t>
      </w:r>
      <w:r w:rsidR="00BC495A">
        <w:rPr>
          <w:rFonts w:ascii="Times New Roman" w:hAnsi="Times New Roman"/>
          <w:sz w:val="28"/>
          <w:szCs w:val="28"/>
        </w:rPr>
        <w:br/>
      </w:r>
      <w:r w:rsidRPr="00EE31E2">
        <w:rPr>
          <w:rFonts w:ascii="Times New Roman" w:hAnsi="Times New Roman"/>
          <w:sz w:val="28"/>
          <w:szCs w:val="28"/>
        </w:rPr>
        <w:t xml:space="preserve">по договору найма жилого помещения в населенных пунктах </w:t>
      </w:r>
      <w:r w:rsidR="00BC495A">
        <w:rPr>
          <w:rFonts w:ascii="Times New Roman" w:hAnsi="Times New Roman"/>
          <w:sz w:val="28"/>
          <w:szCs w:val="28"/>
        </w:rPr>
        <w:br/>
      </w:r>
      <w:r w:rsidRPr="00EE31E2">
        <w:rPr>
          <w:rFonts w:ascii="Times New Roman" w:hAnsi="Times New Roman"/>
          <w:sz w:val="28"/>
          <w:szCs w:val="28"/>
        </w:rPr>
        <w:t>не относящихся к опорным населенным пунктам</w:t>
      </w:r>
      <w:r w:rsidR="00AC6391" w:rsidRPr="00EE31E2">
        <w:rPr>
          <w:rFonts w:ascii="Times New Roman" w:hAnsi="Times New Roman"/>
          <w:sz w:val="28"/>
          <w:szCs w:val="28"/>
        </w:rPr>
        <w:t>;</w:t>
      </w:r>
    </w:p>
    <w:p w:rsidR="00E761E7" w:rsidRPr="005A4FA1" w:rsidRDefault="00AC6391" w:rsidP="00C4008E">
      <w:pPr>
        <w:autoSpaceDE w:val="0"/>
        <w:autoSpaceDN w:val="0"/>
        <w:adjustRightInd w:val="0"/>
        <w:spacing w:after="0" w:line="288" w:lineRule="auto"/>
        <w:ind w:firstLine="709"/>
        <w:contextualSpacing/>
        <w:jc w:val="both"/>
        <w:rPr>
          <w:rFonts w:ascii="Times New Roman" w:hAnsi="Times New Roman"/>
          <w:sz w:val="28"/>
          <w:szCs w:val="28"/>
        </w:rPr>
      </w:pPr>
      <w:r w:rsidRPr="00EE31E2">
        <w:rPr>
          <w:rFonts w:ascii="Times New Roman" w:hAnsi="Times New Roman"/>
          <w:sz w:val="28"/>
          <w:szCs w:val="28"/>
        </w:rPr>
        <w:t>К</w:t>
      </w:r>
      <w:r w:rsidRPr="00EE31E2">
        <w:rPr>
          <w:rFonts w:ascii="Times New Roman" w:hAnsi="Times New Roman"/>
          <w:sz w:val="28"/>
          <w:szCs w:val="28"/>
          <w:vertAlign w:val="subscript"/>
        </w:rPr>
        <w:t>эб</w:t>
      </w:r>
      <w:r w:rsidRPr="00EE31E2">
        <w:rPr>
          <w:rFonts w:ascii="Times New Roman" w:hAnsi="Times New Roman"/>
          <w:sz w:val="28"/>
          <w:szCs w:val="28"/>
        </w:rPr>
        <w:t xml:space="preserve"> – коэффициент использования субсидии, предоставленной </w:t>
      </w:r>
      <w:r w:rsidR="00BC495A">
        <w:rPr>
          <w:rFonts w:ascii="Times New Roman" w:hAnsi="Times New Roman"/>
          <w:sz w:val="28"/>
          <w:szCs w:val="28"/>
        </w:rPr>
        <w:br/>
      </w:r>
      <w:r w:rsidRPr="00EE31E2">
        <w:rPr>
          <w:rFonts w:ascii="Times New Roman" w:hAnsi="Times New Roman"/>
          <w:sz w:val="28"/>
          <w:szCs w:val="28"/>
        </w:rPr>
        <w:t>в отчетном году в рамках мероприятия, предусмотренно</w:t>
      </w:r>
      <w:r w:rsidRPr="005A4FA1">
        <w:rPr>
          <w:rFonts w:ascii="Times New Roman" w:hAnsi="Times New Roman"/>
          <w:sz w:val="28"/>
          <w:szCs w:val="28"/>
        </w:rPr>
        <w:t xml:space="preserve">го подпунктом «б» пункта </w:t>
      </w:r>
      <w:r w:rsidR="00134A24" w:rsidRPr="005A4FA1">
        <w:rPr>
          <w:rFonts w:ascii="Times New Roman" w:hAnsi="Times New Roman"/>
          <w:sz w:val="28"/>
          <w:szCs w:val="28"/>
        </w:rPr>
        <w:t xml:space="preserve">2 </w:t>
      </w:r>
      <w:r w:rsidRPr="005A4FA1">
        <w:rPr>
          <w:rFonts w:ascii="Times New Roman" w:hAnsi="Times New Roman"/>
          <w:sz w:val="28"/>
          <w:szCs w:val="28"/>
        </w:rPr>
        <w:t>настоящих правил,</w:t>
      </w:r>
      <w:r w:rsidR="00E761E7" w:rsidRPr="005A4FA1">
        <w:rPr>
          <w:rFonts w:ascii="Times New Roman" w:hAnsi="Times New Roman"/>
          <w:sz w:val="28"/>
          <w:szCs w:val="28"/>
        </w:rPr>
        <w:t xml:space="preserve"> соответствующи</w:t>
      </w:r>
      <w:r w:rsidR="00F91029">
        <w:rPr>
          <w:rFonts w:ascii="Times New Roman" w:hAnsi="Times New Roman"/>
          <w:sz w:val="28"/>
          <w:szCs w:val="28"/>
        </w:rPr>
        <w:t>й</w:t>
      </w:r>
      <w:r w:rsidR="00E761E7" w:rsidRPr="005A4FA1">
        <w:rPr>
          <w:rFonts w:ascii="Times New Roman" w:hAnsi="Times New Roman"/>
          <w:sz w:val="28"/>
          <w:szCs w:val="28"/>
        </w:rPr>
        <w:t xml:space="preserve"> следующим значениям:</w:t>
      </w:r>
      <w:r w:rsidRPr="005A4FA1">
        <w:rPr>
          <w:rFonts w:ascii="Times New Roman" w:hAnsi="Times New Roman"/>
          <w:sz w:val="28"/>
          <w:szCs w:val="28"/>
        </w:rPr>
        <w:t xml:space="preserve"> </w:t>
      </w:r>
    </w:p>
    <w:p w:rsidR="00E761E7" w:rsidRPr="005A4FA1" w:rsidRDefault="00AC6391" w:rsidP="00C4008E">
      <w:pPr>
        <w:autoSpaceDE w:val="0"/>
        <w:autoSpaceDN w:val="0"/>
        <w:adjustRightInd w:val="0"/>
        <w:spacing w:after="0" w:line="288" w:lineRule="auto"/>
        <w:ind w:firstLine="709"/>
        <w:contextualSpacing/>
        <w:jc w:val="both"/>
        <w:rPr>
          <w:rFonts w:ascii="Times New Roman" w:hAnsi="Times New Roman"/>
          <w:sz w:val="28"/>
          <w:szCs w:val="28"/>
        </w:rPr>
      </w:pPr>
      <w:r w:rsidRPr="005A4FA1">
        <w:rPr>
          <w:rFonts w:ascii="Times New Roman" w:hAnsi="Times New Roman"/>
          <w:sz w:val="28"/>
          <w:szCs w:val="28"/>
        </w:rPr>
        <w:t>0</w:t>
      </w:r>
      <w:r w:rsidR="00E761E7" w:rsidRPr="005A4FA1">
        <w:rPr>
          <w:rFonts w:ascii="Times New Roman" w:hAnsi="Times New Roman"/>
          <w:sz w:val="28"/>
          <w:szCs w:val="28"/>
        </w:rPr>
        <w:t xml:space="preserve"> –</w:t>
      </w:r>
      <w:r w:rsidRPr="005A4FA1">
        <w:rPr>
          <w:rFonts w:ascii="Times New Roman" w:hAnsi="Times New Roman"/>
          <w:sz w:val="28"/>
          <w:szCs w:val="28"/>
        </w:rPr>
        <w:t xml:space="preserve"> в случае присвоения </w:t>
      </w:r>
      <w:r w:rsidR="004314E1">
        <w:rPr>
          <w:rFonts w:ascii="Times New Roman" w:hAnsi="Times New Roman"/>
          <w:sz w:val="28"/>
          <w:szCs w:val="28"/>
        </w:rPr>
        <w:t xml:space="preserve">субъекту Российской Федерации </w:t>
      </w:r>
      <w:r w:rsidR="004314E1">
        <w:rPr>
          <w:rFonts w:ascii="Times New Roman" w:hAnsi="Times New Roman"/>
          <w:sz w:val="28"/>
          <w:szCs w:val="28"/>
        </w:rPr>
        <w:br/>
      </w:r>
      <w:r w:rsidRPr="005A4FA1">
        <w:rPr>
          <w:rFonts w:ascii="Times New Roman" w:hAnsi="Times New Roman"/>
          <w:sz w:val="28"/>
          <w:szCs w:val="28"/>
        </w:rPr>
        <w:t xml:space="preserve">в соответствии с утверждаемым Министерством сельского хозяйства </w:t>
      </w:r>
      <w:r w:rsidRPr="005A4FA1">
        <w:rPr>
          <w:rFonts w:ascii="Times New Roman" w:hAnsi="Times New Roman"/>
          <w:sz w:val="28"/>
          <w:szCs w:val="28"/>
        </w:rPr>
        <w:lastRenderedPageBreak/>
        <w:t>Российской Федерации порядком</w:t>
      </w:r>
      <w:r w:rsidR="000C6A5A" w:rsidRPr="005A4FA1">
        <w:rPr>
          <w:rFonts w:ascii="Times New Roman" w:hAnsi="Times New Roman"/>
          <w:sz w:val="28"/>
          <w:szCs w:val="28"/>
        </w:rPr>
        <w:t xml:space="preserve"> оценки эффективности использования субсидий (далее – Порядок </w:t>
      </w:r>
      <w:r w:rsidR="0019431F" w:rsidRPr="005A4FA1">
        <w:rPr>
          <w:rFonts w:ascii="Times New Roman" w:hAnsi="Times New Roman"/>
          <w:sz w:val="28"/>
          <w:szCs w:val="28"/>
        </w:rPr>
        <w:t xml:space="preserve">оценки </w:t>
      </w:r>
      <w:r w:rsidR="000C6A5A" w:rsidRPr="005A4FA1">
        <w:rPr>
          <w:rFonts w:ascii="Times New Roman" w:hAnsi="Times New Roman"/>
          <w:sz w:val="28"/>
          <w:szCs w:val="28"/>
        </w:rPr>
        <w:t>эффективности использования субсидий)</w:t>
      </w:r>
      <w:r w:rsidRPr="005A4FA1">
        <w:rPr>
          <w:rFonts w:ascii="Times New Roman" w:hAnsi="Times New Roman"/>
          <w:sz w:val="28"/>
          <w:szCs w:val="28"/>
        </w:rPr>
        <w:t xml:space="preserve"> </w:t>
      </w:r>
      <w:r w:rsidR="0019431F" w:rsidRPr="005A4FA1">
        <w:rPr>
          <w:rFonts w:ascii="Times New Roman" w:hAnsi="Times New Roman"/>
          <w:sz w:val="28"/>
          <w:szCs w:val="28"/>
        </w:rPr>
        <w:t>уровня</w:t>
      </w:r>
      <w:r w:rsidR="000C6A5A" w:rsidRPr="005A4FA1">
        <w:rPr>
          <w:rFonts w:ascii="Times New Roman" w:hAnsi="Times New Roman"/>
          <w:sz w:val="28"/>
          <w:szCs w:val="28"/>
        </w:rPr>
        <w:t xml:space="preserve"> использования субсидии </w:t>
      </w:r>
      <w:r w:rsidRPr="005A4FA1">
        <w:rPr>
          <w:rFonts w:ascii="Times New Roman" w:hAnsi="Times New Roman"/>
          <w:sz w:val="28"/>
          <w:szCs w:val="28"/>
        </w:rPr>
        <w:t>«низкий уровень эффективности использования субсидии»</w:t>
      </w:r>
      <w:r w:rsidR="00E761E7" w:rsidRPr="005A4FA1">
        <w:rPr>
          <w:rFonts w:ascii="Times New Roman" w:hAnsi="Times New Roman"/>
          <w:sz w:val="28"/>
          <w:szCs w:val="28"/>
        </w:rPr>
        <w:t>;</w:t>
      </w:r>
    </w:p>
    <w:p w:rsidR="00E761E7" w:rsidRPr="005A4FA1" w:rsidRDefault="00AC6391" w:rsidP="00C4008E">
      <w:pPr>
        <w:autoSpaceDE w:val="0"/>
        <w:autoSpaceDN w:val="0"/>
        <w:adjustRightInd w:val="0"/>
        <w:spacing w:after="0" w:line="288" w:lineRule="auto"/>
        <w:ind w:firstLine="709"/>
        <w:contextualSpacing/>
        <w:jc w:val="both"/>
        <w:rPr>
          <w:rFonts w:ascii="Times New Roman" w:hAnsi="Times New Roman"/>
          <w:sz w:val="28"/>
          <w:szCs w:val="28"/>
        </w:rPr>
      </w:pPr>
      <w:r w:rsidRPr="005A4FA1">
        <w:rPr>
          <w:rFonts w:ascii="Times New Roman" w:hAnsi="Times New Roman"/>
          <w:sz w:val="28"/>
          <w:szCs w:val="28"/>
        </w:rPr>
        <w:t>0,5</w:t>
      </w:r>
      <w:r w:rsidR="00E761E7" w:rsidRPr="005A4FA1">
        <w:rPr>
          <w:rFonts w:ascii="Times New Roman" w:hAnsi="Times New Roman"/>
          <w:sz w:val="28"/>
          <w:szCs w:val="28"/>
        </w:rPr>
        <w:t xml:space="preserve"> –</w:t>
      </w:r>
      <w:r w:rsidRPr="005A4FA1">
        <w:rPr>
          <w:rFonts w:ascii="Times New Roman" w:hAnsi="Times New Roman"/>
          <w:sz w:val="28"/>
          <w:szCs w:val="28"/>
        </w:rPr>
        <w:t xml:space="preserve"> в случае присвоения </w:t>
      </w:r>
      <w:r w:rsidR="000A28A6">
        <w:rPr>
          <w:rFonts w:ascii="Times New Roman" w:hAnsi="Times New Roman"/>
          <w:sz w:val="28"/>
          <w:szCs w:val="28"/>
        </w:rPr>
        <w:t xml:space="preserve">субъекту Российской Федерации </w:t>
      </w:r>
      <w:r w:rsidR="000A28A6">
        <w:rPr>
          <w:rFonts w:ascii="Times New Roman" w:hAnsi="Times New Roman"/>
          <w:sz w:val="28"/>
          <w:szCs w:val="28"/>
        </w:rPr>
        <w:br/>
      </w:r>
      <w:r w:rsidRPr="005A4FA1">
        <w:rPr>
          <w:rFonts w:ascii="Times New Roman" w:hAnsi="Times New Roman"/>
          <w:sz w:val="28"/>
          <w:szCs w:val="28"/>
        </w:rPr>
        <w:t xml:space="preserve">в соответствии с утверждаемым Министерством сельского хозяйства Российской Федерации </w:t>
      </w:r>
      <w:r w:rsidR="000C6A5A" w:rsidRPr="005A4FA1">
        <w:rPr>
          <w:rFonts w:ascii="Times New Roman" w:hAnsi="Times New Roman"/>
          <w:sz w:val="28"/>
          <w:szCs w:val="28"/>
        </w:rPr>
        <w:t>Порядком</w:t>
      </w:r>
      <w:r w:rsidR="000C6A5A" w:rsidRPr="005A4FA1">
        <w:t xml:space="preserve"> </w:t>
      </w:r>
      <w:r w:rsidR="000C6A5A" w:rsidRPr="005A4FA1">
        <w:rPr>
          <w:rFonts w:ascii="Times New Roman" w:hAnsi="Times New Roman"/>
          <w:sz w:val="28"/>
          <w:szCs w:val="28"/>
        </w:rPr>
        <w:t>эффективности использования субсидий</w:t>
      </w:r>
      <w:r w:rsidRPr="005A4FA1">
        <w:rPr>
          <w:rFonts w:ascii="Times New Roman" w:hAnsi="Times New Roman"/>
          <w:sz w:val="28"/>
          <w:szCs w:val="28"/>
        </w:rPr>
        <w:t xml:space="preserve"> </w:t>
      </w:r>
      <w:r w:rsidR="0019431F" w:rsidRPr="005A4FA1">
        <w:rPr>
          <w:rFonts w:ascii="Times New Roman" w:hAnsi="Times New Roman"/>
          <w:sz w:val="28"/>
          <w:szCs w:val="28"/>
        </w:rPr>
        <w:t>уровня</w:t>
      </w:r>
      <w:r w:rsidR="000C6A5A" w:rsidRPr="005A4FA1">
        <w:rPr>
          <w:rFonts w:ascii="Times New Roman" w:hAnsi="Times New Roman"/>
          <w:sz w:val="28"/>
          <w:szCs w:val="28"/>
        </w:rPr>
        <w:t xml:space="preserve"> использования субсидии</w:t>
      </w:r>
      <w:r w:rsidRPr="005A4FA1">
        <w:rPr>
          <w:rFonts w:ascii="Times New Roman" w:hAnsi="Times New Roman"/>
          <w:sz w:val="28"/>
          <w:szCs w:val="28"/>
        </w:rPr>
        <w:t xml:space="preserve"> «средний уровень эффективности использования субсидии»</w:t>
      </w:r>
      <w:r w:rsidR="00E761E7" w:rsidRPr="005A4FA1">
        <w:rPr>
          <w:rFonts w:ascii="Times New Roman" w:hAnsi="Times New Roman"/>
          <w:sz w:val="28"/>
          <w:szCs w:val="28"/>
        </w:rPr>
        <w:t>;</w:t>
      </w:r>
    </w:p>
    <w:p w:rsidR="00C4008E" w:rsidRDefault="00AC6391" w:rsidP="00C4008E">
      <w:pPr>
        <w:autoSpaceDE w:val="0"/>
        <w:autoSpaceDN w:val="0"/>
        <w:adjustRightInd w:val="0"/>
        <w:spacing w:after="0" w:line="288" w:lineRule="auto"/>
        <w:ind w:firstLine="709"/>
        <w:contextualSpacing/>
        <w:jc w:val="both"/>
        <w:rPr>
          <w:rFonts w:ascii="Times New Roman" w:hAnsi="Times New Roman"/>
          <w:sz w:val="28"/>
          <w:szCs w:val="28"/>
        </w:rPr>
      </w:pPr>
      <w:r w:rsidRPr="005A4FA1">
        <w:rPr>
          <w:rFonts w:ascii="Times New Roman" w:hAnsi="Times New Roman"/>
          <w:sz w:val="28"/>
          <w:szCs w:val="28"/>
        </w:rPr>
        <w:t>1</w:t>
      </w:r>
      <w:r w:rsidR="00E761E7" w:rsidRPr="005A4FA1">
        <w:rPr>
          <w:rFonts w:ascii="Times New Roman" w:hAnsi="Times New Roman"/>
          <w:sz w:val="28"/>
          <w:szCs w:val="28"/>
        </w:rPr>
        <w:t xml:space="preserve"> –</w:t>
      </w:r>
      <w:r w:rsidRPr="005A4FA1">
        <w:rPr>
          <w:rFonts w:ascii="Times New Roman" w:hAnsi="Times New Roman"/>
          <w:sz w:val="28"/>
          <w:szCs w:val="28"/>
        </w:rPr>
        <w:t xml:space="preserve"> в случае присвоения </w:t>
      </w:r>
      <w:r w:rsidR="000A5FA5">
        <w:rPr>
          <w:rFonts w:ascii="Times New Roman" w:hAnsi="Times New Roman"/>
          <w:sz w:val="28"/>
          <w:szCs w:val="28"/>
        </w:rPr>
        <w:t xml:space="preserve">субъекту Российской Федерации </w:t>
      </w:r>
      <w:r w:rsidR="000A5FA5">
        <w:rPr>
          <w:rFonts w:ascii="Times New Roman" w:hAnsi="Times New Roman"/>
          <w:sz w:val="28"/>
          <w:szCs w:val="28"/>
        </w:rPr>
        <w:br/>
      </w:r>
      <w:r w:rsidRPr="005A4FA1">
        <w:rPr>
          <w:rFonts w:ascii="Times New Roman" w:hAnsi="Times New Roman"/>
          <w:sz w:val="28"/>
          <w:szCs w:val="28"/>
        </w:rPr>
        <w:t xml:space="preserve">в соответствии с утверждаемым Министерством сельского хозяйства Российской Федерации </w:t>
      </w:r>
      <w:r w:rsidR="000C6A5A" w:rsidRPr="005A4FA1">
        <w:rPr>
          <w:rFonts w:ascii="Times New Roman" w:hAnsi="Times New Roman"/>
          <w:sz w:val="28"/>
          <w:szCs w:val="28"/>
        </w:rPr>
        <w:t>Порядком</w:t>
      </w:r>
      <w:r w:rsidR="000C6A5A" w:rsidRPr="005A4FA1">
        <w:t xml:space="preserve"> </w:t>
      </w:r>
      <w:r w:rsidR="000C6A5A" w:rsidRPr="005A4FA1">
        <w:rPr>
          <w:rFonts w:ascii="Times New Roman" w:hAnsi="Times New Roman"/>
          <w:sz w:val="28"/>
          <w:szCs w:val="28"/>
        </w:rPr>
        <w:t>эффективности использования субсидий</w:t>
      </w:r>
      <w:r w:rsidRPr="005A4FA1">
        <w:rPr>
          <w:rFonts w:ascii="Times New Roman" w:hAnsi="Times New Roman"/>
          <w:sz w:val="28"/>
          <w:szCs w:val="28"/>
        </w:rPr>
        <w:t xml:space="preserve"> </w:t>
      </w:r>
      <w:r w:rsidR="0019431F" w:rsidRPr="005A4FA1">
        <w:rPr>
          <w:rFonts w:ascii="Times New Roman" w:hAnsi="Times New Roman"/>
          <w:sz w:val="28"/>
          <w:szCs w:val="28"/>
        </w:rPr>
        <w:t>уровня</w:t>
      </w:r>
      <w:r w:rsidR="000C6A5A" w:rsidRPr="005A4FA1">
        <w:rPr>
          <w:rFonts w:ascii="Times New Roman" w:hAnsi="Times New Roman"/>
          <w:sz w:val="28"/>
          <w:szCs w:val="28"/>
        </w:rPr>
        <w:t xml:space="preserve"> использования субсидии</w:t>
      </w:r>
      <w:r w:rsidRPr="005A4FA1">
        <w:rPr>
          <w:rFonts w:ascii="Times New Roman" w:hAnsi="Times New Roman"/>
          <w:sz w:val="28"/>
          <w:szCs w:val="28"/>
        </w:rPr>
        <w:t xml:space="preserve"> «высокий уровень эффек</w:t>
      </w:r>
      <w:r w:rsidR="00734540" w:rsidRPr="005A4FA1">
        <w:rPr>
          <w:rFonts w:ascii="Times New Roman" w:hAnsi="Times New Roman"/>
          <w:sz w:val="28"/>
          <w:szCs w:val="28"/>
        </w:rPr>
        <w:t>тивности использования субсидии</w:t>
      </w:r>
      <w:r w:rsidR="00E761E7" w:rsidRPr="005A4FA1">
        <w:rPr>
          <w:rFonts w:ascii="Times New Roman" w:hAnsi="Times New Roman"/>
          <w:sz w:val="28"/>
          <w:szCs w:val="28"/>
        </w:rPr>
        <w:t>»</w:t>
      </w:r>
      <w:r w:rsidR="00F30E12" w:rsidRPr="005A4FA1">
        <w:rPr>
          <w:rFonts w:ascii="Times New Roman" w:hAnsi="Times New Roman"/>
          <w:sz w:val="28"/>
          <w:szCs w:val="28"/>
        </w:rPr>
        <w:t>.</w:t>
      </w:r>
    </w:p>
    <w:p w:rsidR="00C4008E" w:rsidRPr="00EE31E2" w:rsidRDefault="00134A24" w:rsidP="0047470C">
      <w:pPr>
        <w:autoSpaceDE w:val="0"/>
        <w:autoSpaceDN w:val="0"/>
        <w:adjustRightInd w:val="0"/>
        <w:spacing w:after="0" w:line="288" w:lineRule="auto"/>
        <w:ind w:firstLine="709"/>
        <w:contextualSpacing/>
        <w:jc w:val="both"/>
        <w:rPr>
          <w:rFonts w:ascii="Times New Roman" w:hAnsi="Times New Roman"/>
          <w:sz w:val="28"/>
          <w:szCs w:val="28"/>
        </w:rPr>
      </w:pPr>
      <w:r w:rsidRPr="00134A24">
        <w:rPr>
          <w:rFonts w:ascii="Times New Roman" w:hAnsi="Times New Roman"/>
          <w:sz w:val="28"/>
          <w:szCs w:val="28"/>
        </w:rPr>
        <w:t>Невостребованные бюджетные ассигнования в результате применения коэффициент</w:t>
      </w:r>
      <w:r w:rsidR="00BC495A">
        <w:rPr>
          <w:rFonts w:ascii="Times New Roman" w:hAnsi="Times New Roman"/>
          <w:sz w:val="28"/>
          <w:szCs w:val="28"/>
        </w:rPr>
        <w:t>а</w:t>
      </w:r>
      <w:r w:rsidRPr="00134A24">
        <w:rPr>
          <w:rFonts w:ascii="Times New Roman" w:hAnsi="Times New Roman"/>
          <w:sz w:val="28"/>
          <w:szCs w:val="28"/>
        </w:rPr>
        <w:t xml:space="preserve"> использования субсидии, предоставленной </w:t>
      </w:r>
      <w:r w:rsidR="00BC495A">
        <w:rPr>
          <w:rFonts w:ascii="Times New Roman" w:hAnsi="Times New Roman"/>
          <w:sz w:val="28"/>
          <w:szCs w:val="28"/>
        </w:rPr>
        <w:br/>
      </w:r>
      <w:r w:rsidRPr="00134A24">
        <w:rPr>
          <w:rFonts w:ascii="Times New Roman" w:hAnsi="Times New Roman"/>
          <w:sz w:val="28"/>
          <w:szCs w:val="28"/>
        </w:rPr>
        <w:t>в отчетном году в рамках мероприятия, предусмотренного подпунктом «б» пункта 2 настоящих правил, в отчетном году перераспределяются с учетом предельного уровня софинансирования расходного обязательства субъекта Российской Федерации из федерального бюджета пропорционально размеру субсидии</w:t>
      </w:r>
      <w:r>
        <w:rPr>
          <w:rFonts w:ascii="Times New Roman" w:hAnsi="Times New Roman"/>
          <w:sz w:val="28"/>
          <w:szCs w:val="28"/>
        </w:rPr>
        <w:t>,</w:t>
      </w:r>
      <w:r w:rsidRPr="00134A24">
        <w:rPr>
          <w:rFonts w:ascii="Times New Roman" w:hAnsi="Times New Roman"/>
          <w:sz w:val="28"/>
          <w:szCs w:val="28"/>
        </w:rPr>
        <w:t xml:space="preserve"> предоставленной в отчетном году в рамках мероприятия, предусмотренного подпунктом «б» пункта 2 настоящих правил, бюджету </w:t>
      </w:r>
      <w:r w:rsidR="00BC495A">
        <w:rPr>
          <w:rFonts w:ascii="Times New Roman" w:hAnsi="Times New Roman"/>
          <w:sz w:val="28"/>
          <w:szCs w:val="28"/>
        </w:rPr>
        <w:br/>
      </w:r>
      <w:r w:rsidRPr="00134A24">
        <w:rPr>
          <w:rFonts w:ascii="Times New Roman" w:hAnsi="Times New Roman"/>
          <w:sz w:val="28"/>
          <w:szCs w:val="28"/>
        </w:rPr>
        <w:t xml:space="preserve">i-го субъекта Российской Федерации на соответствующий финансовый год, между субъектами Российской Федерации, имеющими право на получение субсидий на строительство жилья, предоставляемого по договору найма жилого помещения, в соответствии с настоящими Правилами, </w:t>
      </w:r>
      <w:r w:rsidR="000C6A5A">
        <w:rPr>
          <w:rFonts w:ascii="Times New Roman" w:hAnsi="Times New Roman"/>
          <w:sz w:val="28"/>
          <w:szCs w:val="28"/>
        </w:rPr>
        <w:t>в отношении которых коэффициент использования субсидии не применялся</w:t>
      </w:r>
      <w:r w:rsidR="00C4008E" w:rsidRPr="00EE31E2">
        <w:rPr>
          <w:rFonts w:ascii="Times New Roman" w:hAnsi="Times New Roman"/>
          <w:sz w:val="28"/>
          <w:szCs w:val="28"/>
        </w:rPr>
        <w:t>»</w:t>
      </w:r>
      <w:r w:rsidR="006B55C1">
        <w:rPr>
          <w:rFonts w:ascii="Times New Roman" w:hAnsi="Times New Roman"/>
          <w:sz w:val="28"/>
          <w:szCs w:val="28"/>
        </w:rPr>
        <w:t>;</w:t>
      </w:r>
    </w:p>
    <w:p w:rsidR="00AC6391" w:rsidRPr="00103360" w:rsidRDefault="00270874" w:rsidP="00AC6391">
      <w:pPr>
        <w:autoSpaceDE w:val="0"/>
        <w:autoSpaceDN w:val="0"/>
        <w:adjustRightInd w:val="0"/>
        <w:spacing w:after="0" w:line="360" w:lineRule="exact"/>
        <w:ind w:firstLine="709"/>
        <w:contextualSpacing/>
        <w:jc w:val="both"/>
        <w:rPr>
          <w:rFonts w:ascii="Times New Roman" w:hAnsi="Times New Roman"/>
          <w:sz w:val="28"/>
          <w:szCs w:val="28"/>
        </w:rPr>
      </w:pPr>
      <w:r>
        <w:rPr>
          <w:rFonts w:ascii="Times New Roman" w:hAnsi="Times New Roman"/>
          <w:sz w:val="28"/>
          <w:szCs w:val="28"/>
        </w:rPr>
        <w:t>ж</w:t>
      </w:r>
      <w:r w:rsidR="00E761E7">
        <w:rPr>
          <w:rFonts w:ascii="Times New Roman" w:hAnsi="Times New Roman"/>
          <w:sz w:val="28"/>
          <w:szCs w:val="28"/>
        </w:rPr>
        <w:t>)</w:t>
      </w:r>
      <w:r w:rsidR="00AC6391" w:rsidRPr="00103360">
        <w:rPr>
          <w:rFonts w:ascii="Times New Roman" w:hAnsi="Times New Roman"/>
          <w:sz w:val="28"/>
          <w:szCs w:val="28"/>
        </w:rPr>
        <w:t xml:space="preserve"> дополнить пунктами</w:t>
      </w:r>
      <w:r w:rsidR="00E761E7">
        <w:rPr>
          <w:rFonts w:ascii="Times New Roman" w:hAnsi="Times New Roman"/>
          <w:sz w:val="28"/>
          <w:szCs w:val="28"/>
        </w:rPr>
        <w:t xml:space="preserve"> 10</w:t>
      </w:r>
      <w:r w:rsidR="00E761E7" w:rsidRPr="005F3DFF">
        <w:rPr>
          <w:rFonts w:ascii="Times New Roman" w:hAnsi="Times New Roman"/>
          <w:sz w:val="28"/>
          <w:szCs w:val="28"/>
          <w:vertAlign w:val="superscript"/>
        </w:rPr>
        <w:t>1</w:t>
      </w:r>
      <w:r w:rsidR="00E761E7">
        <w:rPr>
          <w:rFonts w:ascii="Times New Roman" w:hAnsi="Times New Roman"/>
          <w:sz w:val="28"/>
          <w:szCs w:val="28"/>
        </w:rPr>
        <w:t xml:space="preserve"> </w:t>
      </w:r>
      <w:r w:rsidR="00BC495A">
        <w:rPr>
          <w:rFonts w:ascii="Times New Roman" w:hAnsi="Times New Roman"/>
          <w:sz w:val="28"/>
          <w:szCs w:val="28"/>
        </w:rPr>
        <w:t>–</w:t>
      </w:r>
      <w:r w:rsidR="00E761E7">
        <w:rPr>
          <w:rFonts w:ascii="Times New Roman" w:hAnsi="Times New Roman"/>
          <w:sz w:val="28"/>
          <w:szCs w:val="28"/>
        </w:rPr>
        <w:t xml:space="preserve"> </w:t>
      </w:r>
      <w:r w:rsidR="00A46038">
        <w:rPr>
          <w:rFonts w:ascii="Times New Roman" w:hAnsi="Times New Roman"/>
          <w:sz w:val="28"/>
          <w:szCs w:val="28"/>
        </w:rPr>
        <w:t>10</w:t>
      </w:r>
      <w:r w:rsidR="00A46038">
        <w:rPr>
          <w:rFonts w:ascii="Times New Roman" w:hAnsi="Times New Roman"/>
          <w:sz w:val="28"/>
          <w:szCs w:val="28"/>
          <w:vertAlign w:val="superscript"/>
        </w:rPr>
        <w:t>4</w:t>
      </w:r>
      <w:r w:rsidR="00A46038" w:rsidRPr="00103360">
        <w:rPr>
          <w:rFonts w:ascii="Times New Roman" w:hAnsi="Times New Roman"/>
          <w:sz w:val="28"/>
          <w:szCs w:val="28"/>
        </w:rPr>
        <w:t xml:space="preserve"> </w:t>
      </w:r>
      <w:r w:rsidR="00AC6391" w:rsidRPr="00103360">
        <w:rPr>
          <w:rFonts w:ascii="Times New Roman" w:hAnsi="Times New Roman"/>
          <w:sz w:val="28"/>
          <w:szCs w:val="28"/>
        </w:rPr>
        <w:t>следующего содержания:</w:t>
      </w:r>
    </w:p>
    <w:p w:rsidR="00C4008E" w:rsidRPr="00FB7579" w:rsidRDefault="00F058EA" w:rsidP="00C4008E">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rPr>
        <w:t>10</w:t>
      </w:r>
      <w:r w:rsidR="00B42227">
        <w:rPr>
          <w:rFonts w:ascii="Times New Roman" w:hAnsi="Times New Roman"/>
          <w:sz w:val="28"/>
          <w:szCs w:val="28"/>
          <w:vertAlign w:val="superscript"/>
        </w:rPr>
        <w:t>1</w:t>
      </w:r>
      <w:r w:rsidR="00C4008E" w:rsidRPr="00FB7579">
        <w:rPr>
          <w:rFonts w:ascii="Times New Roman" w:hAnsi="Times New Roman"/>
          <w:sz w:val="28"/>
          <w:szCs w:val="28"/>
        </w:rPr>
        <w:t>. Размер субсидии на строительство малоэтажных жилых комплексов (</w:t>
      </w:r>
      <w:r w:rsidR="00C4008E" w:rsidRPr="00FB7579">
        <w:rPr>
          <w:rFonts w:ascii="Times New Roman" w:hAnsi="Times New Roman"/>
          <w:sz w:val="28"/>
          <w:szCs w:val="28"/>
          <w:lang w:val="en-US"/>
        </w:rPr>
        <w:t>C</w:t>
      </w:r>
      <w:r w:rsidR="00C4008E" w:rsidRPr="00FB7579">
        <w:rPr>
          <w:rFonts w:ascii="Times New Roman" w:hAnsi="Times New Roman"/>
          <w:sz w:val="28"/>
          <w:szCs w:val="28"/>
          <w:vertAlign w:val="subscript"/>
        </w:rPr>
        <w:t>2к</w:t>
      </w:r>
      <w:r w:rsidR="00C4008E" w:rsidRPr="00FB7579">
        <w:rPr>
          <w:rFonts w:ascii="Times New Roman" w:hAnsi="Times New Roman"/>
          <w:sz w:val="28"/>
          <w:szCs w:val="28"/>
          <w:vertAlign w:val="subscript"/>
          <w:lang w:val="en-US"/>
        </w:rPr>
        <w:t>i</w:t>
      </w:r>
      <w:r w:rsidR="00C4008E" w:rsidRPr="00FB7579">
        <w:rPr>
          <w:rFonts w:ascii="Times New Roman" w:hAnsi="Times New Roman"/>
          <w:sz w:val="28"/>
          <w:szCs w:val="28"/>
        </w:rPr>
        <w:t>) определяется по формуле:</w:t>
      </w:r>
    </w:p>
    <w:p w:rsidR="00C4008E" w:rsidRPr="00FB7579" w:rsidRDefault="00437D9F" w:rsidP="00C4008E">
      <w:pPr>
        <w:autoSpaceDE w:val="0"/>
        <w:autoSpaceDN w:val="0"/>
        <w:adjustRightInd w:val="0"/>
        <w:spacing w:after="0" w:line="288" w:lineRule="auto"/>
        <w:ind w:firstLine="709"/>
        <w:contextualSpacing/>
        <w:jc w:val="both"/>
        <w:rPr>
          <w:rFonts w:ascii="Times New Roman" w:hAnsi="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2к</m:t>
              </m:r>
              <m:r>
                <w:rPr>
                  <w:rFonts w:ascii="Cambria Math" w:hAnsi="Cambria Math" w:cs="Times New Roman"/>
                  <w:sz w:val="28"/>
                  <w:szCs w:val="28"/>
                  <w:lang w:val="en-US"/>
                </w:rPr>
                <m:t>i</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фб</m:t>
                  </m:r>
                  <m:r>
                    <w:rPr>
                      <w:rFonts w:ascii="Cambria Math" w:hAnsi="Cambria Math" w:cs="Times New Roman"/>
                      <w:sz w:val="28"/>
                      <w:szCs w:val="28"/>
                      <w:lang w:val="en-US"/>
                    </w:rPr>
                    <m:t>i</m:t>
                  </m:r>
                </m:sub>
              </m:sSub>
              <m:r>
                <w:rPr>
                  <w:rFonts w:ascii="Cambria Math" w:hAnsi="Cambria Math" w:cs="Times New Roman"/>
                  <w:sz w:val="28"/>
                  <w:szCs w:val="28"/>
                </w:rPr>
                <m:t>х</m:t>
              </m:r>
              <m:sSub>
                <m:sSubPr>
                  <m:ctrlPr>
                    <w:rPr>
                      <w:rFonts w:ascii="Cambria Math" w:hAnsi="Cambria Math" w:cs="Times New Roman"/>
                      <w:i/>
                      <w:sz w:val="28"/>
                      <w:szCs w:val="28"/>
                    </w:rPr>
                  </m:ctrlPr>
                </m:sSubPr>
                <m:e>
                  <m:r>
                    <w:rPr>
                      <w:rFonts w:ascii="Cambria Math" w:hAnsi="Cambria Math" w:cs="Times New Roman"/>
                      <w:sz w:val="28"/>
                      <w:szCs w:val="28"/>
                    </w:rPr>
                    <m:t>К</m:t>
                  </m:r>
                </m:e>
                <m:sub>
                  <m:r>
                    <w:rPr>
                      <w:rFonts w:ascii="Cambria Math" w:hAnsi="Cambria Math" w:cs="Times New Roman"/>
                      <w:sz w:val="28"/>
                      <w:szCs w:val="28"/>
                    </w:rPr>
                    <m:t>сi</m:t>
                  </m:r>
                </m:sub>
              </m:sSub>
            </m:num>
            <m:den>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ci</m:t>
                      </m:r>
                    </m:sub>
                  </m:sSub>
                </m:e>
              </m:nary>
            </m:den>
          </m:f>
          <m:r>
            <w:rPr>
              <w:rFonts w:ascii="Cambria Math" w:hAnsi="Cambria Math" w:cs="Times New Roman"/>
              <w:sz w:val="28"/>
              <w:szCs w:val="28"/>
            </w:rPr>
            <m:t>,</m:t>
          </m:r>
        </m:oMath>
      </m:oMathPara>
    </w:p>
    <w:p w:rsidR="00C4008E" w:rsidRDefault="00C4008E" w:rsidP="00C4008E">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rPr>
        <w:t>где:</w:t>
      </w:r>
    </w:p>
    <w:p w:rsidR="00B91B4E" w:rsidRPr="00FB7579" w:rsidRDefault="00B91B4E" w:rsidP="00B91B4E">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rPr>
        <w:t>V</w:t>
      </w:r>
      <w:r w:rsidRPr="00FB7579">
        <w:rPr>
          <w:rFonts w:ascii="Times New Roman" w:hAnsi="Times New Roman"/>
          <w:sz w:val="28"/>
          <w:szCs w:val="28"/>
          <w:vertAlign w:val="subscript"/>
        </w:rPr>
        <w:t>фбi</w:t>
      </w:r>
      <w:r w:rsidRPr="00FB7579">
        <w:rPr>
          <w:rFonts w:ascii="Times New Roman" w:hAnsi="Times New Roman"/>
          <w:sz w:val="28"/>
          <w:szCs w:val="28"/>
        </w:rPr>
        <w:t xml:space="preserve"> </w:t>
      </w:r>
      <w:r w:rsidR="00F26BC1">
        <w:rPr>
          <w:rFonts w:ascii="Times New Roman" w:hAnsi="Times New Roman"/>
          <w:sz w:val="28"/>
          <w:szCs w:val="28"/>
        </w:rPr>
        <w:t>–</w:t>
      </w:r>
      <w:r w:rsidRPr="00FB7579">
        <w:rPr>
          <w:rFonts w:ascii="Times New Roman" w:hAnsi="Times New Roman"/>
          <w:sz w:val="28"/>
          <w:szCs w:val="28"/>
        </w:rPr>
        <w:t xml:space="preserve"> объем бюджетных ассигнований, предусмотренных </w:t>
      </w:r>
      <w:r w:rsidR="00BC495A">
        <w:rPr>
          <w:rFonts w:ascii="Times New Roman" w:hAnsi="Times New Roman"/>
          <w:sz w:val="28"/>
          <w:szCs w:val="28"/>
        </w:rPr>
        <w:br/>
      </w:r>
      <w:r w:rsidRPr="00FB7579">
        <w:rPr>
          <w:rFonts w:ascii="Times New Roman" w:hAnsi="Times New Roman"/>
          <w:sz w:val="28"/>
          <w:szCs w:val="28"/>
        </w:rPr>
        <w:t xml:space="preserve">в федеральном бюджете на очередной финансовый год и плановый период Министерству сельского хозяйства Российской Федерации </w:t>
      </w:r>
      <w:r w:rsidR="00BC495A">
        <w:rPr>
          <w:rFonts w:ascii="Times New Roman" w:hAnsi="Times New Roman"/>
          <w:sz w:val="28"/>
          <w:szCs w:val="28"/>
        </w:rPr>
        <w:br/>
      </w:r>
      <w:r w:rsidRPr="00FB7579">
        <w:rPr>
          <w:rFonts w:ascii="Times New Roman" w:hAnsi="Times New Roman"/>
          <w:sz w:val="28"/>
          <w:szCs w:val="28"/>
        </w:rPr>
        <w:lastRenderedPageBreak/>
        <w:t xml:space="preserve">на предоставление субсидий на цели, указанные в подпункте «б» пункта </w:t>
      </w:r>
      <w:r w:rsidR="00BC495A">
        <w:rPr>
          <w:rFonts w:ascii="Times New Roman" w:hAnsi="Times New Roman"/>
          <w:sz w:val="28"/>
          <w:szCs w:val="28"/>
        </w:rPr>
        <w:br/>
      </w:r>
      <w:r w:rsidRPr="00FB7579">
        <w:rPr>
          <w:rFonts w:ascii="Times New Roman" w:hAnsi="Times New Roman"/>
          <w:sz w:val="28"/>
          <w:szCs w:val="28"/>
        </w:rPr>
        <w:t>2 настоящих Правил;</w:t>
      </w:r>
    </w:p>
    <w:p w:rsidR="00B91B4E" w:rsidRDefault="00B91B4E" w:rsidP="00C4008E">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rPr>
        <w:t>К</w:t>
      </w:r>
      <w:r>
        <w:rPr>
          <w:rFonts w:ascii="Times New Roman" w:hAnsi="Times New Roman"/>
          <w:sz w:val="28"/>
          <w:szCs w:val="28"/>
          <w:vertAlign w:val="subscript"/>
          <w:lang w:val="en-US"/>
        </w:rPr>
        <w:t>c</w:t>
      </w:r>
      <w:r w:rsidRPr="00FB7579">
        <w:rPr>
          <w:rFonts w:ascii="Times New Roman" w:hAnsi="Times New Roman"/>
          <w:sz w:val="28"/>
          <w:szCs w:val="28"/>
        </w:rPr>
        <w:t xml:space="preserve"> </w:t>
      </w:r>
      <w:r w:rsidR="00C4008E" w:rsidRPr="00FB7579">
        <w:rPr>
          <w:rFonts w:ascii="Times New Roman" w:hAnsi="Times New Roman"/>
          <w:sz w:val="28"/>
          <w:szCs w:val="28"/>
        </w:rPr>
        <w:t xml:space="preserve">– размер субсидии, предоставляемый на строительство </w:t>
      </w:r>
      <w:r>
        <w:rPr>
          <w:rFonts w:ascii="Times New Roman" w:hAnsi="Times New Roman"/>
          <w:sz w:val="28"/>
          <w:szCs w:val="28"/>
        </w:rPr>
        <w:t>всех</w:t>
      </w:r>
      <w:r w:rsidRPr="00FB7579">
        <w:rPr>
          <w:rFonts w:ascii="Times New Roman" w:hAnsi="Times New Roman"/>
          <w:sz w:val="28"/>
          <w:szCs w:val="28"/>
        </w:rPr>
        <w:t xml:space="preserve"> малоэтажн</w:t>
      </w:r>
      <w:r>
        <w:rPr>
          <w:rFonts w:ascii="Times New Roman" w:hAnsi="Times New Roman"/>
          <w:sz w:val="28"/>
          <w:szCs w:val="28"/>
        </w:rPr>
        <w:t>ых</w:t>
      </w:r>
      <w:r w:rsidRPr="00FB7579">
        <w:rPr>
          <w:rFonts w:ascii="Times New Roman" w:hAnsi="Times New Roman"/>
          <w:sz w:val="28"/>
          <w:szCs w:val="28"/>
        </w:rPr>
        <w:t xml:space="preserve"> жил</w:t>
      </w:r>
      <w:r>
        <w:rPr>
          <w:rFonts w:ascii="Times New Roman" w:hAnsi="Times New Roman"/>
          <w:sz w:val="28"/>
          <w:szCs w:val="28"/>
        </w:rPr>
        <w:t xml:space="preserve">ых </w:t>
      </w:r>
      <w:r w:rsidRPr="00FB7579">
        <w:rPr>
          <w:rFonts w:ascii="Times New Roman" w:hAnsi="Times New Roman"/>
          <w:sz w:val="28"/>
          <w:szCs w:val="28"/>
        </w:rPr>
        <w:t>комплекс</w:t>
      </w:r>
      <w:r>
        <w:rPr>
          <w:rFonts w:ascii="Times New Roman" w:hAnsi="Times New Roman"/>
          <w:sz w:val="28"/>
          <w:szCs w:val="28"/>
        </w:rPr>
        <w:t xml:space="preserve">ов </w:t>
      </w:r>
      <w:r w:rsidR="0047470C">
        <w:rPr>
          <w:rFonts w:ascii="Times New Roman" w:hAnsi="Times New Roman"/>
          <w:sz w:val="28"/>
          <w:szCs w:val="28"/>
        </w:rPr>
        <w:t xml:space="preserve">в </w:t>
      </w:r>
      <w:r>
        <w:rPr>
          <w:rFonts w:ascii="Times New Roman" w:hAnsi="Times New Roman"/>
          <w:sz w:val="28"/>
          <w:szCs w:val="28"/>
          <w:lang w:val="en-US"/>
        </w:rPr>
        <w:t>i</w:t>
      </w:r>
      <w:r>
        <w:rPr>
          <w:rFonts w:ascii="Times New Roman" w:hAnsi="Times New Roman"/>
          <w:sz w:val="28"/>
          <w:szCs w:val="28"/>
        </w:rPr>
        <w:t xml:space="preserve"> </w:t>
      </w:r>
      <w:r w:rsidR="0047470C">
        <w:rPr>
          <w:rFonts w:ascii="Times New Roman" w:hAnsi="Times New Roman"/>
          <w:sz w:val="28"/>
          <w:szCs w:val="28"/>
        </w:rPr>
        <w:t>субъекте Российской Федерации</w:t>
      </w:r>
      <w:r>
        <w:rPr>
          <w:rFonts w:ascii="Times New Roman" w:hAnsi="Times New Roman"/>
          <w:sz w:val="28"/>
          <w:szCs w:val="28"/>
        </w:rPr>
        <w:t>;</w:t>
      </w:r>
    </w:p>
    <w:p w:rsidR="00B91B4E" w:rsidRDefault="00B91B4E" w:rsidP="00C4008E">
      <w:pPr>
        <w:autoSpaceDE w:val="0"/>
        <w:autoSpaceDN w:val="0"/>
        <w:adjustRightInd w:val="0"/>
        <w:spacing w:after="0" w:line="288" w:lineRule="auto"/>
        <w:ind w:firstLine="709"/>
        <w:contextualSpacing/>
        <w:jc w:val="both"/>
        <w:rPr>
          <w:rFonts w:ascii="Times New Roman" w:hAnsi="Times New Roman"/>
          <w:sz w:val="28"/>
          <w:szCs w:val="28"/>
        </w:rPr>
      </w:pPr>
      <w:r w:rsidRPr="00B91B4E">
        <w:rPr>
          <w:rFonts w:ascii="Times New Roman" w:hAnsi="Times New Roman"/>
          <w:sz w:val="28"/>
          <w:szCs w:val="28"/>
        </w:rPr>
        <w:t xml:space="preserve">n </w:t>
      </w:r>
      <w:r>
        <w:rPr>
          <w:rFonts w:ascii="Times New Roman" w:hAnsi="Times New Roman"/>
          <w:sz w:val="28"/>
          <w:szCs w:val="28"/>
        </w:rPr>
        <w:t>–</w:t>
      </w:r>
      <w:r w:rsidRPr="00B91B4E">
        <w:rPr>
          <w:rFonts w:ascii="Times New Roman" w:hAnsi="Times New Roman"/>
          <w:sz w:val="28"/>
          <w:szCs w:val="28"/>
        </w:rPr>
        <w:t xml:space="preserve"> количество</w:t>
      </w:r>
      <w:r>
        <w:rPr>
          <w:rFonts w:ascii="Times New Roman" w:hAnsi="Times New Roman"/>
          <w:sz w:val="28"/>
          <w:szCs w:val="28"/>
        </w:rPr>
        <w:t xml:space="preserve"> субъектов Российской Федерации, в которых планируется строительство малоэтажных жилых комплексов.</w:t>
      </w:r>
    </w:p>
    <w:p w:rsidR="00B91B4E" w:rsidRPr="00B91B4E" w:rsidRDefault="00B91B4E" w:rsidP="00C4008E">
      <w:pPr>
        <w:autoSpaceDE w:val="0"/>
        <w:autoSpaceDN w:val="0"/>
        <w:adjustRightInd w:val="0"/>
        <w:spacing w:after="0" w:line="288" w:lineRule="auto"/>
        <w:ind w:firstLine="709"/>
        <w:contextualSpacing/>
        <w:jc w:val="both"/>
        <w:rPr>
          <w:rFonts w:ascii="Times New Roman" w:hAnsi="Times New Roman"/>
          <w:sz w:val="28"/>
          <w:szCs w:val="28"/>
        </w:rPr>
      </w:pPr>
      <w:r>
        <w:rPr>
          <w:rFonts w:ascii="Times New Roman" w:hAnsi="Times New Roman"/>
          <w:sz w:val="28"/>
          <w:szCs w:val="28"/>
        </w:rPr>
        <w:t>10</w:t>
      </w:r>
      <w:r>
        <w:rPr>
          <w:rFonts w:ascii="Times New Roman" w:hAnsi="Times New Roman"/>
          <w:sz w:val="28"/>
          <w:szCs w:val="28"/>
          <w:vertAlign w:val="superscript"/>
        </w:rPr>
        <w:t>2</w:t>
      </w:r>
      <w:r>
        <w:rPr>
          <w:rFonts w:ascii="Times New Roman" w:hAnsi="Times New Roman"/>
          <w:sz w:val="28"/>
          <w:szCs w:val="28"/>
        </w:rPr>
        <w:t xml:space="preserve">. Размер субсидии предоставляемый на каждый малоэтажный жилой комплекс </w:t>
      </w:r>
      <w:r w:rsidRPr="005F3DFF">
        <w:rPr>
          <w:rFonts w:ascii="Times New Roman" w:hAnsi="Times New Roman"/>
          <w:sz w:val="28"/>
          <w:szCs w:val="28"/>
        </w:rPr>
        <w:t>(</w:t>
      </w:r>
      <w:r>
        <w:rPr>
          <w:rFonts w:ascii="Times New Roman" w:hAnsi="Times New Roman"/>
          <w:sz w:val="28"/>
          <w:szCs w:val="28"/>
        </w:rPr>
        <w:t>К</w:t>
      </w:r>
      <w:r>
        <w:rPr>
          <w:rFonts w:ascii="Times New Roman" w:hAnsi="Times New Roman"/>
          <w:sz w:val="28"/>
          <w:szCs w:val="28"/>
          <w:vertAlign w:val="subscript"/>
          <w:lang w:val="en-US"/>
        </w:rPr>
        <w:t>n</w:t>
      </w:r>
      <w:r>
        <w:rPr>
          <w:rFonts w:ascii="Times New Roman" w:hAnsi="Times New Roman"/>
          <w:sz w:val="28"/>
          <w:szCs w:val="28"/>
        </w:rPr>
        <w:t xml:space="preserve">) определяется по </w:t>
      </w:r>
      <w:r w:rsidR="0050760A">
        <w:rPr>
          <w:rFonts w:ascii="Times New Roman" w:hAnsi="Times New Roman"/>
          <w:sz w:val="28"/>
          <w:szCs w:val="28"/>
        </w:rPr>
        <w:t>формуле:</w:t>
      </w:r>
    </w:p>
    <w:p w:rsidR="00C4008E" w:rsidRPr="00FB7579" w:rsidRDefault="00C4008E" w:rsidP="00C4008E">
      <w:pPr>
        <w:autoSpaceDE w:val="0"/>
        <w:autoSpaceDN w:val="0"/>
        <w:adjustRightInd w:val="0"/>
        <w:spacing w:after="0" w:line="288" w:lineRule="auto"/>
        <w:ind w:firstLine="709"/>
        <w:contextualSpacing/>
        <w:jc w:val="both"/>
        <w:rPr>
          <w:rFonts w:ascii="Times New Roman" w:hAnsi="Times New Roman"/>
          <w:sz w:val="28"/>
          <w:szCs w:val="28"/>
        </w:rPr>
      </w:pPr>
    </w:p>
    <w:p w:rsidR="00C4008E" w:rsidRPr="00FB7579" w:rsidRDefault="0050760A" w:rsidP="00C4008E">
      <w:pPr>
        <w:autoSpaceDE w:val="0"/>
        <w:autoSpaceDN w:val="0"/>
        <w:adjustRightInd w:val="0"/>
        <w:spacing w:after="0" w:line="288" w:lineRule="auto"/>
        <w:ind w:firstLine="709"/>
        <w:contextualSpacing/>
        <w:jc w:val="center"/>
        <w:rPr>
          <w:rFonts w:ascii="Times New Roman" w:hAnsi="Times New Roman"/>
          <w:sz w:val="28"/>
          <w:szCs w:val="28"/>
          <w:lang w:val="en-US"/>
        </w:rPr>
      </w:pPr>
      <w:r w:rsidRPr="00FB7579">
        <w:rPr>
          <w:rFonts w:ascii="Times New Roman" w:hAnsi="Times New Roman"/>
          <w:sz w:val="28"/>
          <w:szCs w:val="28"/>
        </w:rPr>
        <w:t>К</w:t>
      </w:r>
      <w:r>
        <w:rPr>
          <w:rFonts w:ascii="Times New Roman" w:hAnsi="Times New Roman"/>
          <w:sz w:val="28"/>
          <w:szCs w:val="28"/>
          <w:vertAlign w:val="subscript"/>
          <w:lang w:val="en-US"/>
        </w:rPr>
        <w:t>m</w:t>
      </w:r>
      <w:r w:rsidR="00C4008E" w:rsidRPr="00FB7579">
        <w:rPr>
          <w:rFonts w:ascii="Times New Roman" w:hAnsi="Times New Roman"/>
          <w:sz w:val="28"/>
          <w:szCs w:val="28"/>
          <w:lang w:val="en-US"/>
        </w:rPr>
        <w:t>=</w:t>
      </w:r>
      <w:r w:rsidRPr="005F3DFF">
        <w:rPr>
          <w:rFonts w:ascii="Times New Roman" w:hAnsi="Times New Roman"/>
          <w:sz w:val="28"/>
          <w:szCs w:val="28"/>
          <w:lang w:val="en-US"/>
        </w:rPr>
        <w:t>(</w:t>
      </w:r>
      <w:r w:rsidRPr="00FB7579">
        <w:rPr>
          <w:rFonts w:ascii="Times New Roman" w:hAnsi="Times New Roman"/>
          <w:sz w:val="28"/>
          <w:szCs w:val="28"/>
          <w:lang w:val="en-US"/>
        </w:rPr>
        <w:t>V</w:t>
      </w:r>
      <w:r>
        <w:rPr>
          <w:rFonts w:ascii="Times New Roman" w:hAnsi="Times New Roman"/>
          <w:sz w:val="28"/>
          <w:szCs w:val="28"/>
          <w:vertAlign w:val="subscript"/>
          <w:lang w:val="en-US"/>
        </w:rPr>
        <w:t>m</w:t>
      </w:r>
      <w:r w:rsidRPr="00FB7579">
        <w:rPr>
          <w:rFonts w:ascii="Times New Roman" w:hAnsi="Times New Roman"/>
          <w:sz w:val="28"/>
          <w:szCs w:val="28"/>
          <w:vertAlign w:val="subscript"/>
          <w:lang w:val="en-US"/>
        </w:rPr>
        <w:t xml:space="preserve"> </w:t>
      </w:r>
      <w:r>
        <w:rPr>
          <w:rFonts w:ascii="Times New Roman" w:hAnsi="Times New Roman"/>
          <w:sz w:val="28"/>
          <w:szCs w:val="28"/>
          <w:lang w:val="en-US"/>
        </w:rPr>
        <w:t>–</w:t>
      </w:r>
      <w:r w:rsidR="00C4008E" w:rsidRPr="00FB7579">
        <w:rPr>
          <w:rFonts w:ascii="Times New Roman" w:hAnsi="Times New Roman"/>
          <w:sz w:val="28"/>
          <w:szCs w:val="28"/>
          <w:lang w:val="en-US"/>
        </w:rPr>
        <w:t xml:space="preserve"> </w:t>
      </w:r>
      <w:r w:rsidRPr="00FB7579">
        <w:rPr>
          <w:rFonts w:ascii="Times New Roman" w:hAnsi="Times New Roman"/>
          <w:sz w:val="28"/>
          <w:szCs w:val="28"/>
          <w:lang w:val="en-US"/>
        </w:rPr>
        <w:t>R</w:t>
      </w:r>
      <w:r>
        <w:rPr>
          <w:rFonts w:ascii="Times New Roman" w:hAnsi="Times New Roman"/>
          <w:sz w:val="28"/>
          <w:szCs w:val="28"/>
          <w:vertAlign w:val="subscript"/>
          <w:lang w:val="en-US"/>
        </w:rPr>
        <w:t>m</w:t>
      </w:r>
      <w:r w:rsidRPr="00FB7579">
        <w:rPr>
          <w:rFonts w:ascii="Times New Roman" w:hAnsi="Times New Roman"/>
          <w:sz w:val="28"/>
          <w:szCs w:val="28"/>
          <w:vertAlign w:val="subscript"/>
          <w:lang w:val="en-US"/>
        </w:rPr>
        <w:t xml:space="preserve"> </w:t>
      </w:r>
      <w:r w:rsidR="00C4008E" w:rsidRPr="00FB7579">
        <w:rPr>
          <w:rFonts w:ascii="Times New Roman" w:hAnsi="Times New Roman"/>
          <w:sz w:val="28"/>
          <w:szCs w:val="28"/>
          <w:lang w:val="en-US"/>
        </w:rPr>
        <w:t>- W</w:t>
      </w:r>
      <w:r>
        <w:rPr>
          <w:rFonts w:ascii="Times New Roman" w:hAnsi="Times New Roman"/>
          <w:sz w:val="28"/>
          <w:szCs w:val="28"/>
          <w:vertAlign w:val="subscript"/>
          <w:lang w:val="en-US"/>
        </w:rPr>
        <w:t>m</w:t>
      </w:r>
      <w:r>
        <w:rPr>
          <w:rFonts w:ascii="Times New Roman" w:hAnsi="Times New Roman"/>
          <w:sz w:val="28"/>
          <w:szCs w:val="28"/>
          <w:lang w:val="en-US"/>
        </w:rPr>
        <w:t>)</w:t>
      </w:r>
      <w:r>
        <w:rPr>
          <w:rFonts w:ascii="Times New Roman" w:hAnsi="Times New Roman"/>
          <w:sz w:val="28"/>
          <w:szCs w:val="28"/>
        </w:rPr>
        <w:t>х</w:t>
      </w:r>
      <w:r>
        <w:rPr>
          <w:rFonts w:ascii="Times New Roman" w:hAnsi="Times New Roman"/>
          <w:sz w:val="28"/>
          <w:szCs w:val="28"/>
          <w:lang w:val="en-US"/>
        </w:rPr>
        <w:t>Y</w:t>
      </w:r>
      <w:r>
        <w:rPr>
          <w:rFonts w:ascii="Times New Roman" w:hAnsi="Times New Roman"/>
          <w:sz w:val="28"/>
          <w:szCs w:val="28"/>
          <w:vertAlign w:val="subscript"/>
          <w:lang w:val="en-US"/>
        </w:rPr>
        <w:t>i</w:t>
      </w:r>
      <w:r w:rsidR="00C4008E" w:rsidRPr="00FB7579">
        <w:rPr>
          <w:rFonts w:ascii="Times New Roman" w:hAnsi="Times New Roman"/>
          <w:sz w:val="28"/>
          <w:szCs w:val="28"/>
          <w:lang w:val="en-US"/>
        </w:rPr>
        <w:t>,</w:t>
      </w:r>
    </w:p>
    <w:p w:rsidR="00C4008E" w:rsidRPr="00FB7579" w:rsidRDefault="00C4008E" w:rsidP="00C4008E">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rPr>
        <w:t>где:</w:t>
      </w:r>
    </w:p>
    <w:p w:rsidR="00C4008E" w:rsidRPr="00FB7579" w:rsidRDefault="00C4008E" w:rsidP="00C4008E">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lang w:val="en-US"/>
        </w:rPr>
        <w:t>V</w:t>
      </w:r>
      <w:r w:rsidRPr="00FB7579">
        <w:rPr>
          <w:rFonts w:ascii="Times New Roman" w:hAnsi="Times New Roman"/>
          <w:sz w:val="28"/>
          <w:szCs w:val="28"/>
          <w:vertAlign w:val="subscript"/>
          <w:lang w:val="en-US"/>
        </w:rPr>
        <w:t>n</w:t>
      </w:r>
      <w:r w:rsidRPr="00FB7579">
        <w:rPr>
          <w:rFonts w:ascii="Times New Roman" w:hAnsi="Times New Roman"/>
          <w:sz w:val="28"/>
          <w:szCs w:val="28"/>
          <w:vertAlign w:val="subscript"/>
        </w:rPr>
        <w:t xml:space="preserve"> </w:t>
      </w:r>
      <w:r w:rsidRPr="00FB7579">
        <w:rPr>
          <w:rFonts w:ascii="Times New Roman" w:hAnsi="Times New Roman"/>
          <w:sz w:val="28"/>
          <w:szCs w:val="28"/>
        </w:rPr>
        <w:t xml:space="preserve">– </w:t>
      </w:r>
      <w:r w:rsidR="00AA027F">
        <w:rPr>
          <w:rFonts w:ascii="Times New Roman" w:hAnsi="Times New Roman"/>
          <w:sz w:val="28"/>
          <w:szCs w:val="28"/>
        </w:rPr>
        <w:t xml:space="preserve">сметная </w:t>
      </w:r>
      <w:r w:rsidRPr="00FB7579">
        <w:rPr>
          <w:rFonts w:ascii="Times New Roman" w:hAnsi="Times New Roman"/>
          <w:sz w:val="28"/>
          <w:szCs w:val="28"/>
        </w:rPr>
        <w:t>стоимость строительств</w:t>
      </w:r>
      <w:r w:rsidR="00E608ED">
        <w:rPr>
          <w:rFonts w:ascii="Times New Roman" w:hAnsi="Times New Roman"/>
          <w:sz w:val="28"/>
          <w:szCs w:val="28"/>
        </w:rPr>
        <w:t>а</w:t>
      </w:r>
      <w:r w:rsidR="0050760A" w:rsidRPr="005F3DFF">
        <w:rPr>
          <w:rFonts w:ascii="Times New Roman" w:hAnsi="Times New Roman"/>
          <w:sz w:val="28"/>
          <w:szCs w:val="28"/>
        </w:rPr>
        <w:t xml:space="preserve"> </w:t>
      </w:r>
      <w:r w:rsidR="0050760A">
        <w:rPr>
          <w:rFonts w:ascii="Times New Roman" w:hAnsi="Times New Roman"/>
          <w:sz w:val="28"/>
          <w:szCs w:val="28"/>
          <w:lang w:val="en-US"/>
        </w:rPr>
        <w:t>m</w:t>
      </w:r>
      <w:r w:rsidR="0050760A">
        <w:rPr>
          <w:rFonts w:ascii="Times New Roman" w:hAnsi="Times New Roman"/>
          <w:sz w:val="28"/>
          <w:szCs w:val="28"/>
        </w:rPr>
        <w:t>-ного</w:t>
      </w:r>
      <w:r w:rsidRPr="00FB7579">
        <w:rPr>
          <w:rFonts w:ascii="Times New Roman" w:hAnsi="Times New Roman"/>
          <w:sz w:val="28"/>
          <w:szCs w:val="28"/>
        </w:rPr>
        <w:t xml:space="preserve"> малоэтажного жилого комплекса</w:t>
      </w:r>
      <w:r w:rsidR="00AA027F">
        <w:rPr>
          <w:rFonts w:ascii="Times New Roman" w:hAnsi="Times New Roman"/>
          <w:sz w:val="28"/>
          <w:szCs w:val="28"/>
        </w:rPr>
        <w:t>, предусмотренного абзацем четвертым подпункта «б» пункта 2 настоящих Правил</w:t>
      </w:r>
      <w:r w:rsidR="00AA027F" w:rsidRPr="00AA027F">
        <w:rPr>
          <w:rFonts w:ascii="Times New Roman" w:hAnsi="Times New Roman"/>
          <w:sz w:val="28"/>
          <w:szCs w:val="28"/>
        </w:rPr>
        <w:t>, в очередном финансовом году</w:t>
      </w:r>
      <w:r w:rsidRPr="00FB7579">
        <w:rPr>
          <w:rFonts w:ascii="Times New Roman" w:hAnsi="Times New Roman"/>
          <w:sz w:val="28"/>
          <w:szCs w:val="28"/>
        </w:rPr>
        <w:t>;</w:t>
      </w:r>
    </w:p>
    <w:p w:rsidR="00C4008E" w:rsidRPr="00FB7579" w:rsidRDefault="00C4008E" w:rsidP="00C4008E">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lang w:val="en-US"/>
        </w:rPr>
        <w:t>R</w:t>
      </w:r>
      <w:r w:rsidRPr="00FB7579">
        <w:rPr>
          <w:rFonts w:ascii="Times New Roman" w:hAnsi="Times New Roman"/>
          <w:sz w:val="28"/>
          <w:szCs w:val="28"/>
          <w:vertAlign w:val="subscript"/>
          <w:lang w:val="en-US"/>
        </w:rPr>
        <w:t>n</w:t>
      </w:r>
      <w:r w:rsidRPr="00FB7579">
        <w:rPr>
          <w:rFonts w:ascii="Times New Roman" w:hAnsi="Times New Roman"/>
          <w:sz w:val="28"/>
          <w:szCs w:val="28"/>
          <w:vertAlign w:val="subscript"/>
        </w:rPr>
        <w:t xml:space="preserve"> </w:t>
      </w:r>
      <w:r w:rsidRPr="00FB7579">
        <w:rPr>
          <w:rFonts w:ascii="Times New Roman" w:hAnsi="Times New Roman"/>
          <w:sz w:val="28"/>
          <w:szCs w:val="28"/>
        </w:rPr>
        <w:t xml:space="preserve">– объем финансового обеспечения, предусмотренный на строительство </w:t>
      </w:r>
      <w:r w:rsidR="0050760A">
        <w:rPr>
          <w:rFonts w:ascii="Times New Roman" w:hAnsi="Times New Roman"/>
          <w:sz w:val="28"/>
          <w:szCs w:val="28"/>
          <w:lang w:val="en-US"/>
        </w:rPr>
        <w:t>m</w:t>
      </w:r>
      <w:r w:rsidR="0050760A">
        <w:rPr>
          <w:rFonts w:ascii="Times New Roman" w:hAnsi="Times New Roman"/>
          <w:sz w:val="28"/>
          <w:szCs w:val="28"/>
        </w:rPr>
        <w:t>-ного</w:t>
      </w:r>
      <w:r w:rsidR="0050760A" w:rsidRPr="00FB7579">
        <w:rPr>
          <w:rFonts w:ascii="Times New Roman" w:hAnsi="Times New Roman"/>
          <w:sz w:val="28"/>
          <w:szCs w:val="28"/>
        </w:rPr>
        <w:t xml:space="preserve"> </w:t>
      </w:r>
      <w:r w:rsidRPr="00FB7579">
        <w:rPr>
          <w:rFonts w:ascii="Times New Roman" w:hAnsi="Times New Roman"/>
          <w:sz w:val="28"/>
          <w:szCs w:val="28"/>
        </w:rPr>
        <w:t xml:space="preserve">малоэтажного жилого комплекса в субъекте Российской Федерации, за счет средств </w:t>
      </w:r>
      <w:r w:rsidR="0050760A">
        <w:rPr>
          <w:rFonts w:ascii="Times New Roman" w:hAnsi="Times New Roman"/>
          <w:sz w:val="28"/>
          <w:szCs w:val="28"/>
        </w:rPr>
        <w:t>местного бюджета</w:t>
      </w:r>
      <w:r w:rsidRPr="00FB7579">
        <w:rPr>
          <w:rFonts w:ascii="Times New Roman" w:hAnsi="Times New Roman"/>
          <w:sz w:val="28"/>
          <w:szCs w:val="28"/>
        </w:rPr>
        <w:t>;</w:t>
      </w:r>
    </w:p>
    <w:p w:rsidR="00C4008E" w:rsidRPr="0050760A" w:rsidRDefault="00C4008E" w:rsidP="00C4008E">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lang w:val="en-US"/>
        </w:rPr>
        <w:t>W</w:t>
      </w:r>
      <w:r w:rsidRPr="00FB7579">
        <w:rPr>
          <w:rFonts w:ascii="Times New Roman" w:hAnsi="Times New Roman"/>
          <w:sz w:val="28"/>
          <w:szCs w:val="28"/>
          <w:vertAlign w:val="subscript"/>
          <w:lang w:val="en-US"/>
        </w:rPr>
        <w:t>n</w:t>
      </w:r>
      <w:r w:rsidRPr="00FB7579">
        <w:rPr>
          <w:rFonts w:ascii="Times New Roman" w:hAnsi="Times New Roman"/>
          <w:sz w:val="28"/>
          <w:szCs w:val="28"/>
          <w:vertAlign w:val="subscript"/>
        </w:rPr>
        <w:t xml:space="preserve"> </w:t>
      </w:r>
      <w:r w:rsidR="00F26BC1">
        <w:rPr>
          <w:rFonts w:ascii="Times New Roman" w:hAnsi="Times New Roman"/>
          <w:sz w:val="28"/>
          <w:szCs w:val="28"/>
        </w:rPr>
        <w:t>–</w:t>
      </w:r>
      <w:r w:rsidRPr="00FB7579">
        <w:rPr>
          <w:rFonts w:ascii="Times New Roman" w:hAnsi="Times New Roman"/>
          <w:sz w:val="28"/>
          <w:szCs w:val="28"/>
        </w:rPr>
        <w:t xml:space="preserve"> объем финансового обеспечения, предусмотренный на строительство</w:t>
      </w:r>
      <w:r w:rsidR="0050760A" w:rsidRPr="0050760A">
        <w:t xml:space="preserve"> </w:t>
      </w:r>
      <w:r w:rsidR="0050760A" w:rsidRPr="0050760A">
        <w:rPr>
          <w:rFonts w:ascii="Times New Roman" w:hAnsi="Times New Roman"/>
          <w:sz w:val="28"/>
          <w:szCs w:val="28"/>
        </w:rPr>
        <w:t>m-ного</w:t>
      </w:r>
      <w:r w:rsidRPr="00FB7579">
        <w:rPr>
          <w:rFonts w:ascii="Times New Roman" w:hAnsi="Times New Roman"/>
          <w:sz w:val="28"/>
          <w:szCs w:val="28"/>
        </w:rPr>
        <w:t xml:space="preserve"> малоэтажного жилого комплекса, за счет внебюджетных источников</w:t>
      </w:r>
      <w:r w:rsidR="0050760A">
        <w:rPr>
          <w:rFonts w:ascii="Times New Roman" w:hAnsi="Times New Roman"/>
          <w:sz w:val="28"/>
          <w:szCs w:val="28"/>
        </w:rPr>
        <w:t>.</w:t>
      </w:r>
    </w:p>
    <w:p w:rsidR="00C4008E" w:rsidRPr="00FB7579" w:rsidRDefault="007F0094" w:rsidP="00C4008E">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rPr>
        <w:t>10</w:t>
      </w:r>
      <w:r w:rsidR="0050760A" w:rsidRPr="005F3DFF">
        <w:rPr>
          <w:rFonts w:ascii="Times New Roman" w:hAnsi="Times New Roman"/>
          <w:sz w:val="28"/>
          <w:szCs w:val="28"/>
          <w:vertAlign w:val="superscript"/>
        </w:rPr>
        <w:t>3</w:t>
      </w:r>
      <w:r w:rsidR="00C4008E" w:rsidRPr="00FB7579">
        <w:rPr>
          <w:rFonts w:ascii="Times New Roman" w:hAnsi="Times New Roman"/>
          <w:sz w:val="28"/>
          <w:szCs w:val="28"/>
        </w:rPr>
        <w:t>. Размер субсидии на строительство жилья, предоставляемого по договору найма жилого помещения в опорных населенных пунктах (</w:t>
      </w:r>
      <w:r w:rsidR="00C4008E" w:rsidRPr="00FB7579">
        <w:rPr>
          <w:rFonts w:ascii="Times New Roman" w:hAnsi="Times New Roman"/>
          <w:sz w:val="28"/>
          <w:szCs w:val="28"/>
          <w:lang w:val="en-US"/>
        </w:rPr>
        <w:t>C</w:t>
      </w:r>
      <w:r w:rsidR="00C4008E" w:rsidRPr="00FB7579">
        <w:rPr>
          <w:rFonts w:ascii="Times New Roman" w:hAnsi="Times New Roman"/>
          <w:sz w:val="28"/>
          <w:szCs w:val="28"/>
          <w:vertAlign w:val="subscript"/>
        </w:rPr>
        <w:t>2</w:t>
      </w:r>
      <w:r w:rsidR="00C4008E" w:rsidRPr="00FB7579">
        <w:rPr>
          <w:rFonts w:ascii="Times New Roman" w:hAnsi="Times New Roman"/>
          <w:sz w:val="28"/>
          <w:szCs w:val="28"/>
          <w:vertAlign w:val="subscript"/>
          <w:lang w:val="en-US"/>
        </w:rPr>
        <w:t>oi</w:t>
      </w:r>
      <w:r w:rsidR="00C4008E" w:rsidRPr="00FB7579">
        <w:rPr>
          <w:rFonts w:ascii="Times New Roman" w:hAnsi="Times New Roman"/>
          <w:sz w:val="28"/>
          <w:szCs w:val="28"/>
        </w:rPr>
        <w:t>) определяется по формуле:</w:t>
      </w:r>
    </w:p>
    <w:p w:rsidR="00C4008E" w:rsidRPr="00FB7579" w:rsidRDefault="00437D9F" w:rsidP="00C4008E">
      <w:pPr>
        <w:autoSpaceDE w:val="0"/>
        <w:autoSpaceDN w:val="0"/>
        <w:adjustRightInd w:val="0"/>
        <w:spacing w:after="0" w:line="288" w:lineRule="auto"/>
        <w:ind w:firstLine="709"/>
        <w:contextualSpacing/>
        <w:jc w:val="both"/>
        <w:rPr>
          <w:rFonts w:ascii="Times New Roman" w:hAnsi="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2о</m:t>
              </m:r>
              <m:r>
                <w:rPr>
                  <w:rFonts w:ascii="Cambria Math" w:hAnsi="Cambria Math" w:cs="Times New Roman"/>
                  <w:sz w:val="28"/>
                  <w:szCs w:val="28"/>
                  <w:lang w:val="en-US"/>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мин</m:t>
              </m:r>
            </m:sub>
          </m:sSub>
          <m:r>
            <w:rPr>
              <w:rFonts w:ascii="Cambria Math" w:hAnsi="Cambria Math" w:cs="Times New Roman"/>
              <w:sz w:val="28"/>
              <w:szCs w:val="28"/>
            </w:rPr>
            <m:t>+</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фб</m:t>
                  </m:r>
                  <m:r>
                    <w:rPr>
                      <w:rFonts w:ascii="Cambria Math" w:hAnsi="Cambria Math" w:cs="Times New Roman"/>
                      <w:sz w:val="28"/>
                      <w:szCs w:val="28"/>
                      <w:lang w:val="en-US"/>
                    </w:rPr>
                    <m:t>i</m:t>
                  </m:r>
                </m:sub>
              </m:sSub>
              <m:r>
                <w:rPr>
                  <w:rFonts w:ascii="Cambria Math" w:hAnsi="Cambria Math" w:cs="Times New Roman"/>
                  <w:sz w:val="28"/>
                  <w:szCs w:val="28"/>
                </w:rPr>
                <m:t>-</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lang w:val="en-US"/>
                    </w:rPr>
                    <m:t>i</m:t>
                  </m:r>
                </m:sup>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мин</m:t>
                      </m:r>
                    </m:sub>
                  </m:sSub>
                </m:e>
              </m:nary>
              <m:r>
                <w:rPr>
                  <w:rFonts w:ascii="Cambria Math" w:hAnsi="Cambria Math" w:cs="Times New Roman"/>
                  <w:sz w:val="28"/>
                  <w:szCs w:val="28"/>
                </w:rPr>
                <m:t>-</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i</m:t>
                  </m:r>
                </m:sup>
                <m:e>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2кi</m:t>
                      </m:r>
                    </m:sub>
                  </m:sSub>
                </m:e>
              </m:nary>
            </m:e>
          </m:d>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ДНУо</m:t>
                  </m:r>
                </m:e>
                <m:sub>
                  <m:r>
                    <w:rPr>
                      <w:rFonts w:ascii="Cambria Math" w:hAnsi="Cambria Math" w:cs="Times New Roman"/>
                      <w:sz w:val="28"/>
                      <w:szCs w:val="28"/>
                    </w:rPr>
                    <m:t>i</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num>
                <m:den>
                  <m:r>
                    <w:rPr>
                      <w:rFonts w:ascii="Cambria Math" w:hAnsi="Cambria Math" w:cs="Times New Roman"/>
                      <w:sz w:val="28"/>
                      <w:szCs w:val="28"/>
                    </w:rPr>
                    <m:t>100</m:t>
                  </m:r>
                </m:den>
              </m:f>
            </m:num>
            <m:den>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ДНУо</m:t>
                      </m:r>
                    </m:e>
                    <m:sub>
                      <m:r>
                        <w:rPr>
                          <w:rFonts w:ascii="Cambria Math" w:hAnsi="Cambria Math" w:cs="Times New Roman"/>
                          <w:sz w:val="28"/>
                          <w:szCs w:val="28"/>
                          <w:lang w:val="en-US"/>
                        </w:rPr>
                        <m:t>i</m:t>
                      </m:r>
                    </m:sub>
                  </m:sSub>
                </m:e>
              </m:nary>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/100)</m:t>
              </m:r>
            </m:den>
          </m:f>
          <m:r>
            <w:rPr>
              <w:rFonts w:ascii="Cambria Math" w:hAnsi="Cambria Math" w:cs="Times New Roman"/>
              <w:sz w:val="28"/>
              <w:szCs w:val="28"/>
            </w:rPr>
            <m:t xml:space="preserve"> ,</m:t>
          </m:r>
        </m:oMath>
      </m:oMathPara>
    </w:p>
    <w:p w:rsidR="00C4008E" w:rsidRPr="00FB7579" w:rsidRDefault="00C4008E" w:rsidP="00C4008E">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rPr>
        <w:t>где:</w:t>
      </w:r>
    </w:p>
    <w:p w:rsidR="00C4008E" w:rsidRPr="00FB7579" w:rsidRDefault="00C4008E" w:rsidP="00C4008E">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rPr>
        <w:t>V</w:t>
      </w:r>
      <w:r w:rsidRPr="00FB7579">
        <w:rPr>
          <w:rFonts w:ascii="Times New Roman" w:hAnsi="Times New Roman"/>
          <w:sz w:val="28"/>
          <w:szCs w:val="28"/>
          <w:vertAlign w:val="subscript"/>
        </w:rPr>
        <w:t>мин</w:t>
      </w:r>
      <w:r w:rsidRPr="00FB7579">
        <w:rPr>
          <w:rFonts w:ascii="Times New Roman" w:hAnsi="Times New Roman"/>
          <w:sz w:val="28"/>
          <w:szCs w:val="28"/>
        </w:rPr>
        <w:t xml:space="preserve"> </w:t>
      </w:r>
      <w:r w:rsidR="00F26BC1">
        <w:rPr>
          <w:rFonts w:ascii="Times New Roman" w:hAnsi="Times New Roman"/>
          <w:sz w:val="28"/>
          <w:szCs w:val="28"/>
        </w:rPr>
        <w:t>–</w:t>
      </w:r>
      <w:r w:rsidRPr="00FB7579">
        <w:rPr>
          <w:rFonts w:ascii="Times New Roman" w:hAnsi="Times New Roman"/>
          <w:sz w:val="28"/>
          <w:szCs w:val="28"/>
        </w:rPr>
        <w:t xml:space="preserve"> минимальный размер субсидии на строительство жилья, предоставляемого по договору найма жилого помещения, составляющий 1 млн. рублей. В случае если размер потребности в субсидии, предусмотренный заявкой в рамках мероприятия по строительству жилья, предоставляемого по договору найма жилого помещения, меньше минимального размера субсидии на строительство жилья, предоставляемого по договору найма жилого помещения, то субсидия на строительство жилья, предоставляемого по договору найма жилого помещения, предоставляется в размере, указанном в заявке в рамках </w:t>
      </w:r>
      <w:r w:rsidRPr="00FB7579">
        <w:rPr>
          <w:rFonts w:ascii="Times New Roman" w:hAnsi="Times New Roman"/>
          <w:sz w:val="28"/>
          <w:szCs w:val="28"/>
        </w:rPr>
        <w:lastRenderedPageBreak/>
        <w:t>мероприятия по строительству жилья, предоставляемого по договору найма жилого помещения;</w:t>
      </w:r>
    </w:p>
    <w:p w:rsidR="00C4008E" w:rsidRPr="00FB7579" w:rsidRDefault="00C4008E" w:rsidP="00C4008E">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rPr>
        <w:t>V</w:t>
      </w:r>
      <w:r w:rsidRPr="00FB7579">
        <w:rPr>
          <w:rFonts w:ascii="Times New Roman" w:hAnsi="Times New Roman"/>
          <w:sz w:val="28"/>
          <w:szCs w:val="28"/>
          <w:vertAlign w:val="subscript"/>
        </w:rPr>
        <w:t>фбi</w:t>
      </w:r>
      <w:r w:rsidRPr="00FB7579">
        <w:rPr>
          <w:rFonts w:ascii="Times New Roman" w:hAnsi="Times New Roman"/>
          <w:sz w:val="28"/>
          <w:szCs w:val="28"/>
        </w:rPr>
        <w:t xml:space="preserve"> </w:t>
      </w:r>
      <w:r w:rsidR="00F26BC1">
        <w:rPr>
          <w:rFonts w:ascii="Times New Roman" w:hAnsi="Times New Roman"/>
          <w:sz w:val="28"/>
          <w:szCs w:val="28"/>
        </w:rPr>
        <w:t>–</w:t>
      </w:r>
      <w:r w:rsidRPr="00FB7579">
        <w:rPr>
          <w:rFonts w:ascii="Times New Roman" w:hAnsi="Times New Roman"/>
          <w:sz w:val="28"/>
          <w:szCs w:val="28"/>
        </w:rPr>
        <w:t xml:space="preserve"> объем бюджетных ассигнований, предусмотренных в федеральном бюджете на очередной финансовый год и плановый период Министерству сельского хозяйства Российской Федерации на предоставление субсидий на цели, указанные в подпункте «б» пункта 2 настоящих Правил;</w:t>
      </w:r>
    </w:p>
    <w:p w:rsidR="00C4008E" w:rsidRPr="00FB7579" w:rsidRDefault="00C4008E" w:rsidP="00C4008E">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rPr>
        <w:t xml:space="preserve">i </w:t>
      </w:r>
      <w:r w:rsidR="00F26BC1">
        <w:rPr>
          <w:rFonts w:ascii="Times New Roman" w:hAnsi="Times New Roman"/>
          <w:sz w:val="28"/>
          <w:szCs w:val="28"/>
        </w:rPr>
        <w:t>–</w:t>
      </w:r>
      <w:r w:rsidRPr="00FB7579">
        <w:rPr>
          <w:rFonts w:ascii="Times New Roman" w:hAnsi="Times New Roman"/>
          <w:sz w:val="28"/>
          <w:szCs w:val="28"/>
        </w:rPr>
        <w:t xml:space="preserve"> количество субъектов Российской Федерации, представивших заявки в рамках мероприятия по строительству жилья, предоставляемого по договору найма жилого помещения;</w:t>
      </w:r>
    </w:p>
    <w:p w:rsidR="00C4008E" w:rsidRPr="00FB7579" w:rsidRDefault="00C4008E" w:rsidP="00C4008E">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rPr>
        <w:t>ДНУ</w:t>
      </w:r>
      <w:r w:rsidRPr="00FB7579">
        <w:rPr>
          <w:rFonts w:ascii="Times New Roman" w:hAnsi="Times New Roman"/>
          <w:sz w:val="28"/>
          <w:szCs w:val="28"/>
          <w:vertAlign w:val="subscript"/>
        </w:rPr>
        <w:t>оi</w:t>
      </w:r>
      <w:r w:rsidRPr="00FB7579">
        <w:rPr>
          <w:rFonts w:ascii="Times New Roman" w:hAnsi="Times New Roman"/>
          <w:sz w:val="28"/>
          <w:szCs w:val="28"/>
        </w:rPr>
        <w:t xml:space="preserve"> </w:t>
      </w:r>
      <w:r w:rsidR="00F26BC1">
        <w:rPr>
          <w:rFonts w:ascii="Times New Roman" w:hAnsi="Times New Roman"/>
          <w:sz w:val="28"/>
          <w:szCs w:val="28"/>
        </w:rPr>
        <w:t>–</w:t>
      </w:r>
      <w:r w:rsidRPr="00FB7579">
        <w:rPr>
          <w:rFonts w:ascii="Times New Roman" w:hAnsi="Times New Roman"/>
          <w:sz w:val="28"/>
          <w:szCs w:val="28"/>
        </w:rPr>
        <w:t xml:space="preserve"> доля участников мероприятий по строительству жилья, предоставляемого по договору найма жилого помещения, планирующих улучшить жилищные условия на территориях опорных населенных пунктов, включенных в сводные списки граждан - получателей жилья по договору найма жилых помещений на соответствующий финансовый год, предусмотренные абзацем вторым подпункта «б» пункта 5 настоящих Правил, и (или) перечни штатных единиц, в i-м субъекте Российской Федерации в общем числе участников мероприятий по строительству жилья, предоставляемого по договору найма жилого помещения, и (или) штатных единиц в Российской Федерации, определяемая по данным органов исполнительной власти на очередной финансовый год и плановый период, планирующих улучшить жилищные условия на территориях опорных населенных пунктов.</w:t>
      </w:r>
    </w:p>
    <w:p w:rsidR="00C4008E" w:rsidRPr="00FB7579" w:rsidRDefault="007F0094" w:rsidP="00C4008E">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rPr>
        <w:t>10</w:t>
      </w:r>
      <w:r w:rsidR="0050760A">
        <w:rPr>
          <w:rFonts w:ascii="Times New Roman" w:hAnsi="Times New Roman"/>
          <w:sz w:val="28"/>
          <w:szCs w:val="28"/>
          <w:vertAlign w:val="superscript"/>
        </w:rPr>
        <w:t>4</w:t>
      </w:r>
      <w:r w:rsidR="00C4008E" w:rsidRPr="00FB7579">
        <w:rPr>
          <w:rFonts w:ascii="Times New Roman" w:hAnsi="Times New Roman"/>
          <w:sz w:val="28"/>
          <w:szCs w:val="28"/>
        </w:rPr>
        <w:t>. Размер субсидии на строительство жилья, предоставляемого по договору найма жилого помещения в населенных пунктах, не относящихся к опорным населенным пунктам (</w:t>
      </w:r>
      <w:r w:rsidR="00C4008E" w:rsidRPr="00FB7579">
        <w:rPr>
          <w:rFonts w:ascii="Times New Roman" w:hAnsi="Times New Roman"/>
          <w:sz w:val="28"/>
          <w:szCs w:val="28"/>
          <w:lang w:val="en-US"/>
        </w:rPr>
        <w:t>C</w:t>
      </w:r>
      <w:r w:rsidR="00C4008E" w:rsidRPr="00FB7579">
        <w:rPr>
          <w:rFonts w:ascii="Times New Roman" w:hAnsi="Times New Roman"/>
          <w:sz w:val="28"/>
          <w:szCs w:val="28"/>
          <w:vertAlign w:val="subscript"/>
        </w:rPr>
        <w:t>2н</w:t>
      </w:r>
      <w:r w:rsidR="00C4008E" w:rsidRPr="00FB7579">
        <w:rPr>
          <w:rFonts w:ascii="Times New Roman" w:hAnsi="Times New Roman"/>
          <w:sz w:val="28"/>
          <w:szCs w:val="28"/>
          <w:vertAlign w:val="subscript"/>
          <w:lang w:val="en-US"/>
        </w:rPr>
        <w:t>i</w:t>
      </w:r>
      <w:r w:rsidR="00C4008E" w:rsidRPr="00FB7579">
        <w:rPr>
          <w:rFonts w:ascii="Times New Roman" w:hAnsi="Times New Roman"/>
          <w:sz w:val="28"/>
          <w:szCs w:val="28"/>
        </w:rPr>
        <w:t>) определяется по формуле:</w:t>
      </w:r>
    </w:p>
    <w:p w:rsidR="00C4008E" w:rsidRPr="00FB7579" w:rsidRDefault="00437D9F" w:rsidP="00C4008E">
      <w:pPr>
        <w:autoSpaceDE w:val="0"/>
        <w:autoSpaceDN w:val="0"/>
        <w:adjustRightInd w:val="0"/>
        <w:spacing w:after="0" w:line="288" w:lineRule="auto"/>
        <w:ind w:firstLine="709"/>
        <w:contextualSpacing/>
        <w:jc w:val="both"/>
        <w:rPr>
          <w:rFonts w:ascii="Times New Roman" w:hAnsi="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2о</m:t>
              </m:r>
              <m:r>
                <w:rPr>
                  <w:rFonts w:ascii="Cambria Math" w:hAnsi="Cambria Math" w:cs="Times New Roman"/>
                  <w:sz w:val="28"/>
                  <w:szCs w:val="28"/>
                  <w:lang w:val="en-US"/>
                </w:rPr>
                <m:t>i</m:t>
              </m:r>
            </m:sub>
          </m:sSub>
          <m:r>
            <w:rPr>
              <w:rFonts w:ascii="Cambria Math" w:hAnsi="Cambria Math" w:cs="Times New Roman"/>
              <w:sz w:val="28"/>
              <w:szCs w:val="28"/>
            </w:rPr>
            <m:t>=</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фб</m:t>
                  </m:r>
                  <m:r>
                    <w:rPr>
                      <w:rFonts w:ascii="Cambria Math" w:hAnsi="Cambria Math" w:cs="Times New Roman"/>
                      <w:sz w:val="28"/>
                      <w:szCs w:val="28"/>
                      <w:lang w:val="en-US"/>
                    </w:rPr>
                    <m:t>i</m:t>
                  </m:r>
                </m:sub>
              </m:sSub>
              <m:r>
                <w:rPr>
                  <w:rFonts w:ascii="Cambria Math" w:hAnsi="Cambria Math" w:cs="Times New Roman"/>
                  <w:sz w:val="28"/>
                  <w:szCs w:val="28"/>
                </w:rPr>
                <m:t>-</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lang w:val="en-US"/>
                    </w:rPr>
                    <m:t>i</m:t>
                  </m:r>
                </m:sup>
                <m:e>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2о</m:t>
                      </m:r>
                      <m:r>
                        <w:rPr>
                          <w:rFonts w:ascii="Cambria Math" w:hAnsi="Cambria Math" w:cs="Times New Roman"/>
                          <w:sz w:val="28"/>
                          <w:szCs w:val="28"/>
                          <w:lang w:val="en-US"/>
                        </w:rPr>
                        <m:t>i</m:t>
                      </m:r>
                    </m:sub>
                  </m:sSub>
                  <m:r>
                    <w:rPr>
                      <w:rFonts w:ascii="Cambria Math" w:hAnsi="Cambria Math" w:cs="Times New Roman"/>
                      <w:sz w:val="28"/>
                      <w:szCs w:val="28"/>
                    </w:rPr>
                    <m:t>-</m:t>
                  </m:r>
                </m:e>
              </m:nary>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i</m:t>
                  </m:r>
                </m:sup>
                <m:e>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2кi</m:t>
                      </m:r>
                    </m:sub>
                  </m:sSub>
                </m:e>
              </m:nary>
            </m:e>
          </m:d>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ДНУн</m:t>
                  </m:r>
                </m:e>
                <m:sub>
                  <m:r>
                    <w:rPr>
                      <w:rFonts w:ascii="Cambria Math" w:hAnsi="Cambria Math" w:cs="Times New Roman"/>
                      <w:sz w:val="28"/>
                      <w:szCs w:val="28"/>
                    </w:rPr>
                    <m:t>i</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num>
                <m:den>
                  <m:r>
                    <w:rPr>
                      <w:rFonts w:ascii="Cambria Math" w:hAnsi="Cambria Math" w:cs="Times New Roman"/>
                      <w:sz w:val="28"/>
                      <w:szCs w:val="28"/>
                    </w:rPr>
                    <m:t>100</m:t>
                  </m:r>
                </m:den>
              </m:f>
            </m:num>
            <m:den>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ДНУн</m:t>
                      </m:r>
                    </m:e>
                    <m:sub>
                      <m:r>
                        <w:rPr>
                          <w:rFonts w:ascii="Cambria Math" w:hAnsi="Cambria Math" w:cs="Times New Roman"/>
                          <w:sz w:val="28"/>
                          <w:szCs w:val="28"/>
                          <w:lang w:val="en-US"/>
                        </w:rPr>
                        <m:t>i</m:t>
                      </m:r>
                    </m:sub>
                  </m:sSub>
                </m:e>
              </m:nary>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/100)</m:t>
              </m:r>
            </m:den>
          </m:f>
          <m:r>
            <w:rPr>
              <w:rFonts w:ascii="Cambria Math" w:hAnsi="Cambria Math" w:cs="Times New Roman"/>
              <w:sz w:val="28"/>
              <w:szCs w:val="28"/>
            </w:rPr>
            <m:t xml:space="preserve"> ,</m:t>
          </m:r>
        </m:oMath>
      </m:oMathPara>
    </w:p>
    <w:p w:rsidR="00C4008E" w:rsidRPr="00FB7579" w:rsidRDefault="00C4008E" w:rsidP="00C4008E">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rPr>
        <w:t>где:</w:t>
      </w:r>
    </w:p>
    <w:p w:rsidR="00C4008E" w:rsidRPr="00FB7579" w:rsidRDefault="00C4008E" w:rsidP="005A4FA1">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rPr>
        <w:t>ДНУ</w:t>
      </w:r>
      <w:r w:rsidRPr="00FB7579">
        <w:rPr>
          <w:rFonts w:ascii="Times New Roman" w:hAnsi="Times New Roman"/>
          <w:sz w:val="28"/>
          <w:szCs w:val="28"/>
          <w:vertAlign w:val="subscript"/>
        </w:rPr>
        <w:t>нi</w:t>
      </w:r>
      <w:r w:rsidRPr="00FB7579">
        <w:rPr>
          <w:rFonts w:ascii="Times New Roman" w:hAnsi="Times New Roman"/>
          <w:sz w:val="28"/>
          <w:szCs w:val="28"/>
        </w:rPr>
        <w:t xml:space="preserve"> </w:t>
      </w:r>
      <w:r w:rsidR="00F26BC1">
        <w:rPr>
          <w:rFonts w:ascii="Times New Roman" w:hAnsi="Times New Roman"/>
          <w:sz w:val="28"/>
          <w:szCs w:val="28"/>
        </w:rPr>
        <w:t>–</w:t>
      </w:r>
      <w:r w:rsidRPr="00FB7579">
        <w:rPr>
          <w:rFonts w:ascii="Times New Roman" w:hAnsi="Times New Roman"/>
          <w:sz w:val="28"/>
          <w:szCs w:val="28"/>
        </w:rPr>
        <w:t xml:space="preserve"> доля участников мероприятий по строительству жилья, предоставляемого по договору найма жилого помещения, планирующих улучшить жилищные условия в населенных пунктах, не относящихся к опорным населенным пунктам, включенных в сводные списки граждан - получателей жилья по договору найма жилых помещений на соответствующий финансовый год, предусмотренные абзацем вторым подпункта «б» пункта 5 настоящих Правил, и (или) перечни штатных </w:t>
      </w:r>
      <w:r w:rsidRPr="00FB7579">
        <w:rPr>
          <w:rFonts w:ascii="Times New Roman" w:hAnsi="Times New Roman"/>
          <w:sz w:val="28"/>
          <w:szCs w:val="28"/>
        </w:rPr>
        <w:lastRenderedPageBreak/>
        <w:t>единиц, в i-м субъекте Российской Федерации в общем числе участников мероприятий по строительству жилья, предоставляемого по договору найма жилого помещения, и (или) штатных единиц в Российской Федерации, определяемая по данным органов исполнительной власти на очередной финансовый год и плановый период, планирующих улучшить жилищные условия в населенных пунктах, не относящихся к опорным населенным пунктам.»</w:t>
      </w:r>
      <w:r w:rsidR="006B55C1">
        <w:rPr>
          <w:rFonts w:ascii="Times New Roman" w:hAnsi="Times New Roman"/>
          <w:sz w:val="28"/>
          <w:szCs w:val="28"/>
        </w:rPr>
        <w:t>;</w:t>
      </w:r>
    </w:p>
    <w:p w:rsidR="00C4008E" w:rsidRPr="005A4FA1" w:rsidRDefault="00270874" w:rsidP="005A4FA1">
      <w:pPr>
        <w:autoSpaceDE w:val="0"/>
        <w:autoSpaceDN w:val="0"/>
        <w:adjustRightInd w:val="0"/>
        <w:spacing w:after="0" w:line="288" w:lineRule="auto"/>
        <w:ind w:firstLine="709"/>
        <w:contextualSpacing/>
        <w:jc w:val="both"/>
        <w:rPr>
          <w:rFonts w:ascii="Times New Roman" w:hAnsi="Times New Roman"/>
          <w:sz w:val="28"/>
          <w:szCs w:val="28"/>
        </w:rPr>
      </w:pPr>
      <w:r>
        <w:rPr>
          <w:rFonts w:ascii="Times New Roman" w:hAnsi="Times New Roman"/>
          <w:sz w:val="28"/>
          <w:szCs w:val="28"/>
        </w:rPr>
        <w:t>з)</w:t>
      </w:r>
      <w:r w:rsidR="00C4008E" w:rsidRPr="00FB7579">
        <w:rPr>
          <w:rFonts w:ascii="Times New Roman" w:hAnsi="Times New Roman"/>
          <w:sz w:val="28"/>
          <w:szCs w:val="28"/>
        </w:rPr>
        <w:t xml:space="preserve"> </w:t>
      </w:r>
      <w:r>
        <w:rPr>
          <w:rFonts w:ascii="Times New Roman" w:hAnsi="Times New Roman"/>
          <w:sz w:val="28"/>
          <w:szCs w:val="28"/>
        </w:rPr>
        <w:t>п</w:t>
      </w:r>
      <w:r w:rsidR="00F30E12">
        <w:rPr>
          <w:rFonts w:ascii="Times New Roman" w:hAnsi="Times New Roman"/>
          <w:sz w:val="28"/>
          <w:szCs w:val="28"/>
        </w:rPr>
        <w:t>ункт</w:t>
      </w:r>
      <w:r w:rsidR="00AA027F">
        <w:rPr>
          <w:rFonts w:ascii="Times New Roman" w:hAnsi="Times New Roman"/>
          <w:sz w:val="28"/>
          <w:szCs w:val="28"/>
        </w:rPr>
        <w:t>ы</w:t>
      </w:r>
      <w:r w:rsidR="00C4008E" w:rsidRPr="00FB7579">
        <w:rPr>
          <w:rFonts w:ascii="Times New Roman" w:hAnsi="Times New Roman"/>
          <w:sz w:val="28"/>
          <w:szCs w:val="28"/>
        </w:rPr>
        <w:t xml:space="preserve"> 11</w:t>
      </w:r>
      <w:r w:rsidR="00AA027F">
        <w:rPr>
          <w:rFonts w:ascii="Times New Roman" w:hAnsi="Times New Roman"/>
          <w:sz w:val="28"/>
          <w:szCs w:val="28"/>
        </w:rPr>
        <w:t xml:space="preserve"> и </w:t>
      </w:r>
      <w:r w:rsidR="00AA027F" w:rsidRPr="005A4FA1">
        <w:rPr>
          <w:rFonts w:ascii="Times New Roman" w:hAnsi="Times New Roman"/>
          <w:sz w:val="28"/>
          <w:szCs w:val="28"/>
        </w:rPr>
        <w:t>12</w:t>
      </w:r>
      <w:r w:rsidR="00FE2783" w:rsidRPr="005A4FA1">
        <w:rPr>
          <w:rFonts w:ascii="Times New Roman" w:hAnsi="Times New Roman"/>
          <w:sz w:val="28"/>
          <w:szCs w:val="28"/>
        </w:rPr>
        <w:t xml:space="preserve"> признать утратившим</w:t>
      </w:r>
      <w:r w:rsidR="00AA027F" w:rsidRPr="005A4FA1">
        <w:rPr>
          <w:rFonts w:ascii="Times New Roman" w:hAnsi="Times New Roman"/>
          <w:sz w:val="28"/>
          <w:szCs w:val="28"/>
        </w:rPr>
        <w:t>и</w:t>
      </w:r>
      <w:r w:rsidR="00FE2783" w:rsidRPr="005A4FA1">
        <w:rPr>
          <w:rFonts w:ascii="Times New Roman" w:hAnsi="Times New Roman"/>
          <w:sz w:val="28"/>
          <w:szCs w:val="28"/>
        </w:rPr>
        <w:t xml:space="preserve"> силу</w:t>
      </w:r>
      <w:r w:rsidR="006B55C1" w:rsidRPr="005A4FA1">
        <w:rPr>
          <w:rFonts w:ascii="Times New Roman" w:hAnsi="Times New Roman"/>
          <w:sz w:val="28"/>
          <w:szCs w:val="28"/>
        </w:rPr>
        <w:t>;</w:t>
      </w:r>
    </w:p>
    <w:p w:rsidR="00C4008E" w:rsidRPr="00FB7579" w:rsidRDefault="00AA027F" w:rsidP="005A4FA1">
      <w:pPr>
        <w:autoSpaceDE w:val="0"/>
        <w:autoSpaceDN w:val="0"/>
        <w:adjustRightInd w:val="0"/>
        <w:spacing w:after="0" w:line="288" w:lineRule="auto"/>
        <w:ind w:firstLine="709"/>
        <w:contextualSpacing/>
        <w:jc w:val="both"/>
        <w:rPr>
          <w:rFonts w:ascii="Times New Roman" w:hAnsi="Times New Roman"/>
          <w:sz w:val="28"/>
          <w:szCs w:val="28"/>
        </w:rPr>
      </w:pPr>
      <w:r>
        <w:rPr>
          <w:rFonts w:ascii="Times New Roman" w:hAnsi="Times New Roman"/>
          <w:sz w:val="28"/>
          <w:szCs w:val="28"/>
        </w:rPr>
        <w:t>и</w:t>
      </w:r>
      <w:r w:rsidR="00270874">
        <w:rPr>
          <w:rFonts w:ascii="Times New Roman" w:hAnsi="Times New Roman"/>
          <w:sz w:val="28"/>
          <w:szCs w:val="28"/>
        </w:rPr>
        <w:t>)</w:t>
      </w:r>
      <w:r w:rsidR="00C4008E" w:rsidRPr="00FB7579">
        <w:rPr>
          <w:rFonts w:ascii="Times New Roman" w:hAnsi="Times New Roman"/>
          <w:sz w:val="28"/>
          <w:szCs w:val="28"/>
        </w:rPr>
        <w:t xml:space="preserve"> дополнить пунктом </w:t>
      </w:r>
      <w:r w:rsidR="00270874" w:rsidRPr="00FB7579">
        <w:rPr>
          <w:rFonts w:ascii="Times New Roman" w:hAnsi="Times New Roman"/>
          <w:sz w:val="28"/>
          <w:szCs w:val="28"/>
        </w:rPr>
        <w:t>13</w:t>
      </w:r>
      <w:r w:rsidR="00270874" w:rsidRPr="00FB7579">
        <w:rPr>
          <w:rFonts w:ascii="Times New Roman" w:hAnsi="Times New Roman"/>
          <w:sz w:val="28"/>
          <w:szCs w:val="28"/>
          <w:vertAlign w:val="superscript"/>
        </w:rPr>
        <w:t>1</w:t>
      </w:r>
      <w:r w:rsidR="00270874">
        <w:rPr>
          <w:rFonts w:ascii="Times New Roman" w:hAnsi="Times New Roman"/>
          <w:sz w:val="28"/>
          <w:szCs w:val="28"/>
          <w:vertAlign w:val="superscript"/>
        </w:rPr>
        <w:t xml:space="preserve"> </w:t>
      </w:r>
      <w:r w:rsidR="00C4008E" w:rsidRPr="00FB7579">
        <w:rPr>
          <w:rFonts w:ascii="Times New Roman" w:hAnsi="Times New Roman"/>
          <w:sz w:val="28"/>
          <w:szCs w:val="28"/>
        </w:rPr>
        <w:t>следующего содержания:</w:t>
      </w:r>
    </w:p>
    <w:p w:rsidR="00C4008E" w:rsidRPr="00FB7579" w:rsidRDefault="00C4008E" w:rsidP="005A4FA1">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rPr>
        <w:t>«13</w:t>
      </w:r>
      <w:r w:rsidRPr="00FB7579">
        <w:rPr>
          <w:rFonts w:ascii="Times New Roman" w:hAnsi="Times New Roman"/>
          <w:sz w:val="28"/>
          <w:szCs w:val="28"/>
          <w:vertAlign w:val="superscript"/>
        </w:rPr>
        <w:t>1</w:t>
      </w:r>
      <w:r w:rsidRPr="00FB7579">
        <w:rPr>
          <w:rFonts w:ascii="Times New Roman" w:hAnsi="Times New Roman"/>
          <w:sz w:val="28"/>
          <w:szCs w:val="28"/>
        </w:rPr>
        <w:t>. Субъект Российской Федерации при предоставлении субсидии местным бюджета</w:t>
      </w:r>
      <w:r w:rsidR="006B55C1">
        <w:rPr>
          <w:rFonts w:ascii="Times New Roman" w:hAnsi="Times New Roman"/>
          <w:sz w:val="28"/>
          <w:szCs w:val="28"/>
        </w:rPr>
        <w:t>м</w:t>
      </w:r>
      <w:r w:rsidRPr="00FB7579">
        <w:rPr>
          <w:rFonts w:ascii="Times New Roman" w:hAnsi="Times New Roman"/>
          <w:sz w:val="28"/>
          <w:szCs w:val="28"/>
        </w:rPr>
        <w:t xml:space="preserve"> в рамках мероприятия, предусмотренного подпунктом «б» пункта 3 настоящих правил, предусматривает первоочередное предоставление субсидий для строительства (приобретения) жилья в опорных населенных пунктах, в которых планируется строительство (приобретение) более 6 объектов капитального строительства.</w:t>
      </w:r>
      <w:r w:rsidR="00BA1E16">
        <w:rPr>
          <w:rFonts w:ascii="Times New Roman" w:hAnsi="Times New Roman"/>
          <w:sz w:val="28"/>
          <w:szCs w:val="28"/>
        </w:rPr>
        <w:t>»</w:t>
      </w:r>
      <w:r w:rsidR="006B55C1">
        <w:rPr>
          <w:rFonts w:ascii="Times New Roman" w:hAnsi="Times New Roman"/>
          <w:sz w:val="28"/>
          <w:szCs w:val="28"/>
        </w:rPr>
        <w:t>;</w:t>
      </w:r>
    </w:p>
    <w:p w:rsidR="00C4008E" w:rsidRPr="00FB7579" w:rsidRDefault="00AA027F" w:rsidP="005A4FA1">
      <w:pPr>
        <w:autoSpaceDE w:val="0"/>
        <w:autoSpaceDN w:val="0"/>
        <w:adjustRightInd w:val="0"/>
        <w:spacing w:after="0" w:line="288" w:lineRule="auto"/>
        <w:ind w:firstLine="709"/>
        <w:contextualSpacing/>
        <w:jc w:val="both"/>
        <w:rPr>
          <w:rFonts w:ascii="Times New Roman" w:hAnsi="Times New Roman"/>
          <w:sz w:val="28"/>
          <w:szCs w:val="28"/>
        </w:rPr>
      </w:pPr>
      <w:r>
        <w:rPr>
          <w:rFonts w:ascii="Times New Roman" w:hAnsi="Times New Roman"/>
          <w:sz w:val="28"/>
          <w:szCs w:val="28"/>
        </w:rPr>
        <w:t>к</w:t>
      </w:r>
      <w:r w:rsidR="006B55C1">
        <w:rPr>
          <w:rFonts w:ascii="Times New Roman" w:hAnsi="Times New Roman"/>
          <w:sz w:val="28"/>
          <w:szCs w:val="28"/>
        </w:rPr>
        <w:t>)</w:t>
      </w:r>
      <w:r w:rsidR="00C4008E" w:rsidRPr="00FB7579">
        <w:rPr>
          <w:rFonts w:ascii="Times New Roman" w:hAnsi="Times New Roman"/>
          <w:sz w:val="28"/>
          <w:szCs w:val="28"/>
        </w:rPr>
        <w:t xml:space="preserve"> дополнить пункт</w:t>
      </w:r>
      <w:r w:rsidR="00793263">
        <w:rPr>
          <w:rFonts w:ascii="Times New Roman" w:hAnsi="Times New Roman"/>
          <w:sz w:val="28"/>
          <w:szCs w:val="28"/>
        </w:rPr>
        <w:t xml:space="preserve">ами </w:t>
      </w:r>
      <w:r w:rsidR="00793263" w:rsidRPr="00FB7579">
        <w:rPr>
          <w:rFonts w:ascii="Times New Roman" w:hAnsi="Times New Roman"/>
          <w:sz w:val="28"/>
          <w:szCs w:val="28"/>
        </w:rPr>
        <w:t>16</w:t>
      </w:r>
      <w:r w:rsidR="00793263" w:rsidRPr="00FB7579">
        <w:rPr>
          <w:rFonts w:ascii="Times New Roman" w:hAnsi="Times New Roman"/>
          <w:sz w:val="28"/>
          <w:szCs w:val="28"/>
          <w:vertAlign w:val="superscript"/>
        </w:rPr>
        <w:t>1</w:t>
      </w:r>
      <w:r w:rsidR="00C4008E" w:rsidRPr="00FB7579">
        <w:rPr>
          <w:rFonts w:ascii="Times New Roman" w:hAnsi="Times New Roman"/>
          <w:sz w:val="28"/>
          <w:szCs w:val="28"/>
        </w:rPr>
        <w:t xml:space="preserve"> </w:t>
      </w:r>
      <w:r w:rsidR="00793263" w:rsidRPr="00FB7579">
        <w:rPr>
          <w:rFonts w:ascii="Times New Roman" w:hAnsi="Times New Roman"/>
          <w:sz w:val="28"/>
          <w:szCs w:val="28"/>
        </w:rPr>
        <w:t>и</w:t>
      </w:r>
      <w:r w:rsidR="00793263">
        <w:rPr>
          <w:rFonts w:ascii="Times New Roman" w:hAnsi="Times New Roman"/>
          <w:sz w:val="28"/>
          <w:szCs w:val="28"/>
        </w:rPr>
        <w:t xml:space="preserve"> 16</w:t>
      </w:r>
      <w:r w:rsidR="00793263" w:rsidRPr="000C7455">
        <w:rPr>
          <w:rFonts w:ascii="Times New Roman" w:hAnsi="Times New Roman"/>
          <w:sz w:val="28"/>
          <w:szCs w:val="28"/>
          <w:vertAlign w:val="superscript"/>
        </w:rPr>
        <w:t>2</w:t>
      </w:r>
      <w:r w:rsidR="00793263">
        <w:rPr>
          <w:rFonts w:ascii="Times New Roman" w:hAnsi="Times New Roman"/>
          <w:sz w:val="28"/>
          <w:szCs w:val="28"/>
          <w:vertAlign w:val="superscript"/>
        </w:rPr>
        <w:t xml:space="preserve"> </w:t>
      </w:r>
      <w:r w:rsidR="00C4008E" w:rsidRPr="00FB7579">
        <w:rPr>
          <w:rFonts w:ascii="Times New Roman" w:hAnsi="Times New Roman"/>
          <w:sz w:val="28"/>
          <w:szCs w:val="28"/>
        </w:rPr>
        <w:t>следующего содержания:</w:t>
      </w:r>
    </w:p>
    <w:p w:rsidR="00B27D5D" w:rsidRDefault="00C4008E" w:rsidP="005A4FA1">
      <w:pPr>
        <w:autoSpaceDE w:val="0"/>
        <w:autoSpaceDN w:val="0"/>
        <w:adjustRightInd w:val="0"/>
        <w:spacing w:after="0" w:line="288" w:lineRule="auto"/>
        <w:ind w:firstLine="709"/>
        <w:contextualSpacing/>
        <w:jc w:val="both"/>
        <w:rPr>
          <w:rFonts w:ascii="Times New Roman" w:hAnsi="Times New Roman"/>
          <w:sz w:val="28"/>
          <w:szCs w:val="28"/>
        </w:rPr>
      </w:pPr>
      <w:r w:rsidRPr="00FB7579">
        <w:rPr>
          <w:rFonts w:ascii="Times New Roman" w:hAnsi="Times New Roman"/>
          <w:sz w:val="28"/>
          <w:szCs w:val="28"/>
        </w:rPr>
        <w:t>«16</w:t>
      </w:r>
      <w:r w:rsidRPr="00FB7579">
        <w:rPr>
          <w:rFonts w:ascii="Times New Roman" w:hAnsi="Times New Roman"/>
          <w:sz w:val="28"/>
          <w:szCs w:val="28"/>
          <w:vertAlign w:val="superscript"/>
        </w:rPr>
        <w:t>1</w:t>
      </w:r>
      <w:r w:rsidRPr="00FB7579">
        <w:rPr>
          <w:rFonts w:ascii="Times New Roman" w:hAnsi="Times New Roman"/>
          <w:sz w:val="28"/>
          <w:szCs w:val="28"/>
        </w:rPr>
        <w:t xml:space="preserve">. </w:t>
      </w:r>
      <w:r w:rsidR="00793263" w:rsidRPr="00793263">
        <w:rPr>
          <w:rFonts w:ascii="Times New Roman" w:hAnsi="Times New Roman"/>
          <w:sz w:val="28"/>
          <w:szCs w:val="28"/>
        </w:rPr>
        <w:t>Субъект Российской Федерации в период действия соглашения не вправе менять состав и сметную стоимость реализации проектов компактной жилой застройки.</w:t>
      </w:r>
    </w:p>
    <w:p w:rsidR="00C4008E" w:rsidRPr="00FB7579" w:rsidRDefault="00B27D5D" w:rsidP="00C4008E">
      <w:pPr>
        <w:autoSpaceDE w:val="0"/>
        <w:autoSpaceDN w:val="0"/>
        <w:adjustRightInd w:val="0"/>
        <w:spacing w:after="0" w:line="360" w:lineRule="exact"/>
        <w:ind w:firstLine="709"/>
        <w:contextualSpacing/>
        <w:jc w:val="both"/>
        <w:rPr>
          <w:rFonts w:ascii="Times New Roman" w:hAnsi="Times New Roman"/>
          <w:sz w:val="28"/>
          <w:szCs w:val="28"/>
        </w:rPr>
      </w:pPr>
      <w:r>
        <w:rPr>
          <w:rFonts w:ascii="Times New Roman" w:hAnsi="Times New Roman"/>
          <w:sz w:val="28"/>
          <w:szCs w:val="28"/>
        </w:rPr>
        <w:t>16</w:t>
      </w:r>
      <w:r w:rsidRPr="00793263">
        <w:rPr>
          <w:rFonts w:ascii="Times New Roman" w:hAnsi="Times New Roman"/>
          <w:sz w:val="28"/>
          <w:szCs w:val="28"/>
          <w:vertAlign w:val="superscript"/>
        </w:rPr>
        <w:t>2</w:t>
      </w:r>
      <w:r>
        <w:rPr>
          <w:rFonts w:ascii="Times New Roman" w:hAnsi="Times New Roman"/>
          <w:sz w:val="28"/>
          <w:szCs w:val="28"/>
        </w:rPr>
        <w:t xml:space="preserve">. </w:t>
      </w:r>
      <w:r w:rsidR="00C4008E" w:rsidRPr="00FB7579">
        <w:rPr>
          <w:rFonts w:ascii="Times New Roman" w:hAnsi="Times New Roman"/>
          <w:sz w:val="28"/>
          <w:szCs w:val="28"/>
        </w:rPr>
        <w:t>Проект компактной жилищной застройки должен включать сети водоснабжения, сети электроснабжения, сети электроосвещения, дороги, сети газоснабжения в газифицированных населенных пунктах.»</w:t>
      </w:r>
      <w:r w:rsidR="00A06783">
        <w:rPr>
          <w:rFonts w:ascii="Times New Roman" w:hAnsi="Times New Roman"/>
          <w:sz w:val="28"/>
          <w:szCs w:val="28"/>
        </w:rPr>
        <w:t>;</w:t>
      </w:r>
    </w:p>
    <w:p w:rsidR="00C4008E" w:rsidRPr="00FB7579" w:rsidRDefault="00AA027F" w:rsidP="00C4008E">
      <w:pPr>
        <w:spacing w:after="0" w:line="360" w:lineRule="exact"/>
        <w:ind w:firstLine="709"/>
        <w:jc w:val="both"/>
        <w:rPr>
          <w:rFonts w:ascii="Times New Roman" w:eastAsia="Times New Roman" w:hAnsi="Times New Roman"/>
          <w:sz w:val="28"/>
          <w:szCs w:val="28"/>
        </w:rPr>
      </w:pPr>
      <w:r>
        <w:rPr>
          <w:rFonts w:ascii="Times New Roman" w:eastAsia="Times New Roman" w:hAnsi="Times New Roman"/>
          <w:sz w:val="28"/>
          <w:szCs w:val="28"/>
        </w:rPr>
        <w:t>л</w:t>
      </w:r>
      <w:r w:rsidR="006B55C1">
        <w:rPr>
          <w:rFonts w:ascii="Times New Roman" w:eastAsia="Times New Roman" w:hAnsi="Times New Roman"/>
          <w:sz w:val="28"/>
          <w:szCs w:val="28"/>
        </w:rPr>
        <w:t>)</w:t>
      </w:r>
      <w:r w:rsidR="00C4008E" w:rsidRPr="00FB7579">
        <w:rPr>
          <w:rFonts w:ascii="Times New Roman" w:eastAsia="Times New Roman" w:hAnsi="Times New Roman"/>
          <w:sz w:val="28"/>
          <w:szCs w:val="28"/>
        </w:rPr>
        <w:t xml:space="preserve"> </w:t>
      </w:r>
      <w:r w:rsidR="00B1325A">
        <w:rPr>
          <w:rFonts w:ascii="Times New Roman" w:eastAsia="Times New Roman" w:hAnsi="Times New Roman"/>
          <w:sz w:val="28"/>
          <w:szCs w:val="28"/>
        </w:rPr>
        <w:t>дополнить пунктами</w:t>
      </w:r>
      <w:r w:rsidR="006B55C1">
        <w:rPr>
          <w:rFonts w:ascii="Times New Roman" w:eastAsia="Times New Roman" w:hAnsi="Times New Roman"/>
          <w:sz w:val="28"/>
          <w:szCs w:val="28"/>
        </w:rPr>
        <w:t xml:space="preserve"> </w:t>
      </w:r>
      <w:r w:rsidR="006B55C1" w:rsidRPr="00FB7579">
        <w:rPr>
          <w:rFonts w:ascii="Times New Roman" w:eastAsia="Times New Roman" w:hAnsi="Times New Roman"/>
          <w:sz w:val="28"/>
          <w:szCs w:val="28"/>
        </w:rPr>
        <w:t>18</w:t>
      </w:r>
      <w:r w:rsidR="006B55C1" w:rsidRPr="00FB7579">
        <w:rPr>
          <w:rFonts w:ascii="Times New Roman" w:eastAsia="Times New Roman" w:hAnsi="Times New Roman"/>
          <w:sz w:val="28"/>
          <w:szCs w:val="28"/>
          <w:vertAlign w:val="superscript"/>
        </w:rPr>
        <w:t>1</w:t>
      </w:r>
      <w:r w:rsidR="006B55C1">
        <w:rPr>
          <w:rFonts w:ascii="Times New Roman" w:eastAsia="Times New Roman" w:hAnsi="Times New Roman"/>
          <w:sz w:val="28"/>
          <w:szCs w:val="28"/>
          <w:vertAlign w:val="superscript"/>
        </w:rPr>
        <w:t xml:space="preserve"> </w:t>
      </w:r>
      <w:r>
        <w:rPr>
          <w:rFonts w:ascii="Times New Roman" w:eastAsia="Times New Roman" w:hAnsi="Times New Roman"/>
          <w:sz w:val="28"/>
          <w:szCs w:val="28"/>
        </w:rPr>
        <w:t>- 18</w:t>
      </w:r>
      <w:r>
        <w:rPr>
          <w:rFonts w:ascii="Times New Roman" w:eastAsia="Times New Roman" w:hAnsi="Times New Roman"/>
          <w:sz w:val="28"/>
          <w:szCs w:val="28"/>
          <w:vertAlign w:val="superscript"/>
        </w:rPr>
        <w:t>3</w:t>
      </w:r>
      <w:r w:rsidR="00B1325A">
        <w:rPr>
          <w:rFonts w:ascii="Times New Roman" w:eastAsia="Times New Roman" w:hAnsi="Times New Roman"/>
          <w:sz w:val="28"/>
          <w:szCs w:val="28"/>
        </w:rPr>
        <w:t xml:space="preserve"> следующего содержания:</w:t>
      </w:r>
      <w:r w:rsidR="00C4008E" w:rsidRPr="00FB7579">
        <w:rPr>
          <w:rFonts w:ascii="Times New Roman" w:eastAsia="Times New Roman" w:hAnsi="Times New Roman"/>
          <w:sz w:val="28"/>
          <w:szCs w:val="28"/>
          <w:vertAlign w:val="superscript"/>
        </w:rPr>
        <w:t xml:space="preserve"> </w:t>
      </w:r>
    </w:p>
    <w:p w:rsidR="00AA027F" w:rsidRPr="00AA027F" w:rsidRDefault="00C4008E" w:rsidP="00C4008E">
      <w:pPr>
        <w:spacing w:after="0" w:line="360" w:lineRule="exact"/>
        <w:ind w:firstLine="709"/>
        <w:jc w:val="both"/>
        <w:rPr>
          <w:rFonts w:ascii="Times New Roman" w:eastAsia="Times New Roman" w:hAnsi="Times New Roman"/>
          <w:sz w:val="28"/>
          <w:szCs w:val="28"/>
        </w:rPr>
      </w:pPr>
      <w:r w:rsidRPr="00FB7579">
        <w:rPr>
          <w:rFonts w:ascii="Times New Roman" w:eastAsia="Times New Roman" w:hAnsi="Times New Roman"/>
          <w:sz w:val="28"/>
          <w:szCs w:val="28"/>
        </w:rPr>
        <w:t>«</w:t>
      </w:r>
      <w:r w:rsidR="00AA027F">
        <w:rPr>
          <w:rFonts w:ascii="Times New Roman" w:eastAsia="Times New Roman" w:hAnsi="Times New Roman"/>
          <w:sz w:val="28"/>
          <w:szCs w:val="28"/>
        </w:rPr>
        <w:t>18</w:t>
      </w:r>
      <w:r w:rsidR="00AA027F">
        <w:rPr>
          <w:rFonts w:ascii="Times New Roman" w:eastAsia="Times New Roman" w:hAnsi="Times New Roman"/>
          <w:sz w:val="28"/>
          <w:szCs w:val="28"/>
          <w:vertAlign w:val="superscript"/>
        </w:rPr>
        <w:t>1</w:t>
      </w:r>
      <w:r w:rsidR="00AA027F">
        <w:rPr>
          <w:rFonts w:ascii="Times New Roman" w:eastAsia="Times New Roman" w:hAnsi="Times New Roman"/>
          <w:sz w:val="28"/>
          <w:szCs w:val="28"/>
        </w:rPr>
        <w:t xml:space="preserve">. </w:t>
      </w:r>
      <w:r w:rsidR="00AA027F" w:rsidRPr="00AA027F">
        <w:rPr>
          <w:rFonts w:ascii="Times New Roman" w:eastAsia="Times New Roman" w:hAnsi="Times New Roman"/>
          <w:sz w:val="28"/>
          <w:szCs w:val="28"/>
        </w:rPr>
        <w:t>Распределение субсидий на соответствующий финансовый год осуществляется в первую очередь субъектам Российской Федерации на фактически реализуемые в соответствии с ранее заключенными соглашениями проекты компактной жилищной застройки, которые содержат мероприятия, требующие софинансирования из федерального бюджета в соответствующем финансовом году.</w:t>
      </w:r>
    </w:p>
    <w:p w:rsidR="00B1325A" w:rsidRDefault="00AA027F" w:rsidP="00C4008E">
      <w:pPr>
        <w:spacing w:after="0" w:line="360" w:lineRule="exact"/>
        <w:ind w:firstLine="709"/>
        <w:jc w:val="both"/>
        <w:rPr>
          <w:rFonts w:ascii="Times New Roman" w:eastAsia="Times New Roman" w:hAnsi="Times New Roman"/>
          <w:sz w:val="28"/>
          <w:szCs w:val="28"/>
        </w:rPr>
      </w:pPr>
      <w:r w:rsidRPr="00FB7579">
        <w:rPr>
          <w:rFonts w:ascii="Times New Roman" w:eastAsia="Times New Roman" w:hAnsi="Times New Roman"/>
          <w:sz w:val="28"/>
          <w:szCs w:val="28"/>
        </w:rPr>
        <w:t>18</w:t>
      </w:r>
      <w:r>
        <w:rPr>
          <w:rFonts w:ascii="Times New Roman" w:eastAsia="Times New Roman" w:hAnsi="Times New Roman"/>
          <w:sz w:val="28"/>
          <w:szCs w:val="28"/>
          <w:vertAlign w:val="superscript"/>
        </w:rPr>
        <w:t>2</w:t>
      </w:r>
      <w:r w:rsidR="00C4008E" w:rsidRPr="00FB7579">
        <w:rPr>
          <w:rFonts w:ascii="Times New Roman" w:eastAsia="Times New Roman" w:hAnsi="Times New Roman"/>
          <w:sz w:val="28"/>
          <w:szCs w:val="28"/>
        </w:rPr>
        <w:t xml:space="preserve">. В целях повышения эффективности реализации мероприятий, предусмотренных подпунктами «б» – «в» пункта 2 настоящих Правил, </w:t>
      </w:r>
      <w:r>
        <w:rPr>
          <w:rFonts w:ascii="Times New Roman" w:eastAsia="Times New Roman" w:hAnsi="Times New Roman"/>
          <w:sz w:val="28"/>
          <w:szCs w:val="28"/>
        </w:rPr>
        <w:t>обеспечить</w:t>
      </w:r>
      <w:r w:rsidR="00C4008E" w:rsidRPr="00FB7579">
        <w:rPr>
          <w:rFonts w:ascii="Times New Roman" w:eastAsia="Times New Roman" w:hAnsi="Times New Roman"/>
          <w:sz w:val="28"/>
          <w:szCs w:val="28"/>
        </w:rPr>
        <w:t xml:space="preserve"> заключения государственного (муниципального) контракта на поставку товаров, выполнение работ, оказание услуг по каждому мероприятию в срок, не превышающий 3 месяцев со дня заключения соглашения. В случае невозможности заключения государственного (муниципального) контракта на выполнение работ, поставку товаров, оказание услуг в указанный срок субъект Российской Федерации может обратиться в Министерство сельского хозяйства Российской Федерации и инициировать внесение изменений в соглашение в части увеличения срока, </w:t>
      </w:r>
      <w:r w:rsidR="00C4008E" w:rsidRPr="00FB7579">
        <w:rPr>
          <w:rFonts w:ascii="Times New Roman" w:eastAsia="Times New Roman" w:hAnsi="Times New Roman"/>
          <w:sz w:val="28"/>
          <w:szCs w:val="28"/>
        </w:rPr>
        <w:lastRenderedPageBreak/>
        <w:t>до которого должен быть заключен государственный (муниципальный) контракт на выполнение работ, поставку товаров, оказание услуг по мероприятиям, предусмотренным подпунктами «б» – «в» пункта 2 настоящих Правил, до 6 месяцев со дня заключения соглашения.</w:t>
      </w:r>
    </w:p>
    <w:p w:rsidR="00C4008E" w:rsidRPr="00103360" w:rsidRDefault="00AA027F" w:rsidP="007F0094">
      <w:pPr>
        <w:spacing w:after="0" w:line="360" w:lineRule="exact"/>
        <w:ind w:firstLine="709"/>
        <w:jc w:val="both"/>
        <w:rPr>
          <w:rFonts w:ascii="Times New Roman" w:eastAsia="Times New Roman" w:hAnsi="Times New Roman"/>
          <w:sz w:val="28"/>
          <w:szCs w:val="28"/>
        </w:rPr>
      </w:pPr>
      <w:r w:rsidRPr="00EE31E2">
        <w:rPr>
          <w:rFonts w:ascii="Times New Roman" w:eastAsia="Times New Roman" w:hAnsi="Times New Roman"/>
          <w:sz w:val="28"/>
          <w:szCs w:val="28"/>
        </w:rPr>
        <w:t>18</w:t>
      </w:r>
      <w:r>
        <w:rPr>
          <w:rFonts w:ascii="Times New Roman" w:eastAsia="Times New Roman" w:hAnsi="Times New Roman"/>
          <w:sz w:val="28"/>
          <w:szCs w:val="28"/>
          <w:vertAlign w:val="superscript"/>
        </w:rPr>
        <w:t>3</w:t>
      </w:r>
      <w:r w:rsidR="00B1325A" w:rsidRPr="00EE31E2">
        <w:rPr>
          <w:rFonts w:ascii="Times New Roman" w:eastAsia="Times New Roman" w:hAnsi="Times New Roman"/>
          <w:sz w:val="28"/>
          <w:szCs w:val="28"/>
        </w:rPr>
        <w:t xml:space="preserve">. </w:t>
      </w:r>
      <w:r w:rsidR="00717C1A" w:rsidRPr="00EE31E2">
        <w:rPr>
          <w:rFonts w:ascii="Times New Roman" w:eastAsia="Times New Roman" w:hAnsi="Times New Roman"/>
          <w:sz w:val="28"/>
          <w:szCs w:val="28"/>
        </w:rPr>
        <w:t>В случае возникновения экономии в результате заключения государственных (муниципальных) контрактов</w:t>
      </w:r>
      <w:r w:rsidR="00B1325A" w:rsidRPr="00EE31E2">
        <w:rPr>
          <w:rFonts w:ascii="Times New Roman" w:eastAsia="Times New Roman" w:hAnsi="Times New Roman"/>
          <w:sz w:val="28"/>
          <w:szCs w:val="28"/>
        </w:rPr>
        <w:t xml:space="preserve"> на закупку товаров, работ, услуг для обеспечения государственных нужд субъекта Российской </w:t>
      </w:r>
      <w:r w:rsidR="00717C1A" w:rsidRPr="00EE31E2">
        <w:rPr>
          <w:rFonts w:ascii="Times New Roman" w:eastAsia="Times New Roman" w:hAnsi="Times New Roman"/>
          <w:sz w:val="28"/>
          <w:szCs w:val="28"/>
        </w:rPr>
        <w:t>Федерации (муниципальных нужд)</w:t>
      </w:r>
      <w:r w:rsidR="00D50096" w:rsidRPr="00EE31E2">
        <w:rPr>
          <w:rFonts w:ascii="Times New Roman" w:eastAsia="Times New Roman" w:hAnsi="Times New Roman"/>
          <w:sz w:val="28"/>
          <w:szCs w:val="28"/>
        </w:rPr>
        <w:t xml:space="preserve"> (далее – экономия)</w:t>
      </w:r>
      <w:r w:rsidR="00717C1A" w:rsidRPr="00EE31E2">
        <w:rPr>
          <w:rFonts w:ascii="Times New Roman" w:eastAsia="Times New Roman" w:hAnsi="Times New Roman"/>
          <w:sz w:val="28"/>
          <w:szCs w:val="28"/>
        </w:rPr>
        <w:t xml:space="preserve">, субъект Российской Федерации </w:t>
      </w:r>
      <w:r w:rsidR="00D50096" w:rsidRPr="00EE31E2">
        <w:rPr>
          <w:rFonts w:ascii="Times New Roman" w:eastAsia="Times New Roman" w:hAnsi="Times New Roman"/>
          <w:sz w:val="28"/>
          <w:szCs w:val="28"/>
        </w:rPr>
        <w:t xml:space="preserve">направляет </w:t>
      </w:r>
      <w:r w:rsidR="00B1325A" w:rsidRPr="00EE31E2">
        <w:rPr>
          <w:rFonts w:ascii="Times New Roman" w:eastAsia="Times New Roman" w:hAnsi="Times New Roman"/>
          <w:sz w:val="28"/>
          <w:szCs w:val="28"/>
        </w:rPr>
        <w:t>предложения о внесении изменений в соглашение в части уменьшения объемов субсидии</w:t>
      </w:r>
      <w:r w:rsidR="001873E5" w:rsidRPr="00EE31E2">
        <w:rPr>
          <w:rFonts w:ascii="Times New Roman" w:eastAsia="Times New Roman" w:hAnsi="Times New Roman"/>
          <w:sz w:val="28"/>
          <w:szCs w:val="28"/>
        </w:rPr>
        <w:t>,</w:t>
      </w:r>
      <w:r w:rsidR="001873E5" w:rsidRPr="00EE31E2">
        <w:t xml:space="preserve"> </w:t>
      </w:r>
      <w:r w:rsidR="001873E5" w:rsidRPr="00EE31E2">
        <w:rPr>
          <w:rFonts w:ascii="Times New Roman" w:eastAsia="Times New Roman" w:hAnsi="Times New Roman"/>
          <w:sz w:val="28"/>
          <w:szCs w:val="28"/>
        </w:rPr>
        <w:t>с учетом пропорционального сокращения расходов по каждому источнику финансирования, за исключением средств из внебюджетных источников</w:t>
      </w:r>
      <w:r w:rsidR="00A06783">
        <w:rPr>
          <w:rFonts w:ascii="Times New Roman" w:eastAsia="Times New Roman" w:hAnsi="Times New Roman"/>
          <w:sz w:val="28"/>
          <w:szCs w:val="28"/>
        </w:rPr>
        <w:t>.</w:t>
      </w:r>
      <w:r w:rsidR="001873E5" w:rsidRPr="00EE31E2">
        <w:rPr>
          <w:rFonts w:ascii="Times New Roman" w:eastAsia="Times New Roman" w:hAnsi="Times New Roman"/>
          <w:sz w:val="28"/>
          <w:szCs w:val="28"/>
        </w:rPr>
        <w:t>»</w:t>
      </w:r>
      <w:r w:rsidR="00A06783">
        <w:rPr>
          <w:rFonts w:ascii="Times New Roman" w:eastAsia="Times New Roman" w:hAnsi="Times New Roman"/>
          <w:sz w:val="28"/>
          <w:szCs w:val="28"/>
        </w:rPr>
        <w:t>;</w:t>
      </w:r>
    </w:p>
    <w:p w:rsidR="00C4008E" w:rsidRPr="00EE31E2" w:rsidRDefault="006A244C" w:rsidP="00C4008E">
      <w:pPr>
        <w:spacing w:after="0" w:line="360" w:lineRule="exact"/>
        <w:ind w:firstLine="709"/>
        <w:jc w:val="both"/>
        <w:rPr>
          <w:rFonts w:ascii="Times New Roman" w:eastAsia="Times New Roman" w:hAnsi="Times New Roman"/>
          <w:sz w:val="28"/>
          <w:szCs w:val="28"/>
        </w:rPr>
      </w:pPr>
      <w:r>
        <w:rPr>
          <w:rFonts w:ascii="Times New Roman" w:eastAsia="Times New Roman" w:hAnsi="Times New Roman"/>
          <w:sz w:val="28"/>
          <w:szCs w:val="28"/>
        </w:rPr>
        <w:t>м</w:t>
      </w:r>
      <w:r w:rsidR="00A06783">
        <w:rPr>
          <w:rFonts w:ascii="Times New Roman" w:eastAsia="Times New Roman" w:hAnsi="Times New Roman"/>
          <w:sz w:val="28"/>
          <w:szCs w:val="28"/>
        </w:rPr>
        <w:t>)</w:t>
      </w:r>
      <w:r w:rsidR="00C4008E" w:rsidRPr="00EE31E2">
        <w:rPr>
          <w:rFonts w:ascii="Times New Roman" w:eastAsia="Times New Roman" w:hAnsi="Times New Roman"/>
          <w:sz w:val="28"/>
          <w:szCs w:val="28"/>
        </w:rPr>
        <w:t xml:space="preserve"> </w:t>
      </w:r>
      <w:r w:rsidR="00A06783">
        <w:rPr>
          <w:rFonts w:ascii="Times New Roman" w:eastAsia="Times New Roman" w:hAnsi="Times New Roman"/>
          <w:sz w:val="28"/>
          <w:szCs w:val="28"/>
        </w:rPr>
        <w:t>в</w:t>
      </w:r>
      <w:r w:rsidR="00C4008E" w:rsidRPr="00EE31E2">
        <w:rPr>
          <w:rFonts w:ascii="Times New Roman" w:eastAsia="Times New Roman" w:hAnsi="Times New Roman"/>
          <w:sz w:val="28"/>
          <w:szCs w:val="28"/>
        </w:rPr>
        <w:t xml:space="preserve"> пункте 20:</w:t>
      </w:r>
    </w:p>
    <w:p w:rsidR="00C4008E" w:rsidRPr="00EE31E2" w:rsidRDefault="00C4008E" w:rsidP="00C4008E">
      <w:pPr>
        <w:spacing w:after="0" w:line="360" w:lineRule="exact"/>
        <w:ind w:firstLine="709"/>
        <w:jc w:val="both"/>
        <w:rPr>
          <w:rFonts w:ascii="Times New Roman" w:hAnsi="Times New Roman"/>
          <w:sz w:val="28"/>
          <w:szCs w:val="28"/>
        </w:rPr>
      </w:pPr>
      <w:r w:rsidRPr="00EE31E2">
        <w:rPr>
          <w:rFonts w:ascii="Times New Roman" w:eastAsia="Times New Roman" w:hAnsi="Times New Roman"/>
          <w:sz w:val="28"/>
          <w:szCs w:val="28"/>
        </w:rPr>
        <w:t>в абзаце втором после слов «</w:t>
      </w:r>
      <w:r w:rsidRPr="00EE31E2">
        <w:rPr>
          <w:rFonts w:ascii="Times New Roman" w:hAnsi="Times New Roman"/>
          <w:sz w:val="28"/>
          <w:szCs w:val="28"/>
        </w:rPr>
        <w:t>расположенных на сельских территориях,» дополнить словами «на территориях опорных населенных пунктов</w:t>
      </w:r>
      <w:r w:rsidR="00A06783">
        <w:rPr>
          <w:rFonts w:ascii="Times New Roman" w:hAnsi="Times New Roman"/>
          <w:sz w:val="28"/>
          <w:szCs w:val="28"/>
        </w:rPr>
        <w:t>,</w:t>
      </w:r>
      <w:r w:rsidRPr="00EE31E2">
        <w:rPr>
          <w:rFonts w:ascii="Times New Roman" w:hAnsi="Times New Roman"/>
          <w:sz w:val="28"/>
          <w:szCs w:val="28"/>
        </w:rPr>
        <w:t>»;</w:t>
      </w:r>
    </w:p>
    <w:p w:rsidR="00C4008E" w:rsidRPr="00EE31E2" w:rsidRDefault="00C4008E" w:rsidP="00C4008E">
      <w:pPr>
        <w:spacing w:after="0" w:line="360" w:lineRule="exact"/>
        <w:ind w:firstLine="709"/>
        <w:jc w:val="both"/>
        <w:rPr>
          <w:rFonts w:ascii="Times New Roman" w:hAnsi="Times New Roman"/>
          <w:sz w:val="28"/>
          <w:szCs w:val="28"/>
        </w:rPr>
      </w:pPr>
      <w:r w:rsidRPr="00EE31E2">
        <w:rPr>
          <w:rFonts w:ascii="Times New Roman" w:hAnsi="Times New Roman"/>
          <w:sz w:val="28"/>
          <w:szCs w:val="28"/>
        </w:rPr>
        <w:t>в абзаце третьем цифру «5» заменить цифрой «2»</w:t>
      </w:r>
      <w:r w:rsidR="00A06783">
        <w:rPr>
          <w:rFonts w:ascii="Times New Roman" w:hAnsi="Times New Roman"/>
          <w:sz w:val="28"/>
          <w:szCs w:val="28"/>
        </w:rPr>
        <w:t>;</w:t>
      </w:r>
    </w:p>
    <w:p w:rsidR="0006582B" w:rsidRPr="00A82AE5" w:rsidRDefault="0006582B" w:rsidP="0006582B">
      <w:pPr>
        <w:spacing w:after="0" w:line="360" w:lineRule="exact"/>
        <w:ind w:firstLine="709"/>
        <w:jc w:val="both"/>
        <w:rPr>
          <w:rFonts w:ascii="Times New Roman" w:hAnsi="Times New Roman"/>
          <w:sz w:val="28"/>
          <w:szCs w:val="28"/>
        </w:rPr>
      </w:pPr>
      <w:r w:rsidRPr="00A82AE5">
        <w:rPr>
          <w:rFonts w:ascii="Times New Roman" w:hAnsi="Times New Roman"/>
          <w:sz w:val="28"/>
          <w:szCs w:val="28"/>
        </w:rPr>
        <w:t>после абзаца третьего дополнить абзацем следующего содержания:</w:t>
      </w:r>
    </w:p>
    <w:p w:rsidR="0006582B" w:rsidRDefault="0006582B" w:rsidP="0006582B">
      <w:pPr>
        <w:spacing w:after="0" w:line="360" w:lineRule="exact"/>
        <w:ind w:firstLine="709"/>
        <w:jc w:val="both"/>
        <w:rPr>
          <w:rFonts w:ascii="Times New Roman" w:hAnsi="Times New Roman"/>
          <w:sz w:val="28"/>
          <w:szCs w:val="28"/>
        </w:rPr>
      </w:pPr>
      <w:r w:rsidRPr="00A82AE5">
        <w:rPr>
          <w:rFonts w:ascii="Times New Roman" w:hAnsi="Times New Roman"/>
          <w:sz w:val="28"/>
          <w:szCs w:val="28"/>
        </w:rPr>
        <w:t>«В целях повышения эффективности использования субсидии, предоставленной на мероприятие, предусмотренное подпунктом «б» пункта 2 настоящих Правил, в соглашении предусматривается обязательство субъекта Российской Федерации по обеспечению заключения договоров коммерческого найма жилого помещения не позднее 4 месяцев после завершения строительства (приобретения) жилого помещения.»;</w:t>
      </w:r>
    </w:p>
    <w:p w:rsidR="00C4008E" w:rsidRPr="00EE31E2" w:rsidRDefault="006A244C" w:rsidP="0006582B">
      <w:pPr>
        <w:spacing w:after="0" w:line="360" w:lineRule="exact"/>
        <w:ind w:firstLine="709"/>
        <w:jc w:val="both"/>
        <w:rPr>
          <w:rFonts w:ascii="Times New Roman" w:eastAsia="Times New Roman" w:hAnsi="Times New Roman"/>
          <w:sz w:val="28"/>
          <w:szCs w:val="28"/>
        </w:rPr>
      </w:pPr>
      <w:r>
        <w:rPr>
          <w:rFonts w:ascii="Times New Roman" w:hAnsi="Times New Roman"/>
          <w:sz w:val="28"/>
          <w:szCs w:val="28"/>
        </w:rPr>
        <w:t>н</w:t>
      </w:r>
      <w:r w:rsidR="00A06783">
        <w:rPr>
          <w:rFonts w:ascii="Times New Roman" w:hAnsi="Times New Roman"/>
          <w:sz w:val="28"/>
          <w:szCs w:val="28"/>
        </w:rPr>
        <w:t>)</w:t>
      </w:r>
      <w:r w:rsidR="00C4008E" w:rsidRPr="00EE31E2">
        <w:rPr>
          <w:rFonts w:ascii="Times New Roman" w:hAnsi="Times New Roman"/>
          <w:sz w:val="28"/>
          <w:szCs w:val="28"/>
        </w:rPr>
        <w:t xml:space="preserve"> </w:t>
      </w:r>
      <w:r w:rsidR="00A06783">
        <w:rPr>
          <w:rFonts w:ascii="Times New Roman" w:eastAsia="Times New Roman" w:hAnsi="Times New Roman"/>
          <w:sz w:val="28"/>
          <w:szCs w:val="28"/>
        </w:rPr>
        <w:t>п</w:t>
      </w:r>
      <w:r w:rsidR="00C4008E" w:rsidRPr="00EE31E2">
        <w:rPr>
          <w:rFonts w:ascii="Times New Roman" w:eastAsia="Times New Roman" w:hAnsi="Times New Roman"/>
          <w:sz w:val="28"/>
          <w:szCs w:val="28"/>
        </w:rPr>
        <w:t>ункт 24</w:t>
      </w:r>
      <w:r w:rsidR="00E1625B" w:rsidRPr="00EE31E2">
        <w:rPr>
          <w:rFonts w:ascii="Times New Roman" w:eastAsia="Times New Roman" w:hAnsi="Times New Roman"/>
          <w:sz w:val="28"/>
          <w:szCs w:val="28"/>
        </w:rPr>
        <w:t xml:space="preserve"> изложить в следующей редакции</w:t>
      </w:r>
      <w:r w:rsidR="00C4008E" w:rsidRPr="00EE31E2">
        <w:rPr>
          <w:rFonts w:ascii="Times New Roman" w:eastAsia="Times New Roman" w:hAnsi="Times New Roman"/>
          <w:sz w:val="28"/>
          <w:szCs w:val="28"/>
        </w:rPr>
        <w:t>:</w:t>
      </w:r>
    </w:p>
    <w:p w:rsidR="00E1625B" w:rsidRPr="00EE31E2" w:rsidRDefault="00E1625B" w:rsidP="00E1625B">
      <w:pPr>
        <w:spacing w:after="0" w:line="360" w:lineRule="exact"/>
        <w:ind w:firstLine="709"/>
        <w:jc w:val="both"/>
        <w:rPr>
          <w:rFonts w:ascii="Times New Roman" w:eastAsia="Times New Roman" w:hAnsi="Times New Roman"/>
          <w:sz w:val="28"/>
          <w:szCs w:val="28"/>
        </w:rPr>
      </w:pPr>
      <w:r w:rsidRPr="00EE31E2">
        <w:rPr>
          <w:rFonts w:ascii="Times New Roman" w:eastAsia="Times New Roman" w:hAnsi="Times New Roman"/>
          <w:sz w:val="28"/>
          <w:szCs w:val="28"/>
        </w:rPr>
        <w:t>«24. Эффективность использования субсидий оценивается ежегодно Министерством сельского хозяйства Российской Федерации:</w:t>
      </w:r>
    </w:p>
    <w:p w:rsidR="00E1625B" w:rsidRPr="00EE31E2" w:rsidRDefault="00E1625B" w:rsidP="00E1625B">
      <w:pPr>
        <w:spacing w:after="0" w:line="360" w:lineRule="exact"/>
        <w:ind w:firstLine="709"/>
        <w:jc w:val="both"/>
        <w:rPr>
          <w:rFonts w:ascii="Times New Roman" w:eastAsia="Times New Roman" w:hAnsi="Times New Roman"/>
          <w:sz w:val="28"/>
          <w:szCs w:val="28"/>
        </w:rPr>
      </w:pPr>
      <w:r w:rsidRPr="00EE31E2">
        <w:rPr>
          <w:rFonts w:ascii="Times New Roman" w:eastAsia="Times New Roman" w:hAnsi="Times New Roman"/>
          <w:sz w:val="28"/>
          <w:szCs w:val="28"/>
        </w:rPr>
        <w:t>а) в рамках реализации мероприятий, предусмотренных подпункт</w:t>
      </w:r>
      <w:r w:rsidR="0010452F" w:rsidRPr="00EE31E2">
        <w:rPr>
          <w:rFonts w:ascii="Times New Roman" w:eastAsia="Times New Roman" w:hAnsi="Times New Roman"/>
          <w:sz w:val="28"/>
          <w:szCs w:val="28"/>
        </w:rPr>
        <w:t>ом</w:t>
      </w:r>
      <w:r w:rsidRPr="00EE31E2">
        <w:rPr>
          <w:rFonts w:ascii="Times New Roman" w:eastAsia="Times New Roman" w:hAnsi="Times New Roman"/>
          <w:sz w:val="28"/>
          <w:szCs w:val="28"/>
        </w:rPr>
        <w:t xml:space="preserve"> «а» пункта 2 настоящих Правил, путем сравнения фактически достигнутых значений результат</w:t>
      </w:r>
      <w:r w:rsidR="0010452F" w:rsidRPr="00EE31E2">
        <w:rPr>
          <w:rFonts w:ascii="Times New Roman" w:eastAsia="Times New Roman" w:hAnsi="Times New Roman"/>
          <w:sz w:val="28"/>
          <w:szCs w:val="28"/>
        </w:rPr>
        <w:t>ов</w:t>
      </w:r>
      <w:r w:rsidRPr="00EE31E2">
        <w:rPr>
          <w:rFonts w:ascii="Times New Roman" w:eastAsia="Times New Roman" w:hAnsi="Times New Roman"/>
          <w:sz w:val="28"/>
          <w:szCs w:val="28"/>
        </w:rPr>
        <w:t xml:space="preserve"> использования субсиди</w:t>
      </w:r>
      <w:r w:rsidR="0010452F" w:rsidRPr="00EE31E2">
        <w:rPr>
          <w:rFonts w:ascii="Times New Roman" w:eastAsia="Times New Roman" w:hAnsi="Times New Roman"/>
          <w:sz w:val="28"/>
          <w:szCs w:val="28"/>
        </w:rPr>
        <w:t>й</w:t>
      </w:r>
      <w:r w:rsidRPr="00EE31E2">
        <w:rPr>
          <w:rFonts w:ascii="Times New Roman" w:eastAsia="Times New Roman" w:hAnsi="Times New Roman"/>
          <w:sz w:val="28"/>
          <w:szCs w:val="28"/>
        </w:rPr>
        <w:t xml:space="preserve"> за соответствующий год</w:t>
      </w:r>
      <w:r w:rsidR="0010452F" w:rsidRPr="00EE31E2">
        <w:rPr>
          <w:rFonts w:ascii="Times New Roman" w:eastAsia="Times New Roman" w:hAnsi="Times New Roman"/>
          <w:sz w:val="28"/>
          <w:szCs w:val="28"/>
        </w:rPr>
        <w:t xml:space="preserve"> «осуществлено строительство (приобретение) жилья гражданами, проживающими на сельских территориях или изъявившими желание постоянно проживать на сельских территориях и нуждающимися в улучшении жилищных условий, которым предоставлены целевые социальные выплаты, кв. метров»</w:t>
      </w:r>
      <w:r w:rsidRPr="00EE31E2">
        <w:rPr>
          <w:rFonts w:ascii="Times New Roman" w:eastAsia="Times New Roman" w:hAnsi="Times New Roman"/>
          <w:sz w:val="28"/>
          <w:szCs w:val="28"/>
        </w:rPr>
        <w:t xml:space="preserve"> со значениями результатов использования субсидии, предусмотренными соглашением</w:t>
      </w:r>
      <w:r w:rsidR="0010452F" w:rsidRPr="00EE31E2">
        <w:rPr>
          <w:rFonts w:ascii="Times New Roman" w:eastAsia="Times New Roman" w:hAnsi="Times New Roman"/>
          <w:sz w:val="28"/>
          <w:szCs w:val="28"/>
        </w:rPr>
        <w:t>;</w:t>
      </w:r>
    </w:p>
    <w:p w:rsidR="0010452F" w:rsidRPr="00EE31E2" w:rsidRDefault="0010452F" w:rsidP="00E1625B">
      <w:pPr>
        <w:spacing w:after="0" w:line="360" w:lineRule="exact"/>
        <w:ind w:firstLine="709"/>
        <w:jc w:val="both"/>
        <w:rPr>
          <w:rFonts w:ascii="Times New Roman" w:eastAsia="Times New Roman" w:hAnsi="Times New Roman"/>
          <w:sz w:val="28"/>
          <w:szCs w:val="28"/>
        </w:rPr>
      </w:pPr>
      <w:r w:rsidRPr="00EE31E2">
        <w:rPr>
          <w:rFonts w:ascii="Times New Roman" w:eastAsia="Times New Roman" w:hAnsi="Times New Roman"/>
          <w:sz w:val="28"/>
          <w:szCs w:val="28"/>
        </w:rPr>
        <w:t>б) в рамках реализации мероприятий, предусмотренных подпунктом «б» пункта 2 настоящих Правил</w:t>
      </w:r>
      <w:r w:rsidR="005E7AEC" w:rsidRPr="00103360">
        <w:t xml:space="preserve"> </w:t>
      </w:r>
      <w:r w:rsidR="005E7AEC" w:rsidRPr="00103360">
        <w:rPr>
          <w:rFonts w:ascii="Times New Roman" w:eastAsia="Times New Roman" w:hAnsi="Times New Roman"/>
          <w:sz w:val="28"/>
          <w:szCs w:val="28"/>
        </w:rPr>
        <w:t>в соответствии с результатом использования субсидии «осуществлено строительство</w:t>
      </w:r>
      <w:r w:rsidR="005E7AEC" w:rsidRPr="005E7AEC">
        <w:rPr>
          <w:rFonts w:ascii="Times New Roman" w:eastAsia="Times New Roman" w:hAnsi="Times New Roman"/>
          <w:sz w:val="28"/>
          <w:szCs w:val="28"/>
        </w:rPr>
        <w:t xml:space="preserve"> (приобретение) жилья, </w:t>
      </w:r>
      <w:r w:rsidR="005E7AEC" w:rsidRPr="00103360">
        <w:rPr>
          <w:rFonts w:ascii="Times New Roman" w:eastAsia="Times New Roman" w:hAnsi="Times New Roman"/>
          <w:sz w:val="28"/>
          <w:szCs w:val="28"/>
        </w:rPr>
        <w:t xml:space="preserve">предоставляемого гражданам Российской Федерации, </w:t>
      </w:r>
      <w:r w:rsidR="005E7AEC" w:rsidRPr="00103360">
        <w:rPr>
          <w:rFonts w:ascii="Times New Roman" w:eastAsia="Times New Roman" w:hAnsi="Times New Roman"/>
          <w:sz w:val="28"/>
          <w:szCs w:val="28"/>
        </w:rPr>
        <w:lastRenderedPageBreak/>
        <w:t>проживающим на сельских территориях, по договору найма жилого помещения</w:t>
      </w:r>
      <w:r w:rsidR="005E7AEC" w:rsidRPr="00A82AE5">
        <w:rPr>
          <w:rFonts w:ascii="Times New Roman" w:eastAsia="Times New Roman" w:hAnsi="Times New Roman"/>
          <w:sz w:val="28"/>
          <w:szCs w:val="28"/>
        </w:rPr>
        <w:t xml:space="preserve">, </w:t>
      </w:r>
      <w:r w:rsidR="0006582B" w:rsidRPr="00A82AE5">
        <w:rPr>
          <w:rFonts w:ascii="Times New Roman" w:eastAsia="Times New Roman" w:hAnsi="Times New Roman"/>
          <w:sz w:val="28"/>
          <w:szCs w:val="28"/>
        </w:rPr>
        <w:t>единиц</w:t>
      </w:r>
      <w:r w:rsidR="005E7AEC" w:rsidRPr="00A82AE5">
        <w:rPr>
          <w:rFonts w:ascii="Times New Roman" w:eastAsia="Times New Roman" w:hAnsi="Times New Roman"/>
          <w:sz w:val="28"/>
          <w:szCs w:val="28"/>
        </w:rPr>
        <w:t>»</w:t>
      </w:r>
      <w:r w:rsidRPr="00A82AE5">
        <w:rPr>
          <w:rFonts w:ascii="Times New Roman" w:eastAsia="Times New Roman" w:hAnsi="Times New Roman"/>
          <w:sz w:val="28"/>
          <w:szCs w:val="28"/>
        </w:rPr>
        <w:t>,</w:t>
      </w:r>
      <w:r w:rsidRPr="00EE31E2">
        <w:rPr>
          <w:rFonts w:ascii="Times New Roman" w:eastAsia="Times New Roman" w:hAnsi="Times New Roman"/>
          <w:sz w:val="28"/>
          <w:szCs w:val="28"/>
        </w:rPr>
        <w:t xml:space="preserve"> </w:t>
      </w:r>
      <w:r w:rsidR="00515888" w:rsidRPr="00EE31E2">
        <w:rPr>
          <w:rFonts w:ascii="Times New Roman" w:eastAsia="Times New Roman" w:hAnsi="Times New Roman"/>
          <w:sz w:val="28"/>
          <w:szCs w:val="28"/>
        </w:rPr>
        <w:t>в порядке</w:t>
      </w:r>
      <w:r w:rsidR="005E7AEC" w:rsidRPr="00EE31E2">
        <w:rPr>
          <w:rFonts w:ascii="Times New Roman" w:eastAsia="Times New Roman" w:hAnsi="Times New Roman"/>
          <w:sz w:val="28"/>
          <w:szCs w:val="28"/>
        </w:rPr>
        <w:t>,</w:t>
      </w:r>
      <w:r w:rsidR="00515888" w:rsidRPr="00EE31E2">
        <w:rPr>
          <w:rFonts w:ascii="Times New Roman" w:eastAsia="Times New Roman" w:hAnsi="Times New Roman"/>
          <w:sz w:val="28"/>
          <w:szCs w:val="28"/>
        </w:rPr>
        <w:t xml:space="preserve"> предусмотренном пунктами 10</w:t>
      </w:r>
      <w:r w:rsidR="00515888" w:rsidRPr="00EE31E2">
        <w:rPr>
          <w:rFonts w:ascii="Times New Roman" w:eastAsia="Times New Roman" w:hAnsi="Times New Roman"/>
          <w:sz w:val="28"/>
          <w:szCs w:val="28"/>
          <w:vertAlign w:val="superscript"/>
        </w:rPr>
        <w:t>1</w:t>
      </w:r>
      <w:r w:rsidR="00515888" w:rsidRPr="00EE31E2">
        <w:rPr>
          <w:rFonts w:ascii="Times New Roman" w:eastAsia="Times New Roman" w:hAnsi="Times New Roman"/>
          <w:sz w:val="28"/>
          <w:szCs w:val="28"/>
        </w:rPr>
        <w:t xml:space="preserve"> – 10</w:t>
      </w:r>
      <w:r w:rsidR="005E7AEC" w:rsidRPr="00EE31E2">
        <w:rPr>
          <w:rFonts w:ascii="Times New Roman" w:eastAsia="Times New Roman" w:hAnsi="Times New Roman"/>
          <w:sz w:val="28"/>
          <w:szCs w:val="28"/>
          <w:vertAlign w:val="superscript"/>
        </w:rPr>
        <w:t>3</w:t>
      </w:r>
      <w:r w:rsidR="00515888" w:rsidRPr="00EE31E2">
        <w:rPr>
          <w:rFonts w:ascii="Times New Roman" w:eastAsia="Times New Roman" w:hAnsi="Times New Roman"/>
          <w:sz w:val="28"/>
          <w:szCs w:val="28"/>
        </w:rPr>
        <w:t xml:space="preserve"> настоящих Правил;</w:t>
      </w:r>
    </w:p>
    <w:p w:rsidR="0010452F" w:rsidRPr="00E1625B" w:rsidRDefault="0010452F" w:rsidP="00E1625B">
      <w:pPr>
        <w:spacing w:after="0" w:line="360" w:lineRule="exact"/>
        <w:ind w:firstLine="709"/>
        <w:jc w:val="both"/>
        <w:rPr>
          <w:rFonts w:ascii="Times New Roman" w:eastAsia="Times New Roman" w:hAnsi="Times New Roman"/>
          <w:sz w:val="28"/>
          <w:szCs w:val="28"/>
        </w:rPr>
      </w:pPr>
      <w:r w:rsidRPr="00EE31E2">
        <w:rPr>
          <w:rFonts w:ascii="Times New Roman" w:eastAsia="Times New Roman" w:hAnsi="Times New Roman"/>
          <w:sz w:val="28"/>
          <w:szCs w:val="28"/>
        </w:rPr>
        <w:t>в) в рамках реализации мероприятий, предусмотренных подпунктом «в» пункта 2 настоящих Правил, путем сравнения фактически достигнутых значений результатов использования субсидий за соответствующий год «обустроены объектами инженерной инфраструктуры и благоустроены площадки, расположенные на сельских территориях, на территориях опорных населенных пунктов, под компактную жилищную застройку, единиц» со значениями результатов использования субсидии, предусмотренными соглашением.</w:t>
      </w:r>
      <w:r w:rsidR="00515888" w:rsidRPr="00EE31E2">
        <w:rPr>
          <w:rFonts w:ascii="Times New Roman" w:eastAsia="Times New Roman" w:hAnsi="Times New Roman"/>
          <w:sz w:val="28"/>
          <w:szCs w:val="28"/>
        </w:rPr>
        <w:t>»;</w:t>
      </w:r>
    </w:p>
    <w:p w:rsidR="008B47CC" w:rsidRPr="005A4FA1" w:rsidRDefault="00A929A5" w:rsidP="008B47CC">
      <w:pPr>
        <w:spacing w:after="0" w:line="360" w:lineRule="exact"/>
        <w:ind w:firstLine="709"/>
        <w:jc w:val="both"/>
        <w:rPr>
          <w:rFonts w:ascii="Times New Roman" w:eastAsia="Times New Roman" w:hAnsi="Times New Roman"/>
          <w:sz w:val="28"/>
          <w:szCs w:val="28"/>
        </w:rPr>
      </w:pPr>
      <w:r>
        <w:rPr>
          <w:rFonts w:ascii="Times New Roman" w:eastAsia="Times New Roman" w:hAnsi="Times New Roman"/>
          <w:sz w:val="28"/>
          <w:szCs w:val="28"/>
        </w:rPr>
        <w:t>о)</w:t>
      </w:r>
      <w:r w:rsidR="008B47CC" w:rsidRPr="00B42227">
        <w:rPr>
          <w:rFonts w:ascii="Times New Roman" w:eastAsia="Times New Roman" w:hAnsi="Times New Roman"/>
          <w:sz w:val="28"/>
          <w:szCs w:val="28"/>
        </w:rPr>
        <w:t xml:space="preserve"> дополнить пунктами 24</w:t>
      </w:r>
      <w:r w:rsidR="008B47CC" w:rsidRPr="005A4FA1">
        <w:rPr>
          <w:rFonts w:ascii="Times New Roman" w:eastAsia="Times New Roman" w:hAnsi="Times New Roman"/>
          <w:sz w:val="28"/>
          <w:szCs w:val="28"/>
          <w:vertAlign w:val="superscript"/>
        </w:rPr>
        <w:t xml:space="preserve">1 </w:t>
      </w:r>
      <w:r w:rsidR="00B42227">
        <w:rPr>
          <w:rFonts w:ascii="Times New Roman" w:eastAsia="Times New Roman" w:hAnsi="Times New Roman"/>
          <w:sz w:val="28"/>
          <w:szCs w:val="28"/>
        </w:rPr>
        <w:t>–</w:t>
      </w:r>
      <w:r w:rsidR="008B47CC" w:rsidRPr="00B42227">
        <w:rPr>
          <w:rFonts w:ascii="Times New Roman" w:eastAsia="Times New Roman" w:hAnsi="Times New Roman"/>
          <w:sz w:val="28"/>
          <w:szCs w:val="28"/>
        </w:rPr>
        <w:t xml:space="preserve"> 24</w:t>
      </w:r>
      <w:r w:rsidR="00B42227">
        <w:rPr>
          <w:rFonts w:ascii="Times New Roman" w:eastAsia="Times New Roman" w:hAnsi="Times New Roman"/>
          <w:sz w:val="28"/>
          <w:szCs w:val="28"/>
          <w:vertAlign w:val="superscript"/>
        </w:rPr>
        <w:t>3</w:t>
      </w:r>
      <w:r w:rsidR="008B47CC" w:rsidRPr="00B42227">
        <w:rPr>
          <w:rFonts w:ascii="Times New Roman" w:eastAsia="Times New Roman" w:hAnsi="Times New Roman"/>
          <w:sz w:val="28"/>
          <w:szCs w:val="28"/>
        </w:rPr>
        <w:t xml:space="preserve"> следующего содержания:</w:t>
      </w:r>
    </w:p>
    <w:p w:rsidR="008B47CC" w:rsidRPr="00B42227" w:rsidRDefault="008B47CC" w:rsidP="008B47CC">
      <w:pPr>
        <w:spacing w:after="0" w:line="360" w:lineRule="exact"/>
        <w:ind w:firstLine="709"/>
        <w:jc w:val="both"/>
        <w:rPr>
          <w:rFonts w:ascii="Times New Roman" w:eastAsia="Times New Roman" w:hAnsi="Times New Roman"/>
          <w:sz w:val="28"/>
          <w:szCs w:val="28"/>
        </w:rPr>
      </w:pPr>
      <w:r w:rsidRPr="005A4FA1">
        <w:rPr>
          <w:rFonts w:ascii="Times New Roman" w:eastAsia="Times New Roman" w:hAnsi="Times New Roman"/>
          <w:sz w:val="28"/>
          <w:szCs w:val="28"/>
        </w:rPr>
        <w:t>«24</w:t>
      </w:r>
      <w:r w:rsidRPr="005A4FA1">
        <w:rPr>
          <w:rFonts w:ascii="Times New Roman" w:eastAsia="Times New Roman" w:hAnsi="Times New Roman"/>
          <w:sz w:val="28"/>
          <w:szCs w:val="28"/>
          <w:vertAlign w:val="superscript"/>
        </w:rPr>
        <w:t>1</w:t>
      </w:r>
      <w:r w:rsidR="00B42227" w:rsidRPr="005A4FA1">
        <w:rPr>
          <w:rFonts w:ascii="Times New Roman" w:eastAsia="Times New Roman" w:hAnsi="Times New Roman"/>
          <w:sz w:val="28"/>
          <w:szCs w:val="28"/>
        </w:rPr>
        <w:t xml:space="preserve">. </w:t>
      </w:r>
      <w:r w:rsidRPr="00B42227">
        <w:rPr>
          <w:rFonts w:ascii="Times New Roman" w:eastAsia="Times New Roman" w:hAnsi="Times New Roman"/>
          <w:sz w:val="28"/>
          <w:szCs w:val="28"/>
        </w:rPr>
        <w:t>Оценка эффективности использования субсидии, предоставленной в отчетном году в рамках мероприятия, предусмотренного подпунктом «б» пункта 3 настоящих правил, осуществляется Комиссией по отбору проектов и оценке эффективности использования субсидий, формируемой Министерство сельского хозяйства Российской Федерации (далее – оценка эффективности).</w:t>
      </w:r>
    </w:p>
    <w:p w:rsidR="008B47CC" w:rsidRPr="00B42227" w:rsidRDefault="008B47CC" w:rsidP="008B47CC">
      <w:pPr>
        <w:spacing w:after="0" w:line="360" w:lineRule="exact"/>
        <w:ind w:firstLine="709"/>
        <w:jc w:val="both"/>
        <w:rPr>
          <w:rFonts w:ascii="Times New Roman" w:eastAsia="Times New Roman" w:hAnsi="Times New Roman"/>
          <w:sz w:val="28"/>
          <w:szCs w:val="28"/>
        </w:rPr>
      </w:pPr>
      <w:r w:rsidRPr="00B42227">
        <w:rPr>
          <w:rFonts w:ascii="Times New Roman" w:eastAsia="Times New Roman" w:hAnsi="Times New Roman"/>
          <w:sz w:val="28"/>
          <w:szCs w:val="28"/>
        </w:rPr>
        <w:t>Оценка эффективности использования субсидии по результатам 2022 года производится путем сравнения фактически достигнутого значения результата использования субсидии за соответствующий год со значением результата использования субсидии, предусмотренного соглашением.</w:t>
      </w:r>
    </w:p>
    <w:p w:rsidR="008B47CC" w:rsidRPr="00B42227" w:rsidRDefault="008B47CC" w:rsidP="008B47CC">
      <w:pPr>
        <w:spacing w:after="0" w:line="360" w:lineRule="exact"/>
        <w:ind w:firstLine="709"/>
        <w:jc w:val="both"/>
        <w:rPr>
          <w:rFonts w:ascii="Times New Roman" w:eastAsia="Times New Roman" w:hAnsi="Times New Roman"/>
          <w:sz w:val="28"/>
          <w:szCs w:val="28"/>
        </w:rPr>
      </w:pPr>
      <w:r w:rsidRPr="00B42227">
        <w:rPr>
          <w:rFonts w:ascii="Times New Roman" w:eastAsia="Times New Roman" w:hAnsi="Times New Roman"/>
          <w:sz w:val="28"/>
          <w:szCs w:val="28"/>
        </w:rPr>
        <w:t>Начиная с 2023 года эффективность использования субсидий оценивается ежегодно на основании отчетов о реализации мероприятий, предусмотренных пунктом 25 настоящих правил.</w:t>
      </w:r>
    </w:p>
    <w:p w:rsidR="008B47CC" w:rsidRPr="00B42227" w:rsidRDefault="008B47CC" w:rsidP="008B47CC">
      <w:pPr>
        <w:spacing w:after="0" w:line="360" w:lineRule="exact"/>
        <w:ind w:firstLine="709"/>
        <w:jc w:val="both"/>
        <w:rPr>
          <w:rFonts w:ascii="Times New Roman" w:eastAsia="Times New Roman" w:hAnsi="Times New Roman"/>
          <w:sz w:val="28"/>
          <w:szCs w:val="28"/>
        </w:rPr>
      </w:pPr>
      <w:r w:rsidRPr="005A4FA1">
        <w:rPr>
          <w:rFonts w:ascii="Times New Roman" w:eastAsia="Times New Roman" w:hAnsi="Times New Roman"/>
          <w:sz w:val="28"/>
          <w:szCs w:val="28"/>
        </w:rPr>
        <w:t>24</w:t>
      </w:r>
      <w:r w:rsidRPr="005A4FA1">
        <w:rPr>
          <w:rFonts w:ascii="Times New Roman" w:eastAsia="Times New Roman" w:hAnsi="Times New Roman"/>
          <w:sz w:val="28"/>
          <w:szCs w:val="28"/>
          <w:vertAlign w:val="superscript"/>
        </w:rPr>
        <w:t>2</w:t>
      </w:r>
      <w:r w:rsidRPr="00B42227">
        <w:rPr>
          <w:rFonts w:ascii="Times New Roman" w:eastAsia="Times New Roman" w:hAnsi="Times New Roman"/>
          <w:sz w:val="28"/>
          <w:szCs w:val="28"/>
        </w:rPr>
        <w:t>. На основании результатов оценки эффективности использования субсидии в соответствии с утверждаемым Министерством сельского хозяйства Российской Федерации порядком субъекту Российской Федерации присваиваются следующие уровни использования субсидии: «высокий уровень эффективности использования субсидии», «средний уровень эффективности использования субсидии», «низкий уровень эффективности использования субсидии».</w:t>
      </w:r>
    </w:p>
    <w:p w:rsidR="008B47CC" w:rsidRPr="00B42227" w:rsidRDefault="008B47CC" w:rsidP="008B47CC">
      <w:pPr>
        <w:spacing w:after="0" w:line="360" w:lineRule="exact"/>
        <w:ind w:firstLine="709"/>
        <w:jc w:val="both"/>
        <w:rPr>
          <w:rFonts w:ascii="Times New Roman" w:eastAsia="Times New Roman" w:hAnsi="Times New Roman"/>
          <w:sz w:val="28"/>
          <w:szCs w:val="28"/>
        </w:rPr>
      </w:pPr>
      <w:r w:rsidRPr="005A4FA1">
        <w:rPr>
          <w:rFonts w:ascii="Times New Roman" w:eastAsia="Times New Roman" w:hAnsi="Times New Roman"/>
          <w:sz w:val="28"/>
          <w:szCs w:val="28"/>
        </w:rPr>
        <w:t>24</w:t>
      </w:r>
      <w:r w:rsidRPr="005A4FA1">
        <w:rPr>
          <w:rFonts w:ascii="Times New Roman" w:eastAsia="Times New Roman" w:hAnsi="Times New Roman"/>
          <w:sz w:val="28"/>
          <w:szCs w:val="28"/>
          <w:vertAlign w:val="superscript"/>
        </w:rPr>
        <w:t>3</w:t>
      </w:r>
      <w:r w:rsidRPr="00B42227">
        <w:rPr>
          <w:rFonts w:ascii="Times New Roman" w:eastAsia="Times New Roman" w:hAnsi="Times New Roman"/>
          <w:sz w:val="28"/>
          <w:szCs w:val="28"/>
        </w:rPr>
        <w:t xml:space="preserve">. Субъекты Российской Федерации, которым по итогам года, предшествующего году распределения субсидий, в соответствии </w:t>
      </w:r>
      <w:r w:rsidR="00A82AE5">
        <w:rPr>
          <w:rFonts w:ascii="Times New Roman" w:eastAsia="Times New Roman" w:hAnsi="Times New Roman"/>
          <w:sz w:val="28"/>
          <w:szCs w:val="28"/>
        </w:rPr>
        <w:br/>
      </w:r>
      <w:r w:rsidR="0019431F">
        <w:rPr>
          <w:rFonts w:ascii="Times New Roman" w:eastAsia="Times New Roman" w:hAnsi="Times New Roman"/>
          <w:sz w:val="28"/>
          <w:szCs w:val="28"/>
        </w:rPr>
        <w:t>с порядком оценки эффективности использования субсидий</w:t>
      </w:r>
      <w:r w:rsidRPr="00B42227">
        <w:rPr>
          <w:rFonts w:ascii="Times New Roman" w:eastAsia="Times New Roman" w:hAnsi="Times New Roman"/>
          <w:sz w:val="28"/>
          <w:szCs w:val="28"/>
        </w:rPr>
        <w:t xml:space="preserve">, присвоена категория «низкий уровень эффективности использования субсидии», </w:t>
      </w:r>
      <w:r w:rsidR="00A82AE5">
        <w:rPr>
          <w:rFonts w:ascii="Times New Roman" w:eastAsia="Times New Roman" w:hAnsi="Times New Roman"/>
          <w:sz w:val="28"/>
          <w:szCs w:val="28"/>
        </w:rPr>
        <w:br/>
      </w:r>
      <w:r w:rsidRPr="00B42227">
        <w:rPr>
          <w:rFonts w:ascii="Times New Roman" w:eastAsia="Times New Roman" w:hAnsi="Times New Roman"/>
          <w:sz w:val="28"/>
          <w:szCs w:val="28"/>
        </w:rPr>
        <w:t xml:space="preserve">а также субъекты Российской Федерации, которые направили обращение </w:t>
      </w:r>
      <w:r w:rsidR="00A82AE5">
        <w:rPr>
          <w:rFonts w:ascii="Times New Roman" w:eastAsia="Times New Roman" w:hAnsi="Times New Roman"/>
          <w:sz w:val="28"/>
          <w:szCs w:val="28"/>
        </w:rPr>
        <w:br/>
      </w:r>
      <w:r w:rsidRPr="00B42227">
        <w:rPr>
          <w:rFonts w:ascii="Times New Roman" w:eastAsia="Times New Roman" w:hAnsi="Times New Roman"/>
          <w:sz w:val="28"/>
          <w:szCs w:val="28"/>
        </w:rPr>
        <w:t xml:space="preserve">в Министерство сельского хозяйства Российской Федерации </w:t>
      </w:r>
      <w:r w:rsidR="00A82AE5">
        <w:rPr>
          <w:rFonts w:ascii="Times New Roman" w:eastAsia="Times New Roman" w:hAnsi="Times New Roman"/>
          <w:sz w:val="28"/>
          <w:szCs w:val="28"/>
        </w:rPr>
        <w:br/>
      </w:r>
      <w:r w:rsidRPr="00B42227">
        <w:rPr>
          <w:rFonts w:ascii="Times New Roman" w:eastAsia="Times New Roman" w:hAnsi="Times New Roman"/>
          <w:sz w:val="28"/>
          <w:szCs w:val="28"/>
        </w:rPr>
        <w:t xml:space="preserve">о невозможности достижения значений результатов использования субсидии в текущем финансовом году в сроки, установленные </w:t>
      </w:r>
      <w:r w:rsidRPr="00B42227">
        <w:rPr>
          <w:rFonts w:ascii="Times New Roman" w:eastAsia="Times New Roman" w:hAnsi="Times New Roman"/>
          <w:sz w:val="28"/>
          <w:szCs w:val="28"/>
        </w:rPr>
        <w:lastRenderedPageBreak/>
        <w:t>соглашением, не допускаются к участию в распределении субсидий на очередной финансовый год и плановый период.</w:t>
      </w:r>
    </w:p>
    <w:p w:rsidR="008B47CC" w:rsidRPr="00B42227" w:rsidRDefault="008B47CC" w:rsidP="008B47CC">
      <w:pPr>
        <w:spacing w:after="0" w:line="360" w:lineRule="exact"/>
        <w:ind w:firstLine="709"/>
        <w:jc w:val="both"/>
        <w:rPr>
          <w:rFonts w:ascii="Times New Roman" w:eastAsia="Times New Roman" w:hAnsi="Times New Roman"/>
          <w:sz w:val="28"/>
          <w:szCs w:val="28"/>
        </w:rPr>
      </w:pPr>
      <w:r w:rsidRPr="00B42227">
        <w:rPr>
          <w:rFonts w:ascii="Times New Roman" w:eastAsia="Times New Roman" w:hAnsi="Times New Roman"/>
          <w:sz w:val="28"/>
          <w:szCs w:val="28"/>
        </w:rPr>
        <w:t>В случае завершения реализации мероприятий, предусмотренных подпунктом «б» пункта 3 настоящих правил, завершение которых было запланировано в отчетном году, до 1 апреля года распределения субсидии, субъект Российской Федерации допускается к участию в распределении субсидий на очередной финансовый год и плановый период, при этом субъекту Российской Федерации присваивается категория «средний уровень эффективности использования субсидии».</w:t>
      </w:r>
    </w:p>
    <w:p w:rsidR="00F058EA" w:rsidRDefault="008252E5" w:rsidP="00C4008E">
      <w:pPr>
        <w:spacing w:after="0" w:line="360" w:lineRule="exact"/>
        <w:ind w:firstLine="709"/>
        <w:jc w:val="both"/>
        <w:rPr>
          <w:rFonts w:ascii="Times New Roman" w:eastAsia="Times New Roman" w:hAnsi="Times New Roman"/>
          <w:sz w:val="28"/>
          <w:szCs w:val="28"/>
        </w:rPr>
      </w:pPr>
      <w:r>
        <w:rPr>
          <w:rFonts w:ascii="Times New Roman" w:eastAsia="Times New Roman" w:hAnsi="Times New Roman"/>
          <w:sz w:val="28"/>
          <w:szCs w:val="28"/>
        </w:rPr>
        <w:t>п</w:t>
      </w:r>
      <w:r w:rsidR="00A06783">
        <w:rPr>
          <w:rFonts w:ascii="Times New Roman" w:eastAsia="Times New Roman" w:hAnsi="Times New Roman"/>
          <w:sz w:val="28"/>
          <w:szCs w:val="28"/>
        </w:rPr>
        <w:t>)</w:t>
      </w:r>
      <w:r w:rsidR="00C4008E" w:rsidRPr="00FB7579">
        <w:rPr>
          <w:rFonts w:ascii="Times New Roman" w:eastAsia="Times New Roman" w:hAnsi="Times New Roman"/>
          <w:sz w:val="28"/>
          <w:szCs w:val="28"/>
        </w:rPr>
        <w:t xml:space="preserve"> </w:t>
      </w:r>
      <w:r w:rsidR="00A06783">
        <w:rPr>
          <w:rFonts w:ascii="Times New Roman" w:eastAsia="Times New Roman" w:hAnsi="Times New Roman"/>
          <w:sz w:val="28"/>
          <w:szCs w:val="28"/>
        </w:rPr>
        <w:t>п</w:t>
      </w:r>
      <w:r w:rsidR="00F058EA">
        <w:rPr>
          <w:rFonts w:ascii="Times New Roman" w:eastAsia="Times New Roman" w:hAnsi="Times New Roman"/>
          <w:sz w:val="28"/>
          <w:szCs w:val="28"/>
        </w:rPr>
        <w:t>ункт</w:t>
      </w:r>
      <w:r w:rsidR="00C4008E" w:rsidRPr="00FB7579">
        <w:rPr>
          <w:rFonts w:ascii="Times New Roman" w:eastAsia="Times New Roman" w:hAnsi="Times New Roman"/>
          <w:sz w:val="28"/>
          <w:szCs w:val="28"/>
        </w:rPr>
        <w:t xml:space="preserve"> 25</w:t>
      </w:r>
      <w:r w:rsidR="00F058EA">
        <w:rPr>
          <w:rFonts w:ascii="Times New Roman" w:eastAsia="Times New Roman" w:hAnsi="Times New Roman"/>
          <w:sz w:val="28"/>
          <w:szCs w:val="28"/>
        </w:rPr>
        <w:t xml:space="preserve"> изложить в следующей редакции:</w:t>
      </w:r>
    </w:p>
    <w:p w:rsidR="00F058EA" w:rsidRPr="00F058EA" w:rsidRDefault="00F058EA" w:rsidP="00F058EA">
      <w:pPr>
        <w:spacing w:after="0" w:line="360" w:lineRule="exact"/>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«25. </w:t>
      </w:r>
      <w:r w:rsidRPr="00F058EA">
        <w:rPr>
          <w:rFonts w:ascii="Times New Roman" w:eastAsia="Times New Roman" w:hAnsi="Times New Roman"/>
          <w:sz w:val="28"/>
          <w:szCs w:val="28"/>
        </w:rPr>
        <w:t xml:space="preserve">До 1 </w:t>
      </w:r>
      <w:r w:rsidR="005E7AEC">
        <w:rPr>
          <w:rFonts w:ascii="Times New Roman" w:eastAsia="Times New Roman" w:hAnsi="Times New Roman"/>
          <w:sz w:val="28"/>
          <w:szCs w:val="28"/>
        </w:rPr>
        <w:t>ноября</w:t>
      </w:r>
      <w:r w:rsidRPr="00F058EA">
        <w:rPr>
          <w:rFonts w:ascii="Times New Roman" w:eastAsia="Times New Roman" w:hAnsi="Times New Roman"/>
          <w:sz w:val="28"/>
          <w:szCs w:val="28"/>
        </w:rPr>
        <w:t xml:space="preserve"> года, предшествующего году предоставления субсидии, органы исполнительной власти разрабатывают и направляют в Министерство сельского хозяйства Российской Федерации на согласование план</w:t>
      </w:r>
      <w:r w:rsidR="00ED4C1A">
        <w:rPr>
          <w:rFonts w:ascii="Times New Roman" w:eastAsia="Times New Roman" w:hAnsi="Times New Roman"/>
          <w:sz w:val="28"/>
          <w:szCs w:val="28"/>
        </w:rPr>
        <w:t>ы</w:t>
      </w:r>
      <w:r w:rsidRPr="00F058EA">
        <w:rPr>
          <w:rFonts w:ascii="Times New Roman" w:eastAsia="Times New Roman" w:hAnsi="Times New Roman"/>
          <w:sz w:val="28"/>
          <w:szCs w:val="28"/>
        </w:rPr>
        <w:t xml:space="preserve"> реализации мероприятий по строительству жилья, предоставляемого по договору найма жилого помещения, </w:t>
      </w:r>
      <w:r w:rsidR="00ED4C1A">
        <w:rPr>
          <w:rFonts w:ascii="Times New Roman" w:eastAsia="Times New Roman" w:hAnsi="Times New Roman"/>
          <w:sz w:val="28"/>
          <w:szCs w:val="28"/>
        </w:rPr>
        <w:t xml:space="preserve">планы реализации </w:t>
      </w:r>
      <w:r w:rsidRPr="00F058EA">
        <w:rPr>
          <w:rFonts w:ascii="Times New Roman" w:eastAsia="Times New Roman" w:hAnsi="Times New Roman"/>
          <w:sz w:val="28"/>
          <w:szCs w:val="28"/>
        </w:rPr>
        <w:t xml:space="preserve">мероприятий по реализации проектов компактной жилищной застройки (далее </w:t>
      </w:r>
      <w:r w:rsidR="00A82AE5">
        <w:rPr>
          <w:rFonts w:ascii="Times New Roman" w:eastAsia="Times New Roman" w:hAnsi="Times New Roman"/>
          <w:sz w:val="28"/>
          <w:szCs w:val="28"/>
        </w:rPr>
        <w:t>–</w:t>
      </w:r>
      <w:r w:rsidRPr="00F058EA">
        <w:rPr>
          <w:rFonts w:ascii="Times New Roman" w:eastAsia="Times New Roman" w:hAnsi="Times New Roman"/>
          <w:sz w:val="28"/>
          <w:szCs w:val="28"/>
        </w:rPr>
        <w:t xml:space="preserve"> планы реализации) по </w:t>
      </w:r>
      <w:r w:rsidR="004E6CE8" w:rsidRPr="00F058EA">
        <w:rPr>
          <w:rFonts w:ascii="Times New Roman" w:eastAsia="Times New Roman" w:hAnsi="Times New Roman"/>
          <w:sz w:val="28"/>
          <w:szCs w:val="28"/>
        </w:rPr>
        <w:t>форм</w:t>
      </w:r>
      <w:r w:rsidR="004E6CE8">
        <w:rPr>
          <w:rFonts w:ascii="Times New Roman" w:eastAsia="Times New Roman" w:hAnsi="Times New Roman"/>
          <w:sz w:val="28"/>
          <w:szCs w:val="28"/>
        </w:rPr>
        <w:t>е</w:t>
      </w:r>
      <w:r w:rsidRPr="00F058EA">
        <w:rPr>
          <w:rFonts w:ascii="Times New Roman" w:eastAsia="Times New Roman" w:hAnsi="Times New Roman"/>
          <w:sz w:val="28"/>
          <w:szCs w:val="28"/>
        </w:rPr>
        <w:t xml:space="preserve">, утверждаемой Министерством сельского хозяйства Российской Федерации. Министерство сельского хозяйства Российской Федерации рассматривает планы реализации в срок, не превышающий </w:t>
      </w:r>
      <w:r w:rsidR="00A82AE5">
        <w:rPr>
          <w:rFonts w:ascii="Times New Roman" w:eastAsia="Times New Roman" w:hAnsi="Times New Roman"/>
          <w:sz w:val="28"/>
          <w:szCs w:val="28"/>
        </w:rPr>
        <w:br/>
      </w:r>
      <w:r w:rsidR="00ED4C1A">
        <w:rPr>
          <w:rFonts w:ascii="Times New Roman" w:eastAsia="Times New Roman" w:hAnsi="Times New Roman"/>
          <w:sz w:val="28"/>
          <w:szCs w:val="28"/>
        </w:rPr>
        <w:t>3</w:t>
      </w:r>
      <w:r w:rsidRPr="00F058EA">
        <w:rPr>
          <w:rFonts w:ascii="Times New Roman" w:eastAsia="Times New Roman" w:hAnsi="Times New Roman"/>
          <w:sz w:val="28"/>
          <w:szCs w:val="28"/>
        </w:rPr>
        <w:t>0 календарных дней со дня их представления.</w:t>
      </w:r>
    </w:p>
    <w:p w:rsidR="00F058EA" w:rsidRDefault="00F058EA" w:rsidP="00F058EA">
      <w:pPr>
        <w:spacing w:after="0" w:line="360" w:lineRule="exact"/>
        <w:ind w:firstLine="709"/>
        <w:jc w:val="both"/>
        <w:rPr>
          <w:rFonts w:ascii="Times New Roman" w:eastAsia="Times New Roman" w:hAnsi="Times New Roman"/>
          <w:sz w:val="28"/>
          <w:szCs w:val="28"/>
        </w:rPr>
      </w:pPr>
      <w:r w:rsidRPr="00F058EA">
        <w:rPr>
          <w:rFonts w:ascii="Times New Roman" w:eastAsia="Times New Roman" w:hAnsi="Times New Roman"/>
          <w:sz w:val="28"/>
          <w:szCs w:val="28"/>
        </w:rPr>
        <w:t>Планы реализации после их согласования с Министерством сельского хозяйства Российской Федерации утверждаются субъектами Российской Федерации не позднее даты заключения соглашения.</w:t>
      </w:r>
    </w:p>
    <w:p w:rsidR="00515888" w:rsidRPr="00F058EA" w:rsidRDefault="00515888" w:rsidP="00F058EA">
      <w:pPr>
        <w:spacing w:after="0" w:line="360" w:lineRule="exact"/>
        <w:ind w:firstLine="709"/>
        <w:jc w:val="both"/>
        <w:rPr>
          <w:rFonts w:ascii="Times New Roman" w:eastAsia="Times New Roman" w:hAnsi="Times New Roman"/>
          <w:sz w:val="28"/>
          <w:szCs w:val="28"/>
        </w:rPr>
      </w:pPr>
      <w:r w:rsidRPr="00515888">
        <w:rPr>
          <w:rFonts w:ascii="Times New Roman" w:eastAsia="Times New Roman" w:hAnsi="Times New Roman"/>
          <w:sz w:val="28"/>
          <w:szCs w:val="28"/>
        </w:rPr>
        <w:t>Порядок внесения изменений в планы реализации утверждается Министерством сельского хозяйства Российской Федерации.</w:t>
      </w:r>
    </w:p>
    <w:p w:rsidR="00F058EA" w:rsidRPr="00F058EA" w:rsidRDefault="00F058EA" w:rsidP="00F058EA">
      <w:pPr>
        <w:spacing w:after="0" w:line="360" w:lineRule="exact"/>
        <w:ind w:firstLine="709"/>
        <w:jc w:val="both"/>
        <w:rPr>
          <w:rFonts w:ascii="Times New Roman" w:eastAsia="Times New Roman" w:hAnsi="Times New Roman"/>
          <w:sz w:val="28"/>
          <w:szCs w:val="28"/>
        </w:rPr>
      </w:pPr>
      <w:r w:rsidRPr="00F058EA">
        <w:rPr>
          <w:rFonts w:ascii="Times New Roman" w:eastAsia="Times New Roman" w:hAnsi="Times New Roman"/>
          <w:sz w:val="28"/>
          <w:szCs w:val="28"/>
        </w:rPr>
        <w:t xml:space="preserve">На основе планов реализации субъектами Российской Федерации формируются отчеты о реализации мероприятий по строительству жилья, предоставляемого по договору найма жилого помещения, </w:t>
      </w:r>
      <w:r w:rsidR="00ED4C1A">
        <w:rPr>
          <w:rFonts w:ascii="Times New Roman" w:eastAsia="Times New Roman" w:hAnsi="Times New Roman"/>
          <w:sz w:val="28"/>
          <w:szCs w:val="28"/>
        </w:rPr>
        <w:t xml:space="preserve">отчеты </w:t>
      </w:r>
      <w:r w:rsidR="00A82AE5">
        <w:rPr>
          <w:rFonts w:ascii="Times New Roman" w:eastAsia="Times New Roman" w:hAnsi="Times New Roman"/>
          <w:sz w:val="28"/>
          <w:szCs w:val="28"/>
        </w:rPr>
        <w:br/>
      </w:r>
      <w:r w:rsidRPr="00F058EA">
        <w:rPr>
          <w:rFonts w:ascii="Times New Roman" w:eastAsia="Times New Roman" w:hAnsi="Times New Roman"/>
          <w:sz w:val="28"/>
          <w:szCs w:val="28"/>
        </w:rPr>
        <w:t xml:space="preserve">по реализации проектов компактной жилищной застройки. Формы, сроки </w:t>
      </w:r>
      <w:r w:rsidR="00A82AE5">
        <w:rPr>
          <w:rFonts w:ascii="Times New Roman" w:eastAsia="Times New Roman" w:hAnsi="Times New Roman"/>
          <w:sz w:val="28"/>
          <w:szCs w:val="28"/>
        </w:rPr>
        <w:br/>
      </w:r>
      <w:r w:rsidRPr="00F058EA">
        <w:rPr>
          <w:rFonts w:ascii="Times New Roman" w:eastAsia="Times New Roman" w:hAnsi="Times New Roman"/>
          <w:sz w:val="28"/>
          <w:szCs w:val="28"/>
        </w:rPr>
        <w:t>и порядок представления таких отчетов утверждаются Министерством сельского хозяйства Российской Федерации.</w:t>
      </w:r>
      <w:r w:rsidR="009C63A1">
        <w:rPr>
          <w:rFonts w:ascii="Times New Roman" w:eastAsia="Times New Roman" w:hAnsi="Times New Roman"/>
          <w:sz w:val="28"/>
          <w:szCs w:val="28"/>
        </w:rPr>
        <w:t>»</w:t>
      </w:r>
      <w:r w:rsidR="00C771BA">
        <w:rPr>
          <w:rFonts w:ascii="Times New Roman" w:eastAsia="Times New Roman" w:hAnsi="Times New Roman"/>
          <w:sz w:val="28"/>
          <w:szCs w:val="28"/>
        </w:rPr>
        <w:t>;</w:t>
      </w:r>
    </w:p>
    <w:p w:rsidR="00C4008E" w:rsidRPr="00FB7579" w:rsidRDefault="008252E5" w:rsidP="00C4008E">
      <w:pPr>
        <w:spacing w:after="0" w:line="360" w:lineRule="exact"/>
        <w:ind w:firstLine="709"/>
        <w:jc w:val="both"/>
        <w:rPr>
          <w:rFonts w:ascii="Times New Roman" w:eastAsia="Times New Roman" w:hAnsi="Times New Roman"/>
          <w:sz w:val="28"/>
          <w:szCs w:val="28"/>
        </w:rPr>
      </w:pPr>
      <w:r>
        <w:rPr>
          <w:rFonts w:ascii="Times New Roman" w:eastAsia="Times New Roman" w:hAnsi="Times New Roman"/>
          <w:sz w:val="28"/>
          <w:szCs w:val="28"/>
        </w:rPr>
        <w:t>р</w:t>
      </w:r>
      <w:r w:rsidR="00C771BA">
        <w:rPr>
          <w:rFonts w:ascii="Times New Roman" w:eastAsia="Times New Roman" w:hAnsi="Times New Roman"/>
          <w:sz w:val="28"/>
          <w:szCs w:val="28"/>
        </w:rPr>
        <w:t>)</w:t>
      </w:r>
      <w:r w:rsidR="00C4008E" w:rsidRPr="00FB7579">
        <w:rPr>
          <w:rFonts w:ascii="Times New Roman" w:eastAsia="Times New Roman" w:hAnsi="Times New Roman"/>
          <w:sz w:val="28"/>
          <w:szCs w:val="28"/>
        </w:rPr>
        <w:t xml:space="preserve"> </w:t>
      </w:r>
      <w:r w:rsidR="00C771BA">
        <w:rPr>
          <w:rFonts w:ascii="Times New Roman" w:eastAsia="Times New Roman" w:hAnsi="Times New Roman"/>
          <w:sz w:val="28"/>
          <w:szCs w:val="28"/>
        </w:rPr>
        <w:t>в</w:t>
      </w:r>
      <w:r w:rsidR="00C4008E" w:rsidRPr="00FB7579">
        <w:rPr>
          <w:rFonts w:ascii="Times New Roman" w:eastAsia="Times New Roman" w:hAnsi="Times New Roman"/>
          <w:sz w:val="28"/>
          <w:szCs w:val="28"/>
        </w:rPr>
        <w:t xml:space="preserve"> приложении № 1 к </w:t>
      </w:r>
      <w:r w:rsidR="00AD497E">
        <w:rPr>
          <w:rFonts w:ascii="Times New Roman" w:eastAsia="Times New Roman" w:hAnsi="Times New Roman"/>
          <w:sz w:val="28"/>
          <w:szCs w:val="28"/>
        </w:rPr>
        <w:t xml:space="preserve">Правилам </w:t>
      </w:r>
      <w:r w:rsidR="00AD497E">
        <w:rPr>
          <w:rFonts w:ascii="Times New Roman" w:hAnsi="Times New Roman" w:cs="Times New Roman"/>
          <w:sz w:val="28"/>
          <w:szCs w:val="28"/>
        </w:rPr>
        <w:t xml:space="preserve">предоставления и распределения субсидий из федерального бюджета бюджетам субъектов Российской Федерации на развитие жилищного строительства на сельских территориях и повышение уровня благоустройства домовладений, предусмотренным указанным </w:t>
      </w:r>
      <w:r w:rsidR="00AD497E">
        <w:rPr>
          <w:rFonts w:ascii="Times New Roman" w:eastAsia="Times New Roman" w:hAnsi="Times New Roman"/>
          <w:sz w:val="28"/>
          <w:szCs w:val="28"/>
        </w:rPr>
        <w:t>п</w:t>
      </w:r>
      <w:r w:rsidR="00C4008E" w:rsidRPr="00FB7579">
        <w:rPr>
          <w:rFonts w:ascii="Times New Roman" w:eastAsia="Times New Roman" w:hAnsi="Times New Roman"/>
          <w:sz w:val="28"/>
          <w:szCs w:val="28"/>
        </w:rPr>
        <w:t>риложени</w:t>
      </w:r>
      <w:r w:rsidR="00AD497E">
        <w:rPr>
          <w:rFonts w:ascii="Times New Roman" w:eastAsia="Times New Roman" w:hAnsi="Times New Roman"/>
          <w:sz w:val="28"/>
          <w:szCs w:val="28"/>
        </w:rPr>
        <w:t>ем</w:t>
      </w:r>
      <w:r w:rsidR="00C4008E" w:rsidRPr="00FB7579">
        <w:rPr>
          <w:rFonts w:ascii="Times New Roman" w:eastAsia="Times New Roman" w:hAnsi="Times New Roman"/>
          <w:sz w:val="28"/>
          <w:szCs w:val="28"/>
        </w:rPr>
        <w:t>:</w:t>
      </w:r>
    </w:p>
    <w:p w:rsidR="00C4008E" w:rsidRPr="00092C65" w:rsidRDefault="00C4008E" w:rsidP="00C4008E">
      <w:pPr>
        <w:spacing w:after="0" w:line="360" w:lineRule="exact"/>
        <w:ind w:firstLine="709"/>
        <w:jc w:val="both"/>
        <w:rPr>
          <w:rFonts w:ascii="Times New Roman" w:eastAsia="Times New Roman" w:hAnsi="Times New Roman"/>
          <w:sz w:val="28"/>
          <w:szCs w:val="28"/>
        </w:rPr>
      </w:pPr>
      <w:r w:rsidRPr="00FB7579">
        <w:rPr>
          <w:rFonts w:ascii="Times New Roman" w:eastAsia="Times New Roman" w:hAnsi="Times New Roman"/>
          <w:sz w:val="28"/>
          <w:szCs w:val="28"/>
        </w:rPr>
        <w:t xml:space="preserve">в абзаце третьем подпункта «б» </w:t>
      </w:r>
      <w:r w:rsidR="0002405D">
        <w:rPr>
          <w:rFonts w:ascii="Times New Roman" w:eastAsia="Times New Roman" w:hAnsi="Times New Roman"/>
          <w:sz w:val="28"/>
          <w:szCs w:val="28"/>
        </w:rPr>
        <w:t xml:space="preserve">пункта 5 </w:t>
      </w:r>
      <w:r w:rsidRPr="00FB7579">
        <w:rPr>
          <w:rFonts w:ascii="Times New Roman" w:eastAsia="Times New Roman" w:hAnsi="Times New Roman"/>
          <w:sz w:val="28"/>
          <w:szCs w:val="28"/>
        </w:rPr>
        <w:t xml:space="preserve">слова «(за исключением городского округа, на территории которого находится административный центр </w:t>
      </w:r>
      <w:r w:rsidRPr="00092C65">
        <w:rPr>
          <w:rFonts w:ascii="Times New Roman" w:eastAsia="Times New Roman" w:hAnsi="Times New Roman"/>
          <w:sz w:val="28"/>
          <w:szCs w:val="28"/>
        </w:rPr>
        <w:t>субъекта Российской Федерации)» исключить;</w:t>
      </w:r>
    </w:p>
    <w:p w:rsidR="002E1F14" w:rsidRPr="00092C65" w:rsidRDefault="002E1F14" w:rsidP="002E1F14">
      <w:pPr>
        <w:spacing w:after="0" w:line="360" w:lineRule="exact"/>
        <w:ind w:firstLine="709"/>
        <w:jc w:val="both"/>
        <w:rPr>
          <w:rFonts w:ascii="Times New Roman" w:hAnsi="Times New Roman"/>
          <w:sz w:val="28"/>
          <w:szCs w:val="28"/>
        </w:rPr>
      </w:pPr>
      <w:r w:rsidRPr="00092C65">
        <w:rPr>
          <w:rFonts w:ascii="Times New Roman" w:hAnsi="Times New Roman"/>
          <w:sz w:val="28"/>
          <w:szCs w:val="28"/>
        </w:rPr>
        <w:t>пункт 10 дополнить абзацем пятым:</w:t>
      </w:r>
    </w:p>
    <w:p w:rsidR="002E1F14" w:rsidRPr="00092C65" w:rsidRDefault="002E1F14" w:rsidP="002E1F14">
      <w:pPr>
        <w:spacing w:after="0" w:line="360" w:lineRule="exact"/>
        <w:ind w:firstLine="709"/>
        <w:jc w:val="both"/>
        <w:rPr>
          <w:rFonts w:ascii="Times New Roman" w:hAnsi="Times New Roman"/>
          <w:sz w:val="28"/>
          <w:szCs w:val="28"/>
        </w:rPr>
      </w:pPr>
      <w:r w:rsidRPr="00092C65">
        <w:rPr>
          <w:rFonts w:ascii="Times New Roman" w:hAnsi="Times New Roman"/>
          <w:sz w:val="28"/>
          <w:szCs w:val="28"/>
        </w:rPr>
        <w:lastRenderedPageBreak/>
        <w:t xml:space="preserve">«Не допускается строительство (приобретение) жилого </w:t>
      </w:r>
      <w:r w:rsidR="008D69E3" w:rsidRPr="00092C65">
        <w:rPr>
          <w:rFonts w:ascii="Times New Roman" w:hAnsi="Times New Roman"/>
          <w:sz w:val="28"/>
          <w:szCs w:val="28"/>
        </w:rPr>
        <w:t>помещения</w:t>
      </w:r>
      <w:r w:rsidRPr="00092C65">
        <w:rPr>
          <w:rFonts w:ascii="Times New Roman" w:hAnsi="Times New Roman"/>
          <w:sz w:val="28"/>
          <w:szCs w:val="28"/>
        </w:rPr>
        <w:t xml:space="preserve"> (жилого </w:t>
      </w:r>
      <w:r w:rsidR="008D69E3" w:rsidRPr="00092C65">
        <w:rPr>
          <w:rFonts w:ascii="Times New Roman" w:hAnsi="Times New Roman"/>
          <w:sz w:val="28"/>
          <w:szCs w:val="28"/>
        </w:rPr>
        <w:t>дома</w:t>
      </w:r>
      <w:r w:rsidRPr="00092C65">
        <w:rPr>
          <w:rFonts w:ascii="Times New Roman" w:hAnsi="Times New Roman"/>
          <w:sz w:val="28"/>
          <w:szCs w:val="28"/>
        </w:rPr>
        <w:t>) в границах зон с особыми условиями использования территорий, в случае, если строительство жилья в таких зонах запрещено.»</w:t>
      </w:r>
    </w:p>
    <w:p w:rsidR="00C4008E" w:rsidRPr="00092C65" w:rsidRDefault="00C4008E" w:rsidP="00C4008E">
      <w:pPr>
        <w:spacing w:after="0" w:line="360" w:lineRule="exact"/>
        <w:ind w:firstLine="709"/>
        <w:jc w:val="both"/>
        <w:rPr>
          <w:rFonts w:ascii="Times New Roman" w:eastAsia="Times New Roman" w:hAnsi="Times New Roman"/>
          <w:sz w:val="28"/>
          <w:szCs w:val="28"/>
        </w:rPr>
      </w:pPr>
      <w:r w:rsidRPr="00092C65">
        <w:rPr>
          <w:rFonts w:ascii="Times New Roman" w:eastAsia="Times New Roman" w:hAnsi="Times New Roman"/>
          <w:sz w:val="28"/>
          <w:szCs w:val="28"/>
        </w:rPr>
        <w:t>в пункте 15 слова «на I квартал очередного финансового года» заменить словами «на IV квартал года, предшествующего году предоставления субсидии.»</w:t>
      </w:r>
      <w:r w:rsidR="00C771BA" w:rsidRPr="00092C65">
        <w:rPr>
          <w:rFonts w:ascii="Times New Roman" w:eastAsia="Times New Roman" w:hAnsi="Times New Roman"/>
          <w:sz w:val="28"/>
          <w:szCs w:val="28"/>
        </w:rPr>
        <w:t>;</w:t>
      </w:r>
    </w:p>
    <w:p w:rsidR="00C4008E" w:rsidRPr="00092C65" w:rsidRDefault="008252E5" w:rsidP="00C4008E">
      <w:pPr>
        <w:spacing w:after="0" w:line="360" w:lineRule="exact"/>
        <w:ind w:firstLine="709"/>
        <w:jc w:val="both"/>
        <w:rPr>
          <w:rFonts w:ascii="Times New Roman" w:eastAsia="Times New Roman" w:hAnsi="Times New Roman"/>
          <w:sz w:val="28"/>
          <w:szCs w:val="28"/>
        </w:rPr>
      </w:pPr>
      <w:r>
        <w:rPr>
          <w:rFonts w:ascii="Times New Roman" w:eastAsia="Times New Roman" w:hAnsi="Times New Roman"/>
          <w:sz w:val="28"/>
          <w:szCs w:val="28"/>
        </w:rPr>
        <w:t>с</w:t>
      </w:r>
      <w:r w:rsidR="00C771BA" w:rsidRPr="00092C65">
        <w:rPr>
          <w:rFonts w:ascii="Times New Roman" w:eastAsia="Times New Roman" w:hAnsi="Times New Roman"/>
          <w:sz w:val="28"/>
          <w:szCs w:val="28"/>
        </w:rPr>
        <w:t>)</w:t>
      </w:r>
      <w:r w:rsidR="00C4008E" w:rsidRPr="00092C65">
        <w:rPr>
          <w:rFonts w:ascii="Times New Roman" w:eastAsia="Times New Roman" w:hAnsi="Times New Roman"/>
          <w:sz w:val="28"/>
          <w:szCs w:val="28"/>
        </w:rPr>
        <w:t xml:space="preserve"> </w:t>
      </w:r>
      <w:r w:rsidR="00C771BA" w:rsidRPr="00092C65">
        <w:rPr>
          <w:rFonts w:ascii="Times New Roman" w:eastAsia="Times New Roman" w:hAnsi="Times New Roman"/>
          <w:sz w:val="28"/>
          <w:szCs w:val="28"/>
        </w:rPr>
        <w:t>в</w:t>
      </w:r>
      <w:r w:rsidR="00C4008E" w:rsidRPr="00092C65">
        <w:rPr>
          <w:rFonts w:ascii="Times New Roman" w:eastAsia="Times New Roman" w:hAnsi="Times New Roman"/>
          <w:sz w:val="28"/>
          <w:szCs w:val="28"/>
        </w:rPr>
        <w:t xml:space="preserve"> приложении № 2 к </w:t>
      </w:r>
      <w:r w:rsidR="00AD497E" w:rsidRPr="00092C65">
        <w:rPr>
          <w:rFonts w:ascii="Times New Roman" w:eastAsia="Times New Roman" w:hAnsi="Times New Roman"/>
          <w:sz w:val="28"/>
          <w:szCs w:val="28"/>
        </w:rPr>
        <w:t xml:space="preserve">Правилам </w:t>
      </w:r>
      <w:r w:rsidR="00AD497E" w:rsidRPr="00092C65">
        <w:rPr>
          <w:rFonts w:ascii="Times New Roman" w:hAnsi="Times New Roman" w:cs="Times New Roman"/>
          <w:sz w:val="28"/>
          <w:szCs w:val="28"/>
        </w:rPr>
        <w:t xml:space="preserve">предоставления и распределения субсидий из федерального бюджета бюджетам субъектов Российской Федерации на развитие жилищного строительства на сельских территориях и повышение уровня благоустройства домовладений, предусмотренным указанным </w:t>
      </w:r>
      <w:r w:rsidR="00AD497E" w:rsidRPr="00092C65">
        <w:rPr>
          <w:rFonts w:ascii="Times New Roman" w:eastAsia="Times New Roman" w:hAnsi="Times New Roman"/>
          <w:sz w:val="28"/>
          <w:szCs w:val="28"/>
        </w:rPr>
        <w:t>приложением</w:t>
      </w:r>
      <w:r w:rsidR="00C4008E" w:rsidRPr="00092C65">
        <w:rPr>
          <w:rFonts w:ascii="Times New Roman" w:eastAsia="Times New Roman" w:hAnsi="Times New Roman"/>
          <w:sz w:val="28"/>
          <w:szCs w:val="28"/>
        </w:rPr>
        <w:t>:</w:t>
      </w:r>
    </w:p>
    <w:p w:rsidR="00C4008E" w:rsidRPr="00092C65" w:rsidRDefault="00C4008E" w:rsidP="00C4008E">
      <w:pPr>
        <w:spacing w:after="0" w:line="360" w:lineRule="exact"/>
        <w:ind w:firstLine="709"/>
        <w:jc w:val="both"/>
        <w:rPr>
          <w:rFonts w:ascii="Times New Roman" w:eastAsia="Times New Roman" w:hAnsi="Times New Roman"/>
          <w:sz w:val="28"/>
          <w:szCs w:val="28"/>
        </w:rPr>
      </w:pPr>
      <w:r w:rsidRPr="00092C65">
        <w:rPr>
          <w:rFonts w:ascii="Times New Roman" w:eastAsia="Times New Roman" w:hAnsi="Times New Roman"/>
          <w:sz w:val="28"/>
          <w:szCs w:val="28"/>
        </w:rPr>
        <w:t>наименование изложить в следующей редакции:</w:t>
      </w:r>
    </w:p>
    <w:p w:rsidR="00C4008E" w:rsidRPr="00FB7579" w:rsidRDefault="00C4008E" w:rsidP="00C4008E">
      <w:pPr>
        <w:spacing w:after="0" w:line="360" w:lineRule="exact"/>
        <w:ind w:firstLine="709"/>
        <w:jc w:val="both"/>
        <w:rPr>
          <w:rFonts w:ascii="Times New Roman" w:eastAsia="Times New Roman" w:hAnsi="Times New Roman"/>
          <w:sz w:val="28"/>
          <w:szCs w:val="28"/>
        </w:rPr>
      </w:pPr>
      <w:r w:rsidRPr="00092C65">
        <w:rPr>
          <w:rFonts w:ascii="Times New Roman" w:eastAsia="Times New Roman" w:hAnsi="Times New Roman"/>
          <w:sz w:val="28"/>
          <w:szCs w:val="28"/>
        </w:rPr>
        <w:t>«Положение о предоставлении субсидий на</w:t>
      </w:r>
      <w:r w:rsidRPr="00FB7579">
        <w:rPr>
          <w:rFonts w:ascii="Times New Roman" w:eastAsia="Times New Roman" w:hAnsi="Times New Roman"/>
          <w:sz w:val="28"/>
          <w:szCs w:val="28"/>
        </w:rPr>
        <w:t xml:space="preserve"> оказание финансовой поддержки при исполнении расходных обязательств муниципальных образований по строительству (приобретению)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w:t>
      </w:r>
      <w:r w:rsidRPr="00FB7579">
        <w:rPr>
          <w:rFonts w:ascii="Times New Roman" w:eastAsia="Times New Roman" w:hAnsi="Times New Roman"/>
          <w:sz w:val="28"/>
          <w:szCs w:val="28"/>
        </w:rPr>
        <w:br/>
        <w:t xml:space="preserve">на сельских территориях, территориях опорных населенных пунктов, </w:t>
      </w:r>
      <w:r w:rsidRPr="00FB7579">
        <w:rPr>
          <w:rFonts w:ascii="Times New Roman" w:eastAsia="Times New Roman" w:hAnsi="Times New Roman"/>
          <w:sz w:val="28"/>
          <w:szCs w:val="28"/>
        </w:rPr>
        <w:br/>
        <w:t>по договору найма жилого помещения»;</w:t>
      </w:r>
    </w:p>
    <w:p w:rsidR="00C4008E" w:rsidRPr="00FB7579" w:rsidRDefault="00C4008E" w:rsidP="00C4008E">
      <w:pPr>
        <w:spacing w:after="0" w:line="360" w:lineRule="exact"/>
        <w:ind w:firstLine="709"/>
        <w:jc w:val="both"/>
        <w:rPr>
          <w:rFonts w:ascii="Times New Roman" w:eastAsia="Times New Roman" w:hAnsi="Times New Roman"/>
          <w:sz w:val="28"/>
          <w:szCs w:val="28"/>
        </w:rPr>
      </w:pPr>
      <w:r w:rsidRPr="00FB7579">
        <w:rPr>
          <w:rFonts w:ascii="Times New Roman" w:eastAsia="Times New Roman" w:hAnsi="Times New Roman"/>
          <w:sz w:val="28"/>
          <w:szCs w:val="28"/>
        </w:rPr>
        <w:t>пункт 1 изложить в следующей редакции:</w:t>
      </w:r>
    </w:p>
    <w:p w:rsidR="00C4008E" w:rsidRPr="00FB7579" w:rsidRDefault="00C4008E" w:rsidP="00C4008E">
      <w:pPr>
        <w:autoSpaceDE w:val="0"/>
        <w:autoSpaceDN w:val="0"/>
        <w:adjustRightInd w:val="0"/>
        <w:spacing w:after="0" w:line="240" w:lineRule="auto"/>
        <w:ind w:firstLine="709"/>
        <w:jc w:val="both"/>
        <w:rPr>
          <w:rFonts w:ascii="Times New Roman" w:eastAsia="Times New Roman" w:hAnsi="Times New Roman"/>
          <w:sz w:val="28"/>
          <w:szCs w:val="28"/>
        </w:rPr>
      </w:pPr>
      <w:r w:rsidRPr="00FB7579">
        <w:rPr>
          <w:rFonts w:ascii="Times New Roman" w:eastAsia="Times New Roman" w:hAnsi="Times New Roman"/>
          <w:sz w:val="28"/>
          <w:szCs w:val="28"/>
        </w:rPr>
        <w:t xml:space="preserve">«Настоящее Положение устанавливает порядок предоставления субсидий в целях оказания финансовой поддержки при исполнении расходных обязательств муниципальных образований, связанных </w:t>
      </w:r>
      <w:r w:rsidRPr="00FB7579">
        <w:rPr>
          <w:rFonts w:ascii="Times New Roman" w:eastAsia="Times New Roman" w:hAnsi="Times New Roman"/>
          <w:sz w:val="28"/>
          <w:szCs w:val="28"/>
        </w:rPr>
        <w:br/>
        <w:t xml:space="preserve">со строительством (приобретением) жилого помещения (жилого дома), </w:t>
      </w:r>
      <w:r w:rsidRPr="00FB7579">
        <w:rPr>
          <w:rFonts w:ascii="Times New Roman" w:hAnsi="Times New Roman" w:cs="Times New Roman"/>
          <w:sz w:val="28"/>
          <w:szCs w:val="28"/>
        </w:rPr>
        <w:t xml:space="preserve">предоставляемого гражданам Российской Федерации, проживающим </w:t>
      </w:r>
      <w:r w:rsidR="00496949">
        <w:rPr>
          <w:rFonts w:ascii="Times New Roman" w:hAnsi="Times New Roman" w:cs="Times New Roman"/>
          <w:sz w:val="28"/>
          <w:szCs w:val="28"/>
        </w:rPr>
        <w:br/>
      </w:r>
      <w:r w:rsidRPr="00FB7579">
        <w:rPr>
          <w:rFonts w:ascii="Times New Roman" w:hAnsi="Times New Roman" w:cs="Times New Roman"/>
          <w:sz w:val="28"/>
          <w:szCs w:val="28"/>
        </w:rPr>
        <w:t xml:space="preserve">на сельских территориях, на территориях опорных населенных пунктов (далее </w:t>
      </w:r>
      <w:r w:rsidR="00496949">
        <w:rPr>
          <w:rFonts w:ascii="Times New Roman" w:hAnsi="Times New Roman" w:cs="Times New Roman"/>
          <w:sz w:val="28"/>
          <w:szCs w:val="28"/>
        </w:rPr>
        <w:t>–</w:t>
      </w:r>
      <w:r w:rsidRPr="00FB7579">
        <w:rPr>
          <w:rFonts w:ascii="Times New Roman" w:hAnsi="Times New Roman" w:cs="Times New Roman"/>
          <w:sz w:val="28"/>
          <w:szCs w:val="28"/>
        </w:rPr>
        <w:t xml:space="preserve"> граждане), по договору найма жилого помещения (далее соответственно – субсидии,</w:t>
      </w:r>
      <w:r w:rsidRPr="00FB7579">
        <w:t xml:space="preserve"> </w:t>
      </w:r>
      <w:r w:rsidRPr="00FB7579">
        <w:rPr>
          <w:rFonts w:ascii="Times New Roman" w:hAnsi="Times New Roman" w:cs="Times New Roman"/>
          <w:sz w:val="28"/>
          <w:szCs w:val="28"/>
        </w:rPr>
        <w:t>строительство (приобретение) жилого помещения (жилого дома)</w:t>
      </w:r>
      <w:r w:rsidRPr="00FB7579">
        <w:rPr>
          <w:rFonts w:ascii="Times New Roman" w:eastAsia="Times New Roman" w:hAnsi="Times New Roman"/>
          <w:sz w:val="28"/>
          <w:szCs w:val="28"/>
        </w:rPr>
        <w:t>, в том числе путем:</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участия в долевом строительстве жилых домов (квартир)</w:t>
      </w:r>
      <w:r w:rsidRPr="00FB7579">
        <w:t xml:space="preserve"> </w:t>
      </w:r>
      <w:r w:rsidRPr="00FB7579">
        <w:rPr>
          <w:rFonts w:ascii="Times New Roman" w:hAnsi="Times New Roman"/>
          <w:sz w:val="28"/>
          <w:szCs w:val="28"/>
        </w:rPr>
        <w:t>на сельских территориях, на территории опорных населенных пунктов;</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участия в строительстве жилого помещения (жилого дома) на сельских территориях, на территории опорных населенных пунктов на основании договора инвестирования;</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строительства малоэтажных жилых комплексов на сельских территориях, на территории опорных населенных пунктов;</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t>приобретения у юридического лица</w:t>
      </w:r>
      <w:r w:rsidRPr="00FB7579">
        <w:t xml:space="preserve"> </w:t>
      </w:r>
      <w:r w:rsidRPr="00FB7579">
        <w:rPr>
          <w:rFonts w:ascii="Times New Roman" w:hAnsi="Times New Roman"/>
          <w:sz w:val="28"/>
          <w:szCs w:val="28"/>
        </w:rPr>
        <w:t>и (или) индивидуального предпринимателя объекта индивидуального жилищного строительства</w:t>
      </w:r>
      <w:r w:rsidRPr="00FB7579">
        <w:t xml:space="preserve"> </w:t>
      </w:r>
      <w:r w:rsidRPr="00FB7579">
        <w:rPr>
          <w:rFonts w:ascii="Times New Roman" w:hAnsi="Times New Roman"/>
          <w:sz w:val="28"/>
          <w:szCs w:val="28"/>
        </w:rPr>
        <w:t>на сельских территориях, на территории опорных населенных пунктов, введенного в эксплуатацию не ранее чем за 3 года до заключения государственного (муниципального) контракта на его приобретение;</w:t>
      </w:r>
    </w:p>
    <w:p w:rsidR="00C4008E" w:rsidRPr="00FB7579" w:rsidRDefault="00C4008E" w:rsidP="00C4008E">
      <w:pPr>
        <w:autoSpaceDE w:val="0"/>
        <w:autoSpaceDN w:val="0"/>
        <w:adjustRightInd w:val="0"/>
        <w:spacing w:after="0" w:line="360" w:lineRule="exact"/>
        <w:ind w:firstLine="709"/>
        <w:contextualSpacing/>
        <w:jc w:val="both"/>
        <w:rPr>
          <w:rFonts w:ascii="Times New Roman" w:hAnsi="Times New Roman"/>
          <w:sz w:val="28"/>
          <w:szCs w:val="28"/>
        </w:rPr>
      </w:pPr>
      <w:r w:rsidRPr="00FB7579">
        <w:rPr>
          <w:rFonts w:ascii="Times New Roman" w:hAnsi="Times New Roman"/>
          <w:sz w:val="28"/>
          <w:szCs w:val="28"/>
        </w:rPr>
        <w:lastRenderedPageBreak/>
        <w:t>приобретения у юридического лица и (или) индивидуального предпринимателя дома блокированной застройки</w:t>
      </w:r>
      <w:r w:rsidRPr="00FB7579">
        <w:t xml:space="preserve"> </w:t>
      </w:r>
      <w:r w:rsidRPr="00FB7579">
        <w:rPr>
          <w:rFonts w:ascii="Times New Roman" w:hAnsi="Times New Roman"/>
          <w:sz w:val="28"/>
          <w:szCs w:val="28"/>
        </w:rPr>
        <w:t>на сельских территориях, на территории опорных населенных пунктов, введенного в эксплуатацию не ранее чем за 3 года до заключения государственного (муниципального) контракта на его приобретение;</w:t>
      </w:r>
    </w:p>
    <w:p w:rsidR="00C4008E" w:rsidRPr="00FB7579" w:rsidRDefault="00C4008E" w:rsidP="00C4008E">
      <w:pPr>
        <w:spacing w:after="0" w:line="360" w:lineRule="exact"/>
        <w:ind w:firstLine="709"/>
        <w:jc w:val="both"/>
        <w:rPr>
          <w:rFonts w:ascii="Times New Roman" w:eastAsia="Times New Roman" w:hAnsi="Times New Roman"/>
          <w:sz w:val="28"/>
          <w:szCs w:val="28"/>
        </w:rPr>
      </w:pPr>
      <w:r w:rsidRPr="00FB7579">
        <w:rPr>
          <w:rFonts w:ascii="Times New Roman" w:hAnsi="Times New Roman"/>
          <w:sz w:val="28"/>
          <w:szCs w:val="28"/>
        </w:rPr>
        <w:t>приобретения жилого помещения в многоквартирным доме высотой не более 5 этажей, расположенного в опорном населенном пункте, у юридического лица (за исключением инвестиционного фонда, в том числе его управляющей компании) или индивидуального предпринимателя, являющегося первым и единственным собственником такого жилого помещения и зарегистрировавшего право собственности на указанное жилое помещение после получения разрешения на ввод объекта недвижимости в эксплуатацию, путем заключения договора купли-продажи.</w:t>
      </w:r>
      <w:r w:rsidRPr="00FB7579">
        <w:rPr>
          <w:rFonts w:ascii="Times New Roman" w:eastAsia="Times New Roman" w:hAnsi="Times New Roman"/>
          <w:sz w:val="28"/>
          <w:szCs w:val="28"/>
        </w:rPr>
        <w:t>»;</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eastAsia="Times New Roman" w:hAnsi="Times New Roman"/>
          <w:sz w:val="28"/>
          <w:szCs w:val="28"/>
        </w:rPr>
        <w:t>в пункте 2 слова «</w:t>
      </w:r>
      <w:r w:rsidRPr="00FB7579">
        <w:rPr>
          <w:rFonts w:ascii="Times New Roman" w:hAnsi="Times New Roman"/>
          <w:sz w:val="28"/>
          <w:szCs w:val="28"/>
        </w:rPr>
        <w:t>на сельских территориях» дополнить словами «, на территориях опорных населенных пунктов,»;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абзаце третьем пункта 3 после слов «на сельских территориях» дополнить словами «, территориях опорных населенных пунктов»;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пункте 4:</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подпункте «а»:</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абзаце первом после слов «на сельских территориях» дополнить словами «, территориях опорных населенных пунктов»;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абзаце втором:</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слова «или осуществление индивидуальной предпринимательской деятельности» исключить;</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 xml:space="preserve">после слов «на сельских территориях» дополнить словами </w:t>
      </w:r>
      <w:r w:rsidR="00A82AE5">
        <w:rPr>
          <w:rFonts w:ascii="Times New Roman" w:hAnsi="Times New Roman"/>
          <w:sz w:val="28"/>
          <w:szCs w:val="28"/>
        </w:rPr>
        <w:br/>
      </w:r>
      <w:r w:rsidRPr="00FB7579">
        <w:rPr>
          <w:rFonts w:ascii="Times New Roman" w:hAnsi="Times New Roman"/>
          <w:sz w:val="28"/>
          <w:szCs w:val="28"/>
        </w:rPr>
        <w:t>«, территориях опорных населенных пунктов»;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абзаце третьем после слов «на сельских территориях» дополнить словами «, территориях опорных населенных пунктов»;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подпункте «б»:</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абзаце втором:</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слова «или осуществление индивидуальной предпринимательской деятельности» исключить;</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 xml:space="preserve">после слов «на сельских территориях» дополнить словами </w:t>
      </w:r>
      <w:r w:rsidR="00496949">
        <w:rPr>
          <w:rFonts w:ascii="Times New Roman" w:hAnsi="Times New Roman"/>
          <w:sz w:val="28"/>
          <w:szCs w:val="28"/>
        </w:rPr>
        <w:br/>
      </w:r>
      <w:r w:rsidRPr="00FB7579">
        <w:rPr>
          <w:rFonts w:ascii="Times New Roman" w:hAnsi="Times New Roman"/>
          <w:sz w:val="28"/>
          <w:szCs w:val="28"/>
        </w:rPr>
        <w:t>«, территориях опорных населенных пунктов»;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абзаце третьем:</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слова «или осуществляет индивидуальную предпринимательскую деятельность» исключить;</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 xml:space="preserve">после слова «на сельские территории» дополнить словами </w:t>
      </w:r>
      <w:r w:rsidR="00496949">
        <w:rPr>
          <w:rFonts w:ascii="Times New Roman" w:hAnsi="Times New Roman"/>
          <w:sz w:val="28"/>
          <w:szCs w:val="28"/>
        </w:rPr>
        <w:br/>
      </w:r>
      <w:r w:rsidRPr="00FB7579">
        <w:rPr>
          <w:rFonts w:ascii="Times New Roman" w:hAnsi="Times New Roman"/>
          <w:sz w:val="28"/>
          <w:szCs w:val="28"/>
        </w:rPr>
        <w:t xml:space="preserve">«, территории опорных населенных пунктов»; </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lastRenderedPageBreak/>
        <w:t>слова «(за исключением городского округа, на территории которого находится административный центр субъекта Российской Федерации)» исключить;</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абзаце четвертом после слов «на сельских территориях» дополнить словами «, на территориях опорных населенных пунктов»;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абзаце пятом после слов «на сельских территориях» дополнить словами «, территориях опорных населенных пунктов»;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абзаце шестом после слов «на сельских территориях» дополнить словами «, территориях опорных населенных пунктов»;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подпункте «в»: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абзаце втором после слов «на сельских территориях» дополнить словами «, территориях опорных населенных пунктов»;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абзаце третьем после слов «на сельских территориях» дополнить словами «, территориях опорных населенных пунктов»;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абзаце четвертом:</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 xml:space="preserve">после слов «на сельские территории» дополнить словами </w:t>
      </w:r>
      <w:r w:rsidR="00496949">
        <w:rPr>
          <w:rFonts w:ascii="Times New Roman" w:hAnsi="Times New Roman"/>
          <w:sz w:val="28"/>
          <w:szCs w:val="28"/>
        </w:rPr>
        <w:br/>
      </w:r>
      <w:r w:rsidRPr="00FB7579">
        <w:rPr>
          <w:rFonts w:ascii="Times New Roman" w:hAnsi="Times New Roman"/>
          <w:sz w:val="28"/>
          <w:szCs w:val="28"/>
        </w:rPr>
        <w:t xml:space="preserve">«, территории опорных населенных пунктов»; </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слова «(за исключением городского округа, на территории которого находится административный центр субъекта Российской Федерации)» исключить;</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 xml:space="preserve">после слов «на сельских территориях» дополнить словами </w:t>
      </w:r>
      <w:r w:rsidR="00496949">
        <w:rPr>
          <w:rFonts w:ascii="Times New Roman" w:hAnsi="Times New Roman"/>
          <w:sz w:val="28"/>
          <w:szCs w:val="28"/>
        </w:rPr>
        <w:br/>
      </w:r>
      <w:r w:rsidRPr="00FB7579">
        <w:rPr>
          <w:rFonts w:ascii="Times New Roman" w:hAnsi="Times New Roman"/>
          <w:sz w:val="28"/>
          <w:szCs w:val="28"/>
        </w:rPr>
        <w:t>«, территориях опорных населенных пунктов»;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абзаце пятом после слов «на сельских территориях» дополнить словами «, территориях опорных населенных пунктов»;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абзаце шестом после слов «на сельских территориях» дополнить словами «, территориях опорных населенных пунктов»;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абзаце седьмом после слов «на сельских территориях» дополнить словами «, территориях опорных населенных пунктов»;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пункте 5:</w:t>
      </w:r>
    </w:p>
    <w:p w:rsidR="00C4008E" w:rsidRPr="00FB7579" w:rsidRDefault="00C4008E" w:rsidP="00C4008E">
      <w:pPr>
        <w:spacing w:after="0" w:line="360" w:lineRule="exact"/>
        <w:ind w:firstLine="709"/>
        <w:jc w:val="both"/>
        <w:rPr>
          <w:rFonts w:ascii="Times New Roman" w:eastAsia="Times New Roman" w:hAnsi="Times New Roman"/>
          <w:sz w:val="28"/>
          <w:szCs w:val="28"/>
        </w:rPr>
      </w:pPr>
      <w:r w:rsidRPr="00FB7579">
        <w:rPr>
          <w:rFonts w:ascii="Times New Roman" w:eastAsia="Times New Roman" w:hAnsi="Times New Roman"/>
          <w:sz w:val="28"/>
          <w:szCs w:val="28"/>
        </w:rPr>
        <w:t>абзац второй изложить в следующей редакции:</w:t>
      </w:r>
    </w:p>
    <w:p w:rsidR="00C4008E" w:rsidRPr="00FB7579" w:rsidRDefault="00C4008E" w:rsidP="00C4008E">
      <w:pPr>
        <w:spacing w:after="0" w:line="360" w:lineRule="exact"/>
        <w:ind w:firstLine="709"/>
        <w:jc w:val="both"/>
        <w:rPr>
          <w:rFonts w:ascii="Times New Roman" w:eastAsia="Times New Roman" w:hAnsi="Times New Roman"/>
          <w:sz w:val="28"/>
          <w:szCs w:val="28"/>
        </w:rPr>
      </w:pPr>
      <w:r w:rsidRPr="00FB7579">
        <w:rPr>
          <w:rFonts w:ascii="Times New Roman" w:eastAsia="Times New Roman" w:hAnsi="Times New Roman"/>
          <w:sz w:val="28"/>
          <w:szCs w:val="28"/>
        </w:rPr>
        <w:t xml:space="preserve">«Строительство (приобретение) жилого помещения (жилого дома) осуществляется за счет средств федерального бюджета, бюджета субъекта Российской Федерации, местных бюджетов, а также за счет обязательного вклада работодателя в различных формах, в том числе в форме денежных средств, трудового участия и предоставления технических средств </w:t>
      </w:r>
      <w:r w:rsidR="00496949">
        <w:rPr>
          <w:rFonts w:ascii="Times New Roman" w:eastAsia="Times New Roman" w:hAnsi="Times New Roman"/>
          <w:sz w:val="28"/>
          <w:szCs w:val="28"/>
        </w:rPr>
        <w:br/>
      </w:r>
      <w:r w:rsidRPr="00FB7579">
        <w:rPr>
          <w:rFonts w:ascii="Times New Roman" w:eastAsia="Times New Roman" w:hAnsi="Times New Roman"/>
          <w:sz w:val="28"/>
          <w:szCs w:val="28"/>
        </w:rPr>
        <w:t>(за исключением работодателей, являющихся государственными, муниципальными учреждениями в социальной сфере).»</w:t>
      </w:r>
      <w:r w:rsidR="00557665">
        <w:rPr>
          <w:rFonts w:ascii="Times New Roman" w:eastAsia="Times New Roman" w:hAnsi="Times New Roman"/>
          <w:sz w:val="28"/>
          <w:szCs w:val="28"/>
        </w:rPr>
        <w:t>;</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eastAsia="Times New Roman" w:hAnsi="Times New Roman"/>
          <w:sz w:val="28"/>
          <w:szCs w:val="28"/>
        </w:rPr>
        <w:t>в абзаце третьем после слов «</w:t>
      </w:r>
      <w:r w:rsidRPr="00FB7579">
        <w:rPr>
          <w:rFonts w:ascii="Times New Roman" w:hAnsi="Times New Roman"/>
          <w:sz w:val="28"/>
          <w:szCs w:val="28"/>
        </w:rPr>
        <w:t xml:space="preserve">не является обязательным» дополнить словами «, при этом доля средств муниципального образования определяется высшим исполнительным органом субъекта Российской </w:t>
      </w:r>
      <w:r w:rsidRPr="00FB7579">
        <w:rPr>
          <w:rFonts w:ascii="Times New Roman" w:hAnsi="Times New Roman"/>
          <w:sz w:val="28"/>
          <w:szCs w:val="28"/>
        </w:rPr>
        <w:lastRenderedPageBreak/>
        <w:t>Федерации или исполнительным органом субъекта Российской Федерации, уполномоченным высшим исполнительным органом субъекта Российской Федерации»;</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абзац первый пункта 6 изложить в следующей редакции:</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«Расчетная стоимость жилья, указанная в настоящем пункте и используемая для расчета размера субсидии, определяется исходя из размера общей площади жилого помещения, установленного для семей разной численности (33 кв. метра – для одиноких граждан, 42 кв. метра – на семью из 2 человек и по 18 кв. метров – на каждого члена семьи при численности семьи, состоящей из 3 человек и более), за исключением расчетной стоимости строительства (приобретения) индивидуального жилого дома, для которого она устанавливается исходя из размера общей площади жилого помещения, установленного для семей разной численности (54 кв. метра – для одиноких граждан и на семью из 2 и из 3 человек и по 18 кв. метров – на каждого члена семьи при численности семьи, состоящей из 4 человек и более), и стоимости 1 кв. метра общей площади жилья на сельских территориях, на территориях опорных населенных пунктов в границах субъекта Российской Федерации, утвержденной исполнительным органом субъекта Российской Федерации, уполномоченным высшим исполнительным органом субъекта Российской Федерации (далее – орган исполнительной власти) на очередной финансовый год, но не превышающей средней рыночной стоимости 1 кв. метра общей площади жилья по субъекту Российской Федерации, определяемой Министерством строительства и жилищно-коммунального хозяйства Российской Федерации на IV квартал финансового года, предшествующего году предоставления субсидии.»;</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дополнить пунктом 6</w:t>
      </w:r>
      <w:r w:rsidRPr="00FB7579">
        <w:rPr>
          <w:rFonts w:ascii="Times New Roman" w:hAnsi="Times New Roman"/>
          <w:sz w:val="28"/>
          <w:szCs w:val="28"/>
          <w:vertAlign w:val="superscript"/>
        </w:rPr>
        <w:t>1</w:t>
      </w:r>
      <w:r w:rsidRPr="00FB7579">
        <w:rPr>
          <w:rFonts w:ascii="Times New Roman" w:hAnsi="Times New Roman"/>
          <w:sz w:val="28"/>
          <w:szCs w:val="28"/>
        </w:rPr>
        <w:t xml:space="preserve"> следующего содержания:</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«6</w:t>
      </w:r>
      <w:r w:rsidRPr="00FB7579">
        <w:rPr>
          <w:rFonts w:ascii="Times New Roman" w:hAnsi="Times New Roman"/>
          <w:sz w:val="28"/>
          <w:szCs w:val="28"/>
          <w:vertAlign w:val="superscript"/>
        </w:rPr>
        <w:t>1</w:t>
      </w:r>
      <w:r w:rsidRPr="00FB7579">
        <w:rPr>
          <w:rFonts w:ascii="Times New Roman" w:hAnsi="Times New Roman"/>
          <w:sz w:val="28"/>
          <w:szCs w:val="28"/>
        </w:rPr>
        <w:t xml:space="preserve"> Размер общей площади строящегося (приобретаемого) жилого помещения может быть увеличен по сравнению с размером общей площади жилого помещения, установленного пунктом 6 настоящего положения, для семей разной численности, в порядке, предусмотренном высшим исполнительным органом субъекта Российской Федерации, при условии оплаты части жилого помещения, превышающей размер, установленный пунктом 6 настоящего положения, за счет средств субъекта Российской Федерации и (или) средств местных бюджетов и (или) средств работодателя и (или) внебюджетных источников.»;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пункт 7 изложить в следующей редакции:</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 xml:space="preserve">«Очередность предоставления жилья по договору найма определяется </w:t>
      </w:r>
      <w:r w:rsidR="004D2285">
        <w:rPr>
          <w:rFonts w:ascii="Times New Roman" w:hAnsi="Times New Roman"/>
          <w:sz w:val="28"/>
          <w:szCs w:val="28"/>
        </w:rPr>
        <w:t xml:space="preserve">в порядке, установленном </w:t>
      </w:r>
      <w:r w:rsidRPr="00FB7579">
        <w:rPr>
          <w:rFonts w:ascii="Times New Roman" w:hAnsi="Times New Roman"/>
          <w:sz w:val="28"/>
          <w:szCs w:val="28"/>
        </w:rPr>
        <w:t>высшим исполнительным органом субъекта Российской Федерации.»;</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lastRenderedPageBreak/>
        <w:t>в пункте 8:</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абзаце первом после слов «уполномоченный орган г. Севастополя заявление» дополнить словами «о включении в состав участников мероприятия по строительству (приобретению) жилья на сельских территориях, на территориях опорных населенных пунктов, предоставляемого по договору найма жилого помещения, по форме, установленной нормативным правовым актом субъекта Российской Федерации (далее – заявление)»;</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подпункт «г» изложить в следующей редакции:</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«г) документа, подтверждающего признание гражданина нуждающимся в улучшении жилищных условий или подтверждающего постоянное проживание совместно с родителями (в том числе усыновителями) и (или) полнородными и неполнородными братьями и сестрами, дедушками (бабушками) при отсутствии в собственности жилого помещения (жилого дома) на сельских территориях, территориях опорных населенных пунктов в границах городского поселения, муниципального района, городского округа (для лиц, постоянно проживающих на сельских территориях, на территориях опорных населенных пунктов), или копий документов, подтверждающих соответствие условиям, установленным подпунктом «б» пункта 4 настоящего Положения (для лиц, изъявивших желание постоянно проживать в сельской местности, за исключением условия о переезде на сельские территории, территории опорных населенных пунктов);»;</w:t>
      </w:r>
    </w:p>
    <w:p w:rsidR="00C4008E" w:rsidRPr="00CB0AB0"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 xml:space="preserve">в подпункте «д» слова «или копий документов, содержащих сведения о государственной регистрации физического лица в качестве индивидуального предпринимателя либо индивидуального предпринимателя </w:t>
      </w:r>
      <w:r w:rsidR="006057B8">
        <w:rPr>
          <w:rFonts w:ascii="Times New Roman" w:hAnsi="Times New Roman"/>
          <w:sz w:val="28"/>
          <w:szCs w:val="28"/>
        </w:rPr>
        <w:t>–</w:t>
      </w:r>
      <w:r w:rsidRPr="00FB7579">
        <w:rPr>
          <w:rFonts w:ascii="Times New Roman" w:hAnsi="Times New Roman"/>
          <w:sz w:val="28"/>
          <w:szCs w:val="28"/>
        </w:rPr>
        <w:t xml:space="preserve"> главы крестьянского (фермерского) хозяйства» </w:t>
      </w:r>
      <w:r w:rsidRPr="00CB0AB0">
        <w:rPr>
          <w:rFonts w:ascii="Times New Roman" w:hAnsi="Times New Roman"/>
          <w:sz w:val="28"/>
          <w:szCs w:val="28"/>
        </w:rPr>
        <w:t>исключить;</w:t>
      </w:r>
    </w:p>
    <w:p w:rsidR="00C4008E" w:rsidRPr="00CB0AB0" w:rsidRDefault="00C4008E" w:rsidP="00C4008E">
      <w:pPr>
        <w:spacing w:after="0" w:line="360" w:lineRule="exact"/>
        <w:ind w:firstLine="709"/>
        <w:jc w:val="both"/>
        <w:rPr>
          <w:rFonts w:ascii="Times New Roman" w:hAnsi="Times New Roman"/>
          <w:sz w:val="28"/>
          <w:szCs w:val="28"/>
        </w:rPr>
      </w:pPr>
      <w:r w:rsidRPr="00CB0AB0">
        <w:rPr>
          <w:rFonts w:ascii="Times New Roman" w:hAnsi="Times New Roman"/>
          <w:sz w:val="28"/>
          <w:szCs w:val="28"/>
        </w:rPr>
        <w:t>в абзаце втором пункта 11 после слов «на сельских территориях» дополнить словами «, территориях опорных населенных пунктов»;</w:t>
      </w:r>
    </w:p>
    <w:p w:rsidR="008846C4" w:rsidRPr="00CB0AB0" w:rsidRDefault="008846C4" w:rsidP="00C4008E">
      <w:pPr>
        <w:spacing w:after="0" w:line="360" w:lineRule="exact"/>
        <w:ind w:firstLine="709"/>
        <w:jc w:val="both"/>
        <w:rPr>
          <w:rFonts w:ascii="Times New Roman" w:hAnsi="Times New Roman"/>
          <w:sz w:val="28"/>
          <w:szCs w:val="28"/>
        </w:rPr>
      </w:pPr>
      <w:r w:rsidRPr="00CB0AB0">
        <w:rPr>
          <w:rFonts w:ascii="Times New Roman" w:hAnsi="Times New Roman"/>
          <w:sz w:val="28"/>
          <w:szCs w:val="28"/>
        </w:rPr>
        <w:t>в пункте 14:</w:t>
      </w:r>
    </w:p>
    <w:p w:rsidR="00C4008E" w:rsidRPr="00CB0AB0" w:rsidRDefault="008846C4" w:rsidP="00C4008E">
      <w:pPr>
        <w:spacing w:after="0" w:line="360" w:lineRule="exact"/>
        <w:ind w:firstLine="709"/>
        <w:jc w:val="both"/>
        <w:rPr>
          <w:rFonts w:ascii="Times New Roman" w:hAnsi="Times New Roman"/>
          <w:sz w:val="28"/>
          <w:szCs w:val="28"/>
        </w:rPr>
      </w:pPr>
      <w:r w:rsidRPr="00CB0AB0">
        <w:rPr>
          <w:rFonts w:ascii="Times New Roman" w:hAnsi="Times New Roman"/>
          <w:sz w:val="28"/>
          <w:szCs w:val="28"/>
        </w:rPr>
        <w:t>абзац первый изложить в следующей р</w:t>
      </w:r>
      <w:r w:rsidR="00C4008E" w:rsidRPr="00CB0AB0">
        <w:rPr>
          <w:rFonts w:ascii="Times New Roman" w:hAnsi="Times New Roman"/>
          <w:sz w:val="28"/>
          <w:szCs w:val="28"/>
        </w:rPr>
        <w:t>едакции:</w:t>
      </w:r>
    </w:p>
    <w:p w:rsidR="00C4008E" w:rsidRPr="00CB0AB0" w:rsidRDefault="00C4008E" w:rsidP="00C4008E">
      <w:pPr>
        <w:spacing w:after="0" w:line="360" w:lineRule="exact"/>
        <w:ind w:firstLine="709"/>
        <w:jc w:val="both"/>
        <w:rPr>
          <w:rFonts w:ascii="Times New Roman" w:hAnsi="Times New Roman"/>
          <w:sz w:val="28"/>
          <w:szCs w:val="28"/>
        </w:rPr>
      </w:pPr>
      <w:r w:rsidRPr="00CB0AB0">
        <w:rPr>
          <w:rFonts w:ascii="Times New Roman" w:hAnsi="Times New Roman"/>
          <w:sz w:val="28"/>
          <w:szCs w:val="28"/>
        </w:rPr>
        <w:t>«</w:t>
      </w:r>
      <w:r w:rsidR="004D2285" w:rsidRPr="00CB0AB0">
        <w:rPr>
          <w:rFonts w:ascii="Times New Roman" w:hAnsi="Times New Roman"/>
          <w:sz w:val="28"/>
          <w:szCs w:val="28"/>
        </w:rPr>
        <w:t xml:space="preserve">14. </w:t>
      </w:r>
      <w:r w:rsidRPr="00CB0AB0">
        <w:rPr>
          <w:rFonts w:ascii="Times New Roman" w:hAnsi="Times New Roman"/>
          <w:sz w:val="28"/>
          <w:szCs w:val="28"/>
        </w:rPr>
        <w:t xml:space="preserve">В целях обеспечения гражданина в соответствии с условиями договора найма жилого помещения орган местного самоуправления (уполномоченный орган г. Севастополя) или орган местного самоуправления (уполномоченный орган г. Севастополя) совместно с работодателем, заключившим трудовой договор с гражданином, заключает государственные (муниципальные) контракты на строительство (приобретение) жилого помещения (жилого дома) на сельских территориях, </w:t>
      </w:r>
      <w:r w:rsidRPr="00CB0AB0">
        <w:rPr>
          <w:rFonts w:ascii="Times New Roman" w:hAnsi="Times New Roman"/>
          <w:sz w:val="28"/>
          <w:szCs w:val="28"/>
        </w:rPr>
        <w:lastRenderedPageBreak/>
        <w:t>на территориях опорных населенных пунктов. При этом жилое помещение (жилой дом) должно быть:»;</w:t>
      </w:r>
    </w:p>
    <w:p w:rsidR="008846C4" w:rsidRPr="00CB0AB0" w:rsidRDefault="00CB0AB0" w:rsidP="00C4008E">
      <w:pPr>
        <w:spacing w:after="0" w:line="360" w:lineRule="exact"/>
        <w:ind w:firstLine="709"/>
        <w:jc w:val="both"/>
        <w:rPr>
          <w:rFonts w:ascii="Times New Roman" w:hAnsi="Times New Roman"/>
          <w:sz w:val="28"/>
          <w:szCs w:val="28"/>
        </w:rPr>
      </w:pPr>
      <w:r>
        <w:rPr>
          <w:rFonts w:ascii="Times New Roman" w:hAnsi="Times New Roman"/>
          <w:sz w:val="28"/>
          <w:szCs w:val="28"/>
        </w:rPr>
        <w:t>д</w:t>
      </w:r>
      <w:r w:rsidRPr="00CB0AB0">
        <w:rPr>
          <w:rFonts w:ascii="Times New Roman" w:hAnsi="Times New Roman"/>
          <w:sz w:val="28"/>
          <w:szCs w:val="28"/>
        </w:rPr>
        <w:t xml:space="preserve">ополнить </w:t>
      </w:r>
      <w:r w:rsidR="008846C4" w:rsidRPr="00CB0AB0">
        <w:rPr>
          <w:rFonts w:ascii="Times New Roman" w:hAnsi="Times New Roman"/>
          <w:sz w:val="28"/>
          <w:szCs w:val="28"/>
        </w:rPr>
        <w:t>абзацем пятым:</w:t>
      </w:r>
    </w:p>
    <w:p w:rsidR="008846C4" w:rsidRPr="00CB0AB0" w:rsidRDefault="008846C4" w:rsidP="00C4008E">
      <w:pPr>
        <w:spacing w:after="0" w:line="360" w:lineRule="exact"/>
        <w:ind w:firstLine="709"/>
        <w:jc w:val="both"/>
        <w:rPr>
          <w:rFonts w:ascii="Times New Roman" w:hAnsi="Times New Roman"/>
          <w:sz w:val="28"/>
          <w:szCs w:val="28"/>
        </w:rPr>
      </w:pPr>
      <w:r w:rsidRPr="00CB0AB0">
        <w:rPr>
          <w:rFonts w:ascii="Times New Roman" w:hAnsi="Times New Roman"/>
          <w:sz w:val="28"/>
          <w:szCs w:val="28"/>
        </w:rPr>
        <w:t>«</w:t>
      </w:r>
      <w:r w:rsidR="002E1F14" w:rsidRPr="00CB0AB0">
        <w:rPr>
          <w:rFonts w:ascii="Times New Roman" w:hAnsi="Times New Roman"/>
          <w:sz w:val="28"/>
          <w:szCs w:val="28"/>
        </w:rPr>
        <w:t>Не допускается строительство (приобретение) жилого дома (жилого помещения) в границах зон с особыми условиями использования территорий, в случае, если строительство жилья в таких зонах запрещено.</w:t>
      </w:r>
      <w:r w:rsidRPr="00CB0AB0">
        <w:rPr>
          <w:rFonts w:ascii="Times New Roman" w:hAnsi="Times New Roman"/>
          <w:sz w:val="28"/>
          <w:szCs w:val="28"/>
        </w:rPr>
        <w:t>»</w:t>
      </w:r>
    </w:p>
    <w:p w:rsidR="00C4008E" w:rsidRPr="00FB7579" w:rsidRDefault="00C4008E" w:rsidP="00C4008E">
      <w:pPr>
        <w:spacing w:after="0" w:line="360" w:lineRule="exact"/>
        <w:ind w:firstLine="709"/>
        <w:jc w:val="both"/>
        <w:rPr>
          <w:rFonts w:ascii="Times New Roman" w:hAnsi="Times New Roman"/>
          <w:sz w:val="28"/>
          <w:szCs w:val="28"/>
        </w:rPr>
      </w:pPr>
      <w:r w:rsidRPr="00CB0AB0">
        <w:rPr>
          <w:rFonts w:ascii="Times New Roman" w:hAnsi="Times New Roman"/>
          <w:sz w:val="28"/>
          <w:szCs w:val="28"/>
        </w:rPr>
        <w:t>пункт 17 после абзаца первого дополнить абзацем следующего содержания:</w:t>
      </w:r>
    </w:p>
    <w:p w:rsidR="00C4008E" w:rsidRPr="00FB7579" w:rsidRDefault="00C4008E" w:rsidP="008D3F2D">
      <w:pPr>
        <w:spacing w:after="0" w:line="360" w:lineRule="exact"/>
        <w:ind w:firstLine="709"/>
        <w:jc w:val="both"/>
        <w:rPr>
          <w:rFonts w:ascii="Times New Roman" w:hAnsi="Times New Roman"/>
          <w:sz w:val="28"/>
          <w:szCs w:val="28"/>
        </w:rPr>
      </w:pPr>
      <w:r w:rsidRPr="00FB7579">
        <w:rPr>
          <w:rFonts w:ascii="Times New Roman" w:hAnsi="Times New Roman"/>
          <w:sz w:val="28"/>
          <w:szCs w:val="28"/>
        </w:rPr>
        <w:t>«Плата за найм жилого помещения устанавливается в размере не более 5 процентов от минимального размера оплаты труда</w:t>
      </w:r>
      <w:r w:rsidR="006057B8">
        <w:rPr>
          <w:rFonts w:ascii="Times New Roman" w:hAnsi="Times New Roman"/>
          <w:sz w:val="28"/>
          <w:szCs w:val="28"/>
        </w:rPr>
        <w:t xml:space="preserve">, установленного федеральным законом в соответствии со статьей 133 Трудового кодекса </w:t>
      </w:r>
      <w:r w:rsidR="006057B8">
        <w:rPr>
          <w:rFonts w:ascii="Times New Roman" w:hAnsi="Times New Roman"/>
          <w:sz w:val="28"/>
          <w:szCs w:val="28"/>
        </w:rPr>
        <w:br/>
      </w:r>
      <w:r w:rsidR="0093488C">
        <w:rPr>
          <w:rFonts w:ascii="Times New Roman" w:hAnsi="Times New Roman"/>
          <w:sz w:val="28"/>
          <w:szCs w:val="28"/>
        </w:rPr>
        <w:t>Российской Федерации</w:t>
      </w:r>
      <w:r w:rsidRPr="00FB7579">
        <w:rPr>
          <w:rFonts w:ascii="Times New Roman" w:hAnsi="Times New Roman"/>
          <w:sz w:val="28"/>
          <w:szCs w:val="28"/>
        </w:rPr>
        <w:t>.»;</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пункте 18:</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подпункте «а»:</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слова «(осуществление индивидуальной предпринимательской деятельности)» исключить;</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после слов «сельских территориях,» дополнить словами «на территориях опорных населенных пунктов в границах муниципального района (городского поселения, муниципального округа, городского округа),»;</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в подпункте «б» после слов «сельских территориях,» дополнить словами «на территориях опорных населенных пунктов»;</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пункт 20 изложить в следующей редакции:</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w:t>
      </w:r>
      <w:r w:rsidR="004D2285">
        <w:rPr>
          <w:rFonts w:ascii="Times New Roman" w:hAnsi="Times New Roman"/>
          <w:sz w:val="28"/>
          <w:szCs w:val="28"/>
        </w:rPr>
        <w:t xml:space="preserve">20. </w:t>
      </w:r>
      <w:r w:rsidRPr="00FB7579">
        <w:rPr>
          <w:rFonts w:ascii="Times New Roman" w:hAnsi="Times New Roman"/>
          <w:sz w:val="28"/>
          <w:szCs w:val="28"/>
        </w:rPr>
        <w:t>Наниматель жилого помещения вправе требовать, в том числе в судебном порядке, от собственника (собственников) жилого помещения возврата средств, внесенных им в счет уплаты средств в размере выкупной цены жилья, в случае несоблюдения нанимателем жилого помещения условий, предусмотренных пунктом 18 настоящего Положения.»;</w:t>
      </w:r>
    </w:p>
    <w:p w:rsidR="00C4008E" w:rsidRPr="00FB7579" w:rsidRDefault="008252E5" w:rsidP="00C4008E">
      <w:pPr>
        <w:spacing w:after="0" w:line="360" w:lineRule="exact"/>
        <w:ind w:firstLine="709"/>
        <w:jc w:val="both"/>
        <w:rPr>
          <w:rFonts w:ascii="Times New Roman" w:hAnsi="Times New Roman"/>
          <w:sz w:val="28"/>
          <w:szCs w:val="28"/>
        </w:rPr>
      </w:pPr>
      <w:r>
        <w:rPr>
          <w:rFonts w:ascii="Times New Roman" w:hAnsi="Times New Roman"/>
          <w:sz w:val="28"/>
          <w:szCs w:val="28"/>
        </w:rPr>
        <w:t>т</w:t>
      </w:r>
      <w:r w:rsidR="00C771D5">
        <w:rPr>
          <w:rFonts w:ascii="Times New Roman" w:hAnsi="Times New Roman"/>
          <w:sz w:val="28"/>
          <w:szCs w:val="28"/>
        </w:rPr>
        <w:t>)</w:t>
      </w:r>
      <w:r w:rsidR="00C4008E" w:rsidRPr="00FB7579">
        <w:rPr>
          <w:rFonts w:ascii="Times New Roman" w:hAnsi="Times New Roman"/>
          <w:sz w:val="28"/>
          <w:szCs w:val="28"/>
        </w:rPr>
        <w:t xml:space="preserve"> </w:t>
      </w:r>
      <w:r w:rsidR="00C771D5">
        <w:rPr>
          <w:rFonts w:ascii="Times New Roman" w:hAnsi="Times New Roman"/>
          <w:sz w:val="28"/>
          <w:szCs w:val="28"/>
        </w:rPr>
        <w:t>а</w:t>
      </w:r>
      <w:r w:rsidR="00C4008E" w:rsidRPr="00FB7579">
        <w:rPr>
          <w:rFonts w:ascii="Times New Roman" w:hAnsi="Times New Roman"/>
          <w:sz w:val="28"/>
          <w:szCs w:val="28"/>
        </w:rPr>
        <w:t xml:space="preserve">бзац первый подпункта «а» пункта 4 приложения № 3 к </w:t>
      </w:r>
      <w:r w:rsidR="00AD497E">
        <w:rPr>
          <w:rFonts w:ascii="Times New Roman" w:eastAsia="Times New Roman" w:hAnsi="Times New Roman"/>
          <w:sz w:val="28"/>
          <w:szCs w:val="28"/>
        </w:rPr>
        <w:t xml:space="preserve">Правилам </w:t>
      </w:r>
      <w:r w:rsidR="00AD497E">
        <w:rPr>
          <w:rFonts w:ascii="Times New Roman" w:hAnsi="Times New Roman" w:cs="Times New Roman"/>
          <w:sz w:val="28"/>
          <w:szCs w:val="28"/>
        </w:rPr>
        <w:t xml:space="preserve">предоставления и распределения субсидий из федерального бюджета бюджетам субъектов Российской Федерации на развитие жилищного строительства на сельских территориях и повышение уровня благоустройства домовладений, предусмотренным указанным </w:t>
      </w:r>
      <w:r w:rsidR="00AD497E">
        <w:rPr>
          <w:rFonts w:ascii="Times New Roman" w:eastAsia="Times New Roman" w:hAnsi="Times New Roman"/>
          <w:sz w:val="28"/>
          <w:szCs w:val="28"/>
        </w:rPr>
        <w:t>п</w:t>
      </w:r>
      <w:r w:rsidR="00AD497E" w:rsidRPr="00FB7579">
        <w:rPr>
          <w:rFonts w:ascii="Times New Roman" w:eastAsia="Times New Roman" w:hAnsi="Times New Roman"/>
          <w:sz w:val="28"/>
          <w:szCs w:val="28"/>
        </w:rPr>
        <w:t>риложени</w:t>
      </w:r>
      <w:r w:rsidR="00AD497E">
        <w:rPr>
          <w:rFonts w:ascii="Times New Roman" w:eastAsia="Times New Roman" w:hAnsi="Times New Roman"/>
          <w:sz w:val="28"/>
          <w:szCs w:val="28"/>
        </w:rPr>
        <w:t>ем,</w:t>
      </w:r>
      <w:r w:rsidR="00C4008E" w:rsidRPr="00FB7579">
        <w:rPr>
          <w:rFonts w:ascii="Times New Roman" w:hAnsi="Times New Roman"/>
          <w:sz w:val="28"/>
          <w:szCs w:val="28"/>
        </w:rPr>
        <w:t xml:space="preserve"> изложить в следующей редакции:</w:t>
      </w:r>
    </w:p>
    <w:p w:rsidR="00C4008E" w:rsidRPr="00FB7579" w:rsidRDefault="00C4008E" w:rsidP="00C4008E">
      <w:pPr>
        <w:spacing w:after="0" w:line="360" w:lineRule="exact"/>
        <w:ind w:firstLine="709"/>
        <w:jc w:val="both"/>
        <w:rPr>
          <w:rFonts w:ascii="Times New Roman" w:hAnsi="Times New Roman"/>
          <w:sz w:val="28"/>
          <w:szCs w:val="28"/>
        </w:rPr>
      </w:pPr>
      <w:r w:rsidRPr="00FB7579">
        <w:rPr>
          <w:rFonts w:ascii="Times New Roman" w:hAnsi="Times New Roman"/>
          <w:sz w:val="28"/>
          <w:szCs w:val="28"/>
        </w:rPr>
        <w:t xml:space="preserve">«а) реестр планируемых к строительству жилых помещений, в том числе в рамках участия в долевом строительстве жилых домов (квартир) на территориях опорных населенных пунктов, на сельских территориях и (или) участия на основании договора инвестирования в строительство жилого помещения (жилого дома) на территориях опорных населенных пунктов на, на сельских территориях, предоставляемых гражданам Российской </w:t>
      </w:r>
      <w:r w:rsidRPr="00FB7579">
        <w:rPr>
          <w:rFonts w:ascii="Times New Roman" w:hAnsi="Times New Roman"/>
          <w:sz w:val="28"/>
          <w:szCs w:val="28"/>
        </w:rPr>
        <w:lastRenderedPageBreak/>
        <w:t xml:space="preserve">Федерации, проживающим на сельских территориях, на территориях опорных населенных пунктов, по договору найма жилого помещения, </w:t>
      </w:r>
      <w:r w:rsidR="00A82AE5">
        <w:rPr>
          <w:rFonts w:ascii="Times New Roman" w:hAnsi="Times New Roman"/>
          <w:sz w:val="28"/>
          <w:szCs w:val="28"/>
        </w:rPr>
        <w:br/>
      </w:r>
      <w:r w:rsidRPr="00FB7579">
        <w:rPr>
          <w:rFonts w:ascii="Times New Roman" w:hAnsi="Times New Roman"/>
          <w:sz w:val="28"/>
          <w:szCs w:val="28"/>
        </w:rPr>
        <w:t xml:space="preserve">в целях строительства которых планируется предоставление субсидии, </w:t>
      </w:r>
      <w:r w:rsidR="00A82AE5">
        <w:rPr>
          <w:rFonts w:ascii="Times New Roman" w:hAnsi="Times New Roman"/>
          <w:sz w:val="28"/>
          <w:szCs w:val="28"/>
        </w:rPr>
        <w:br/>
      </w:r>
      <w:r w:rsidRPr="00FB7579">
        <w:rPr>
          <w:rFonts w:ascii="Times New Roman" w:hAnsi="Times New Roman"/>
          <w:sz w:val="28"/>
          <w:szCs w:val="28"/>
        </w:rPr>
        <w:t>с указанием:».</w:t>
      </w:r>
    </w:p>
    <w:p w:rsidR="001207D4" w:rsidRDefault="002E4CD1" w:rsidP="00EB5EC1">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C693A" w:rsidRPr="00FB7579">
        <w:rPr>
          <w:rFonts w:ascii="Times New Roman" w:eastAsia="Times New Roman" w:hAnsi="Times New Roman" w:cs="Times New Roman"/>
          <w:sz w:val="28"/>
          <w:szCs w:val="28"/>
        </w:rPr>
        <w:t xml:space="preserve">. </w:t>
      </w:r>
      <w:r w:rsidR="001207D4" w:rsidRPr="00FB7579">
        <w:rPr>
          <w:rFonts w:ascii="Times New Roman" w:eastAsia="Times New Roman" w:hAnsi="Times New Roman" w:cs="Times New Roman"/>
          <w:sz w:val="28"/>
          <w:szCs w:val="28"/>
        </w:rPr>
        <w:t>В приложении № 6 к</w:t>
      </w:r>
      <w:r w:rsidR="001207D4">
        <w:rPr>
          <w:rFonts w:ascii="Times New Roman" w:eastAsia="Times New Roman" w:hAnsi="Times New Roman" w:cs="Times New Roman"/>
          <w:sz w:val="28"/>
          <w:szCs w:val="28"/>
        </w:rPr>
        <w:t xml:space="preserve"> Госпрограмме:</w:t>
      </w:r>
    </w:p>
    <w:p w:rsidR="001E5718" w:rsidRPr="001E5718" w:rsidRDefault="006851DC" w:rsidP="001E5718">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w:t>
      </w:r>
      <w:r w:rsidR="001E5718" w:rsidRPr="001E571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w:t>
      </w:r>
      <w:r w:rsidR="001E5718" w:rsidRPr="001E5718">
        <w:rPr>
          <w:rFonts w:ascii="Times New Roman" w:eastAsia="Times New Roman" w:hAnsi="Times New Roman" w:cs="Times New Roman"/>
          <w:sz w:val="28"/>
          <w:szCs w:val="28"/>
        </w:rPr>
        <w:t>бзац четырнадцатый пункта 2 изложить в следующей редакции:</w:t>
      </w:r>
    </w:p>
    <w:p w:rsidR="001E5718" w:rsidRPr="001E5718" w:rsidRDefault="00616C67" w:rsidP="001E5718">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themeColor="text1"/>
          <w:sz w:val="28"/>
          <w:szCs w:val="28"/>
        </w:rPr>
        <w:t>«с</w:t>
      </w:r>
      <w:r w:rsidRPr="00526840">
        <w:rPr>
          <w:rFonts w:ascii="Times New Roman" w:eastAsia="Times New Roman" w:hAnsi="Times New Roman" w:cs="Times New Roman"/>
          <w:color w:val="000000" w:themeColor="text1"/>
          <w:sz w:val="28"/>
          <w:szCs w:val="28"/>
        </w:rPr>
        <w:t>ельские территории</w:t>
      </w:r>
      <w:r>
        <w:rPr>
          <w:rFonts w:ascii="Times New Roman" w:eastAsia="Times New Roman" w:hAnsi="Times New Roman" w:cs="Times New Roman"/>
          <w:color w:val="000000" w:themeColor="text1"/>
          <w:sz w:val="28"/>
          <w:szCs w:val="28"/>
        </w:rPr>
        <w:t>»</w:t>
      </w:r>
      <w:r w:rsidRPr="005268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526840">
        <w:rPr>
          <w:rFonts w:ascii="Times New Roman" w:eastAsia="Times New Roman" w:hAnsi="Times New Roman" w:cs="Times New Roman"/>
          <w:color w:val="000000" w:themeColor="text1"/>
          <w:sz w:val="28"/>
          <w:szCs w:val="28"/>
        </w:rPr>
        <w:t xml:space="preserve"> сельские населенные пункты, поселки городского типа и межселенные территории (за исключением сельских населенных пунктов и поселков городского типа, входящих в состав городских округов, на территориях которых находятся административные центры субъектов Российской Федерации, городов федерального значения Москвы и Санкт-Петербурга), сельские населенные пункты и поселки городского типа, входящие в состав внутригородских муниципальных образований г. Севастополя. Перечень таких населенных пунктов, расположенных на сельских территориях на территории субъекта Российской Федерации, определяется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w:t>
      </w:r>
      <w:r w:rsidRPr="00411142">
        <w:rPr>
          <w:rFonts w:ascii="Times New Roman" w:eastAsia="Times New Roman" w:hAnsi="Times New Roman" w:cs="Times New Roman"/>
          <w:color w:val="000000" w:themeColor="text1"/>
          <w:sz w:val="28"/>
          <w:szCs w:val="28"/>
        </w:rPr>
        <w:t xml:space="preserve">Федерации (далее – </w:t>
      </w:r>
      <w:r w:rsidR="00272349" w:rsidRPr="00411142">
        <w:rPr>
          <w:rFonts w:ascii="Times New Roman" w:eastAsia="Times New Roman" w:hAnsi="Times New Roman" w:cs="Times New Roman"/>
          <w:color w:val="000000" w:themeColor="text1"/>
          <w:sz w:val="28"/>
          <w:szCs w:val="28"/>
        </w:rPr>
        <w:t>орган исполнительной власти</w:t>
      </w:r>
      <w:r w:rsidRPr="00411142">
        <w:rPr>
          <w:rFonts w:ascii="Times New Roman" w:eastAsia="Times New Roman" w:hAnsi="Times New Roman" w:cs="Times New Roman"/>
          <w:color w:val="000000" w:themeColor="text1"/>
          <w:sz w:val="28"/>
          <w:szCs w:val="28"/>
        </w:rPr>
        <w:t>)</w:t>
      </w:r>
      <w:r w:rsidR="001E5718" w:rsidRPr="00411142">
        <w:rPr>
          <w:rFonts w:ascii="Times New Roman" w:eastAsia="Times New Roman" w:hAnsi="Times New Roman" w:cs="Times New Roman"/>
          <w:sz w:val="28"/>
          <w:szCs w:val="28"/>
        </w:rPr>
        <w:t>.»</w:t>
      </w:r>
      <w:r w:rsidR="006851DC">
        <w:rPr>
          <w:rFonts w:ascii="Times New Roman" w:eastAsia="Times New Roman" w:hAnsi="Times New Roman" w:cs="Times New Roman"/>
          <w:sz w:val="28"/>
          <w:szCs w:val="28"/>
        </w:rPr>
        <w:t>;</w:t>
      </w:r>
    </w:p>
    <w:p w:rsidR="001E5718" w:rsidRPr="001E5718" w:rsidRDefault="006851DC" w:rsidP="001E5718">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w:t>
      </w:r>
      <w:r w:rsidR="001E5718" w:rsidRPr="001E5718">
        <w:rPr>
          <w:rFonts w:ascii="Times New Roman" w:eastAsia="Times New Roman" w:hAnsi="Times New Roman" w:cs="Times New Roman"/>
          <w:sz w:val="28"/>
          <w:szCs w:val="28"/>
        </w:rPr>
        <w:t xml:space="preserve"> подпункте «б» пункта 13</w:t>
      </w:r>
      <w:r w:rsidR="001E5718" w:rsidRPr="00FB7579">
        <w:rPr>
          <w:rFonts w:ascii="Times New Roman" w:eastAsia="Times New Roman" w:hAnsi="Times New Roman" w:cs="Times New Roman"/>
          <w:sz w:val="28"/>
          <w:szCs w:val="28"/>
          <w:vertAlign w:val="superscript"/>
        </w:rPr>
        <w:t>1</w:t>
      </w:r>
      <w:r w:rsidR="001E5718" w:rsidRPr="001E5718">
        <w:rPr>
          <w:rFonts w:ascii="Times New Roman" w:eastAsia="Times New Roman" w:hAnsi="Times New Roman" w:cs="Times New Roman"/>
          <w:sz w:val="28"/>
          <w:szCs w:val="28"/>
        </w:rPr>
        <w:t>:</w:t>
      </w:r>
    </w:p>
    <w:p w:rsidR="001E5718" w:rsidRPr="001E5718" w:rsidRDefault="001E5718" w:rsidP="001E5718">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sidRPr="001E5718">
        <w:rPr>
          <w:rFonts w:ascii="Times New Roman" w:eastAsia="Times New Roman" w:hAnsi="Times New Roman" w:cs="Times New Roman"/>
          <w:sz w:val="28"/>
          <w:szCs w:val="28"/>
        </w:rPr>
        <w:t>слова «с пофамильным указанием обучающихся по ученическим договорам и целевым договорам в образовательных организациях Министерства сельского хозяйства Российской Федерации и обучающихся в иных образовательных организациях, а также обучающихся в образовательных организациях Министерства сельского хозяйства Российской Федерации и иных образовательных организациях, привлеченных для прохождения практики, в том числе производственной практики, и практической подготовки или осуществляющих трудовую деятельность не более 6 месяцев в году предоставления субсидии или в году, предшествующем году предоставления субсидии, в соответствии с квалификацией, получаемой в результате освоения образовательной программы,» исключить;</w:t>
      </w:r>
    </w:p>
    <w:p w:rsidR="001E5718" w:rsidRPr="001E5718" w:rsidRDefault="001E5718" w:rsidP="001E5718">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sidRPr="001E5718">
        <w:rPr>
          <w:rFonts w:ascii="Times New Roman" w:eastAsia="Times New Roman" w:hAnsi="Times New Roman" w:cs="Times New Roman"/>
          <w:sz w:val="28"/>
          <w:szCs w:val="28"/>
        </w:rPr>
        <w:t>слова «2 месяца» заменить словами «3 месяцев»</w:t>
      </w:r>
      <w:r w:rsidR="002E4CD1">
        <w:rPr>
          <w:rFonts w:ascii="Times New Roman" w:eastAsia="Times New Roman" w:hAnsi="Times New Roman" w:cs="Times New Roman"/>
          <w:sz w:val="28"/>
          <w:szCs w:val="28"/>
        </w:rPr>
        <w:t>;</w:t>
      </w:r>
    </w:p>
    <w:p w:rsidR="001E5718" w:rsidRPr="001E5718" w:rsidRDefault="006851DC" w:rsidP="001E5718">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1E5718" w:rsidRPr="001E571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w:t>
      </w:r>
      <w:r w:rsidR="001E5718" w:rsidRPr="001E5718">
        <w:rPr>
          <w:rFonts w:ascii="Times New Roman" w:eastAsia="Times New Roman" w:hAnsi="Times New Roman" w:cs="Times New Roman"/>
          <w:sz w:val="28"/>
          <w:szCs w:val="28"/>
        </w:rPr>
        <w:t>бзац пятый пункта 13</w:t>
      </w:r>
      <w:r w:rsidR="001E5718" w:rsidRPr="00FB7579">
        <w:rPr>
          <w:rFonts w:ascii="Times New Roman" w:eastAsia="Times New Roman" w:hAnsi="Times New Roman" w:cs="Times New Roman"/>
          <w:sz w:val="28"/>
          <w:szCs w:val="28"/>
          <w:vertAlign w:val="superscript"/>
        </w:rPr>
        <w:t>2</w:t>
      </w:r>
      <w:r w:rsidR="001E5718" w:rsidRPr="001E5718">
        <w:rPr>
          <w:rFonts w:ascii="Times New Roman" w:eastAsia="Times New Roman" w:hAnsi="Times New Roman" w:cs="Times New Roman"/>
          <w:sz w:val="28"/>
          <w:szCs w:val="28"/>
        </w:rPr>
        <w:t xml:space="preserve"> изложить в редакции:</w:t>
      </w:r>
    </w:p>
    <w:p w:rsidR="00FB7579" w:rsidRDefault="001E5718" w:rsidP="00EB5EC1">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sidRPr="001E5718">
        <w:rPr>
          <w:rFonts w:ascii="Times New Roman" w:eastAsia="Times New Roman" w:hAnsi="Times New Roman" w:cs="Times New Roman"/>
          <w:sz w:val="28"/>
          <w:szCs w:val="28"/>
        </w:rPr>
        <w:t>«Начиная с 2023 года оценка эффективности использования субсидии осуществляется в порядке и в срок, утверждаемы</w:t>
      </w:r>
      <w:r w:rsidR="00DA5D8A">
        <w:rPr>
          <w:rFonts w:ascii="Times New Roman" w:eastAsia="Times New Roman" w:hAnsi="Times New Roman" w:cs="Times New Roman"/>
          <w:sz w:val="28"/>
          <w:szCs w:val="28"/>
        </w:rPr>
        <w:t>е</w:t>
      </w:r>
      <w:r w:rsidRPr="001E5718">
        <w:rPr>
          <w:rFonts w:ascii="Times New Roman" w:eastAsia="Times New Roman" w:hAnsi="Times New Roman" w:cs="Times New Roman"/>
          <w:sz w:val="28"/>
          <w:szCs w:val="28"/>
        </w:rPr>
        <w:t xml:space="preserve"> Министерством сельского хозяйства Российской Федерации. Эффективность использования субсидий оценивается на основании отчета, форма которого утверждается Министерством сельского хозяйства Российской Федерации.». </w:t>
      </w:r>
    </w:p>
    <w:p w:rsidR="009C693A" w:rsidRPr="00FB7579" w:rsidRDefault="002E4CD1" w:rsidP="00EB5EC1">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w:t>
      </w:r>
      <w:r w:rsidR="001207D4" w:rsidRPr="00FB7579">
        <w:rPr>
          <w:rFonts w:ascii="Times New Roman" w:eastAsia="Times New Roman" w:hAnsi="Times New Roman" w:cs="Times New Roman"/>
          <w:sz w:val="28"/>
          <w:szCs w:val="28"/>
        </w:rPr>
        <w:t xml:space="preserve">. </w:t>
      </w:r>
      <w:r w:rsidR="00712C5F" w:rsidRPr="00FB7579">
        <w:rPr>
          <w:rFonts w:ascii="Times New Roman" w:eastAsia="Times New Roman" w:hAnsi="Times New Roman" w:cs="Times New Roman"/>
          <w:sz w:val="28"/>
          <w:szCs w:val="28"/>
        </w:rPr>
        <w:t xml:space="preserve">В приложении № </w:t>
      </w:r>
      <w:r w:rsidR="00E07DA4" w:rsidRPr="00FB7579">
        <w:rPr>
          <w:rFonts w:ascii="Times New Roman" w:eastAsia="Times New Roman" w:hAnsi="Times New Roman" w:cs="Times New Roman"/>
          <w:sz w:val="28"/>
          <w:szCs w:val="28"/>
        </w:rPr>
        <w:t>7</w:t>
      </w:r>
      <w:r w:rsidR="00712C5F" w:rsidRPr="00FB7579">
        <w:rPr>
          <w:rFonts w:ascii="Times New Roman" w:eastAsia="Times New Roman" w:hAnsi="Times New Roman" w:cs="Times New Roman"/>
          <w:sz w:val="28"/>
          <w:szCs w:val="28"/>
        </w:rPr>
        <w:t xml:space="preserve"> к Госпрограмме:</w:t>
      </w:r>
    </w:p>
    <w:p w:rsidR="00712C5F" w:rsidRPr="00FB7579" w:rsidRDefault="002E4CD1" w:rsidP="00EB5EC1">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w:t>
      </w:r>
      <w:r w:rsidR="001207D4" w:rsidRPr="00FB757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w:t>
      </w:r>
      <w:r w:rsidR="001207D4" w:rsidRPr="00FB7579">
        <w:rPr>
          <w:rFonts w:ascii="Times New Roman" w:eastAsia="Times New Roman" w:hAnsi="Times New Roman" w:cs="Times New Roman"/>
          <w:sz w:val="28"/>
          <w:szCs w:val="28"/>
        </w:rPr>
        <w:t>ункт 2 изложить в следующей редакции:</w:t>
      </w:r>
    </w:p>
    <w:p w:rsidR="00C379B5" w:rsidRDefault="00757D6A" w:rsidP="00C379B5">
      <w:pPr>
        <w:autoSpaceDE w:val="0"/>
        <w:autoSpaceDN w:val="0"/>
        <w:adjustRightInd w:val="0"/>
        <w:spacing w:after="0" w:line="360" w:lineRule="exact"/>
        <w:ind w:firstLine="709"/>
        <w:contextualSpacing/>
        <w:jc w:val="both"/>
        <w:rPr>
          <w:rFonts w:ascii="Times New Roman" w:eastAsia="Times New Roman" w:hAnsi="Times New Roman" w:cs="Times New Roman"/>
          <w:sz w:val="28"/>
          <w:szCs w:val="28"/>
        </w:rPr>
      </w:pPr>
      <w:r w:rsidRPr="00FB7579">
        <w:rPr>
          <w:rFonts w:ascii="Times New Roman" w:eastAsia="Times New Roman" w:hAnsi="Times New Roman" w:cs="Times New Roman"/>
          <w:sz w:val="28"/>
          <w:szCs w:val="28"/>
        </w:rPr>
        <w:t>«</w:t>
      </w:r>
      <w:r w:rsidR="00C379B5" w:rsidRPr="00995811">
        <w:rPr>
          <w:rFonts w:ascii="Times New Roman" w:eastAsia="Times New Roman" w:hAnsi="Times New Roman" w:cs="Times New Roman"/>
          <w:sz w:val="28"/>
          <w:szCs w:val="28"/>
        </w:rPr>
        <w:t xml:space="preserve">2. </w:t>
      </w:r>
      <w:r w:rsidR="00FD170A" w:rsidRPr="00B41D5D">
        <w:rPr>
          <w:rFonts w:ascii="Times New Roman" w:eastAsia="Times New Roman" w:hAnsi="Times New Roman" w:cs="Times New Roman"/>
          <w:color w:val="000000" w:themeColor="text1"/>
          <w:sz w:val="28"/>
          <w:szCs w:val="28"/>
        </w:rPr>
        <w:t>Понятия, используемые в настоящих Правилах, означают следующее</w:t>
      </w:r>
      <w:r w:rsidR="00C379B5">
        <w:rPr>
          <w:rFonts w:ascii="Times New Roman" w:eastAsia="Times New Roman" w:hAnsi="Times New Roman" w:cs="Times New Roman"/>
          <w:sz w:val="28"/>
          <w:szCs w:val="28"/>
        </w:rPr>
        <w:t>:</w:t>
      </w:r>
    </w:p>
    <w:p w:rsidR="00D60C4D" w:rsidRDefault="00C379B5" w:rsidP="00C379B5">
      <w:pPr>
        <w:autoSpaceDE w:val="0"/>
        <w:autoSpaceDN w:val="0"/>
        <w:adjustRightInd w:val="0"/>
        <w:spacing w:after="0" w:line="360" w:lineRule="exact"/>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«сельские территории» – </w:t>
      </w:r>
      <w:r w:rsidRPr="00FC42A3">
        <w:rPr>
          <w:rFonts w:ascii="Times New Roman" w:eastAsia="Times New Roman" w:hAnsi="Times New Roman"/>
          <w:sz w:val="28"/>
          <w:szCs w:val="28"/>
          <w:lang w:eastAsia="ru-RU"/>
        </w:rPr>
        <w:t>сельские населенные пункты, поселки городского типа и межселенные территории (за исключением сельских населенных пунктов и поселков городского типа, входящих в состав городских округов, на территориях которых находятся административные центры субъектов Российской Федерации, городов федерального значения Москвы и Санкт-Петербурга)</w:t>
      </w:r>
      <w:r w:rsidR="00D60C4D">
        <w:rPr>
          <w:rFonts w:ascii="Times New Roman" w:eastAsia="Times New Roman" w:hAnsi="Times New Roman"/>
          <w:sz w:val="28"/>
          <w:szCs w:val="28"/>
          <w:lang w:eastAsia="ru-RU"/>
        </w:rPr>
        <w:t>;</w:t>
      </w:r>
    </w:p>
    <w:p w:rsidR="00D60C4D" w:rsidRDefault="00C379B5" w:rsidP="00C379B5">
      <w:pPr>
        <w:autoSpaceDE w:val="0"/>
        <w:autoSpaceDN w:val="0"/>
        <w:adjustRightInd w:val="0"/>
        <w:spacing w:after="0" w:line="360" w:lineRule="exact"/>
        <w:ind w:firstLine="709"/>
        <w:contextualSpacing/>
        <w:jc w:val="both"/>
        <w:rPr>
          <w:rFonts w:ascii="Times New Roman" w:eastAsia="Times New Roman" w:hAnsi="Times New Roman"/>
          <w:sz w:val="28"/>
          <w:szCs w:val="28"/>
          <w:lang w:eastAsia="ru-RU"/>
        </w:rPr>
      </w:pPr>
      <w:r w:rsidRPr="00FC42A3">
        <w:rPr>
          <w:rFonts w:ascii="Times New Roman" w:eastAsia="Times New Roman" w:hAnsi="Times New Roman"/>
          <w:sz w:val="28"/>
          <w:szCs w:val="28"/>
          <w:lang w:eastAsia="ru-RU"/>
        </w:rPr>
        <w:t xml:space="preserve">сельские населенные пункты и поселки городского типа, входящие в состав внутригородских муниципальных образований г. Севастополя. </w:t>
      </w:r>
    </w:p>
    <w:p w:rsidR="00C379B5" w:rsidRPr="00FC42A3" w:rsidRDefault="00C379B5" w:rsidP="00C379B5">
      <w:pPr>
        <w:autoSpaceDE w:val="0"/>
        <w:autoSpaceDN w:val="0"/>
        <w:adjustRightInd w:val="0"/>
        <w:spacing w:after="0" w:line="360" w:lineRule="exact"/>
        <w:ind w:firstLine="709"/>
        <w:contextualSpacing/>
        <w:jc w:val="both"/>
        <w:rPr>
          <w:rFonts w:ascii="Times New Roman" w:eastAsia="Times New Roman" w:hAnsi="Times New Roman"/>
          <w:sz w:val="28"/>
          <w:szCs w:val="28"/>
          <w:lang w:eastAsia="ru-RU"/>
        </w:rPr>
      </w:pPr>
      <w:r w:rsidRPr="00FC42A3">
        <w:rPr>
          <w:rFonts w:ascii="Times New Roman" w:eastAsia="Times New Roman" w:hAnsi="Times New Roman"/>
          <w:sz w:val="28"/>
          <w:szCs w:val="28"/>
          <w:lang w:eastAsia="ru-RU"/>
        </w:rPr>
        <w:t xml:space="preserve">Перечень таких населенных пунктов, расположенных на сельских территориях на территории субъекта Российской Федерации, определяется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(далее – </w:t>
      </w:r>
      <w:r>
        <w:rPr>
          <w:rFonts w:ascii="Times New Roman" w:eastAsia="Times New Roman" w:hAnsi="Times New Roman"/>
          <w:sz w:val="28"/>
          <w:szCs w:val="28"/>
          <w:lang w:eastAsia="ru-RU"/>
        </w:rPr>
        <w:t>орган исполнительной власти)</w:t>
      </w:r>
      <w:r w:rsidRPr="00FC42A3">
        <w:rPr>
          <w:rFonts w:ascii="Times New Roman" w:eastAsia="Times New Roman" w:hAnsi="Times New Roman"/>
          <w:sz w:val="28"/>
          <w:szCs w:val="28"/>
          <w:lang w:eastAsia="ru-RU"/>
        </w:rPr>
        <w:t>;</w:t>
      </w:r>
    </w:p>
    <w:p w:rsidR="00816CB6" w:rsidRPr="00FB7579" w:rsidRDefault="002E4CD1" w:rsidP="00C379B5">
      <w:pPr>
        <w:autoSpaceDE w:val="0"/>
        <w:autoSpaceDN w:val="0"/>
        <w:adjustRightInd w:val="0"/>
        <w:spacing w:after="0" w:line="360" w:lineRule="exac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p w:rsidR="00FE371B" w:rsidRPr="00FB7579" w:rsidRDefault="002E4CD1" w:rsidP="00816CB6">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в</w:t>
      </w:r>
      <w:r w:rsidR="00FE371B" w:rsidRPr="00FB7579">
        <w:rPr>
          <w:rFonts w:ascii="Times New Roman" w:eastAsia="Times New Roman" w:hAnsi="Times New Roman" w:cs="Times New Roman"/>
          <w:sz w:val="28"/>
          <w:szCs w:val="28"/>
        </w:rPr>
        <w:t xml:space="preserve"> п</w:t>
      </w:r>
      <w:r w:rsidR="00816CB6" w:rsidRPr="00FB7579">
        <w:rPr>
          <w:rFonts w:ascii="Times New Roman" w:eastAsia="Times New Roman" w:hAnsi="Times New Roman" w:cs="Times New Roman"/>
          <w:sz w:val="28"/>
          <w:szCs w:val="28"/>
        </w:rPr>
        <w:t>ункт</w:t>
      </w:r>
      <w:r w:rsidR="00FE371B" w:rsidRPr="00FB7579">
        <w:rPr>
          <w:rFonts w:ascii="Times New Roman" w:eastAsia="Times New Roman" w:hAnsi="Times New Roman" w:cs="Times New Roman"/>
          <w:sz w:val="28"/>
          <w:szCs w:val="28"/>
        </w:rPr>
        <w:t>е</w:t>
      </w:r>
      <w:r w:rsidR="00816CB6" w:rsidRPr="00FB7579">
        <w:rPr>
          <w:rFonts w:ascii="Times New Roman" w:eastAsia="Times New Roman" w:hAnsi="Times New Roman" w:cs="Times New Roman"/>
          <w:sz w:val="28"/>
          <w:szCs w:val="28"/>
        </w:rPr>
        <w:t xml:space="preserve"> 3</w:t>
      </w:r>
      <w:r w:rsidR="00FE371B" w:rsidRPr="00FB7579">
        <w:rPr>
          <w:rFonts w:ascii="Times New Roman" w:eastAsia="Times New Roman" w:hAnsi="Times New Roman" w:cs="Times New Roman"/>
          <w:sz w:val="28"/>
          <w:szCs w:val="28"/>
        </w:rPr>
        <w:t>:</w:t>
      </w:r>
    </w:p>
    <w:p w:rsidR="00816CB6" w:rsidRPr="00FB7579" w:rsidRDefault="00891200" w:rsidP="00816CB6">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абзаца двенадцатого </w:t>
      </w:r>
      <w:r w:rsidR="00816CB6" w:rsidRPr="00FB7579">
        <w:rPr>
          <w:rFonts w:ascii="Times New Roman" w:eastAsia="Times New Roman" w:hAnsi="Times New Roman" w:cs="Times New Roman"/>
          <w:sz w:val="28"/>
          <w:szCs w:val="28"/>
        </w:rPr>
        <w:t xml:space="preserve">дополнить </w:t>
      </w:r>
      <w:r w:rsidRPr="00FB7579">
        <w:rPr>
          <w:rFonts w:ascii="Times New Roman" w:eastAsia="Times New Roman" w:hAnsi="Times New Roman" w:cs="Times New Roman"/>
          <w:sz w:val="28"/>
          <w:szCs w:val="28"/>
        </w:rPr>
        <w:t xml:space="preserve">абзацами </w:t>
      </w:r>
      <w:r w:rsidR="00816CB6" w:rsidRPr="00FB7579">
        <w:rPr>
          <w:rFonts w:ascii="Times New Roman" w:eastAsia="Times New Roman" w:hAnsi="Times New Roman" w:cs="Times New Roman"/>
          <w:sz w:val="28"/>
          <w:szCs w:val="28"/>
        </w:rPr>
        <w:t>следующ</w:t>
      </w:r>
      <w:r>
        <w:rPr>
          <w:rFonts w:ascii="Times New Roman" w:eastAsia="Times New Roman" w:hAnsi="Times New Roman" w:cs="Times New Roman"/>
          <w:sz w:val="28"/>
          <w:szCs w:val="28"/>
        </w:rPr>
        <w:t>его содержания</w:t>
      </w:r>
      <w:r w:rsidR="00816CB6" w:rsidRPr="00FB7579">
        <w:rPr>
          <w:rFonts w:ascii="Times New Roman" w:eastAsia="Times New Roman" w:hAnsi="Times New Roman" w:cs="Times New Roman"/>
          <w:sz w:val="28"/>
          <w:szCs w:val="28"/>
        </w:rPr>
        <w:t>:</w:t>
      </w:r>
    </w:p>
    <w:p w:rsidR="00B351EF" w:rsidRPr="00FB7579" w:rsidRDefault="00816CB6" w:rsidP="00816CB6">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sidRPr="00FB7579">
        <w:rPr>
          <w:rFonts w:ascii="Times New Roman" w:eastAsia="Times New Roman" w:hAnsi="Times New Roman" w:cs="Times New Roman"/>
          <w:sz w:val="28"/>
          <w:szCs w:val="28"/>
        </w:rPr>
        <w:t>«создание и обустройство остановок общественного транспорта</w:t>
      </w:r>
      <w:r w:rsidR="00B351EF" w:rsidRPr="00FB7579">
        <w:rPr>
          <w:rFonts w:ascii="Times New Roman" w:eastAsia="Times New Roman" w:hAnsi="Times New Roman" w:cs="Times New Roman"/>
          <w:sz w:val="28"/>
          <w:szCs w:val="28"/>
        </w:rPr>
        <w:t>;</w:t>
      </w:r>
    </w:p>
    <w:p w:rsidR="00B351EF" w:rsidRPr="00FB7579" w:rsidRDefault="00B351EF" w:rsidP="00B351EF">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sidRPr="00FB7579">
        <w:rPr>
          <w:rFonts w:ascii="Times New Roman" w:eastAsia="Times New Roman" w:hAnsi="Times New Roman" w:cs="Times New Roman"/>
          <w:sz w:val="28"/>
          <w:szCs w:val="28"/>
        </w:rPr>
        <w:t>приобретение техники для механизированной уборки и содержания территории;</w:t>
      </w:r>
    </w:p>
    <w:p w:rsidR="00B351EF" w:rsidRDefault="00B351EF" w:rsidP="00B351EF">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sidRPr="00FB7579">
        <w:rPr>
          <w:rFonts w:ascii="Times New Roman" w:eastAsia="Times New Roman" w:hAnsi="Times New Roman" w:cs="Times New Roman"/>
          <w:sz w:val="28"/>
          <w:szCs w:val="28"/>
        </w:rPr>
        <w:t>создание и обустройство пространств для проведения общественных мероприятий;</w:t>
      </w:r>
    </w:p>
    <w:p w:rsidR="00723536" w:rsidRPr="00FB7579" w:rsidRDefault="00723536" w:rsidP="00B351EF">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sidRPr="00723536">
        <w:rPr>
          <w:rFonts w:ascii="Times New Roman" w:eastAsia="Times New Roman" w:hAnsi="Times New Roman" w:cs="Times New Roman"/>
          <w:sz w:val="28"/>
          <w:szCs w:val="28"/>
        </w:rPr>
        <w:t xml:space="preserve">оснащение объектов социальной сферы, находящихся </w:t>
      </w:r>
      <w:r>
        <w:rPr>
          <w:rFonts w:ascii="Times New Roman" w:eastAsia="Times New Roman" w:hAnsi="Times New Roman" w:cs="Times New Roman"/>
          <w:sz w:val="28"/>
          <w:szCs w:val="28"/>
        </w:rPr>
        <w:br/>
      </w:r>
      <w:r w:rsidRPr="00723536">
        <w:rPr>
          <w:rFonts w:ascii="Times New Roman" w:eastAsia="Times New Roman" w:hAnsi="Times New Roman" w:cs="Times New Roman"/>
          <w:sz w:val="28"/>
          <w:szCs w:val="28"/>
        </w:rPr>
        <w:t>в муниципальной собственности (учебной литературой, спортивным инвентарем, организационной техникой и оборудованием для их функционирования и эксплуатации);</w:t>
      </w:r>
    </w:p>
    <w:p w:rsidR="00816CB6" w:rsidRPr="00FB7579" w:rsidRDefault="00B351EF" w:rsidP="00B351EF">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sidRPr="00FB7579">
        <w:rPr>
          <w:rFonts w:ascii="Times New Roman" w:eastAsia="Times New Roman" w:hAnsi="Times New Roman" w:cs="Times New Roman"/>
          <w:sz w:val="28"/>
          <w:szCs w:val="28"/>
        </w:rPr>
        <w:t xml:space="preserve">обустройство общественных пространств и объектов социальной сферы, находящихся в муниципальной собственности, общественным доступом к </w:t>
      </w:r>
      <w:r w:rsidR="00BE447A">
        <w:rPr>
          <w:rFonts w:ascii="Times New Roman" w:eastAsia="Times New Roman" w:hAnsi="Times New Roman" w:cs="Times New Roman"/>
          <w:sz w:val="28"/>
          <w:szCs w:val="28"/>
        </w:rPr>
        <w:t xml:space="preserve">информационно-телекоммуникационной </w:t>
      </w:r>
      <w:r w:rsidRPr="00FB7579">
        <w:rPr>
          <w:rFonts w:ascii="Times New Roman" w:eastAsia="Times New Roman" w:hAnsi="Times New Roman" w:cs="Times New Roman"/>
          <w:sz w:val="28"/>
          <w:szCs w:val="28"/>
        </w:rPr>
        <w:t xml:space="preserve">сети «Интернет» </w:t>
      </w:r>
      <w:r w:rsidR="00BE447A">
        <w:rPr>
          <w:rFonts w:ascii="Times New Roman" w:eastAsia="Times New Roman" w:hAnsi="Times New Roman" w:cs="Times New Roman"/>
          <w:sz w:val="28"/>
          <w:szCs w:val="28"/>
        </w:rPr>
        <w:br/>
      </w:r>
      <w:r w:rsidRPr="00FB7579">
        <w:rPr>
          <w:rFonts w:ascii="Times New Roman" w:eastAsia="Times New Roman" w:hAnsi="Times New Roman" w:cs="Times New Roman"/>
          <w:sz w:val="28"/>
          <w:szCs w:val="28"/>
        </w:rPr>
        <w:t>с применением беспроводной технологии Wi-Fi</w:t>
      </w:r>
      <w:r w:rsidR="00F03303" w:rsidRPr="00FB7579">
        <w:rPr>
          <w:rFonts w:ascii="Times New Roman" w:eastAsia="Times New Roman" w:hAnsi="Times New Roman" w:cs="Times New Roman"/>
          <w:sz w:val="28"/>
          <w:szCs w:val="28"/>
        </w:rPr>
        <w:t>.</w:t>
      </w:r>
      <w:r w:rsidR="00816CB6" w:rsidRPr="00FB7579">
        <w:rPr>
          <w:rFonts w:ascii="Times New Roman" w:eastAsia="Times New Roman" w:hAnsi="Times New Roman" w:cs="Times New Roman"/>
          <w:sz w:val="28"/>
          <w:szCs w:val="28"/>
        </w:rPr>
        <w:t>»</w:t>
      </w:r>
      <w:r w:rsidR="006F1F75">
        <w:rPr>
          <w:rFonts w:ascii="Times New Roman" w:eastAsia="Times New Roman" w:hAnsi="Times New Roman" w:cs="Times New Roman"/>
          <w:sz w:val="28"/>
          <w:szCs w:val="28"/>
        </w:rPr>
        <w:t>;</w:t>
      </w:r>
    </w:p>
    <w:p w:rsidR="00F66FD7" w:rsidRPr="00FB7579" w:rsidRDefault="006F1F75" w:rsidP="00816CB6">
      <w:pPr>
        <w:tabs>
          <w:tab w:val="left" w:pos="426"/>
        </w:tabs>
        <w:autoSpaceDE w:val="0"/>
        <w:autoSpaceDN w:val="0"/>
        <w:adjustRightInd w:val="0"/>
        <w:spacing w:after="0" w:line="360" w:lineRule="exac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в</w:t>
      </w:r>
      <w:r w:rsidR="00614851" w:rsidRPr="00FB7579">
        <w:rPr>
          <w:rFonts w:ascii="Times New Roman" w:eastAsia="Times New Roman" w:hAnsi="Times New Roman"/>
          <w:sz w:val="28"/>
          <w:szCs w:val="28"/>
          <w:lang w:eastAsia="ru-RU"/>
        </w:rPr>
        <w:t xml:space="preserve"> пункте 4 слова «2 млн. рублей» заменить словами «3 млн. рублей»</w:t>
      </w:r>
      <w:r>
        <w:rPr>
          <w:rFonts w:ascii="Times New Roman" w:eastAsia="Times New Roman" w:hAnsi="Times New Roman"/>
          <w:sz w:val="28"/>
          <w:szCs w:val="28"/>
          <w:lang w:eastAsia="ru-RU"/>
        </w:rPr>
        <w:t>;</w:t>
      </w:r>
    </w:p>
    <w:p w:rsidR="005A6619" w:rsidRPr="00FB7579" w:rsidRDefault="006F1F75" w:rsidP="005A6619">
      <w:pPr>
        <w:tabs>
          <w:tab w:val="left" w:pos="426"/>
        </w:tabs>
        <w:autoSpaceDE w:val="0"/>
        <w:autoSpaceDN w:val="0"/>
        <w:adjustRightInd w:val="0"/>
        <w:spacing w:after="0" w:line="360" w:lineRule="exac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5A6619" w:rsidRPr="00FB7579">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w:t>
      </w:r>
      <w:r w:rsidR="00667E53" w:rsidRPr="00FB7579">
        <w:rPr>
          <w:rFonts w:ascii="Times New Roman" w:eastAsia="Times New Roman" w:hAnsi="Times New Roman"/>
          <w:sz w:val="28"/>
          <w:szCs w:val="28"/>
          <w:lang w:eastAsia="ru-RU"/>
        </w:rPr>
        <w:t>одпункт «а» п</w:t>
      </w:r>
      <w:r w:rsidR="005A6619" w:rsidRPr="00FB7579">
        <w:rPr>
          <w:rFonts w:ascii="Times New Roman" w:eastAsia="Times New Roman" w:hAnsi="Times New Roman"/>
          <w:sz w:val="28"/>
          <w:szCs w:val="28"/>
          <w:lang w:eastAsia="ru-RU"/>
        </w:rPr>
        <w:t>ункт</w:t>
      </w:r>
      <w:r w:rsidR="00667E53" w:rsidRPr="00FB7579">
        <w:rPr>
          <w:rFonts w:ascii="Times New Roman" w:eastAsia="Times New Roman" w:hAnsi="Times New Roman"/>
          <w:sz w:val="28"/>
          <w:szCs w:val="28"/>
          <w:lang w:eastAsia="ru-RU"/>
        </w:rPr>
        <w:t>а</w:t>
      </w:r>
      <w:r w:rsidR="005A6619" w:rsidRPr="00FB7579">
        <w:rPr>
          <w:rFonts w:ascii="Times New Roman" w:eastAsia="Times New Roman" w:hAnsi="Times New Roman"/>
          <w:sz w:val="28"/>
          <w:szCs w:val="28"/>
          <w:lang w:eastAsia="ru-RU"/>
        </w:rPr>
        <w:t xml:space="preserve"> 8 </w:t>
      </w:r>
      <w:r w:rsidR="00667E53" w:rsidRPr="00FB7579">
        <w:rPr>
          <w:rFonts w:ascii="Times New Roman" w:eastAsia="Times New Roman" w:hAnsi="Times New Roman"/>
          <w:sz w:val="28"/>
          <w:szCs w:val="28"/>
          <w:lang w:eastAsia="ru-RU"/>
        </w:rPr>
        <w:t>изложить в следующей редакции</w:t>
      </w:r>
      <w:r w:rsidR="005A6619" w:rsidRPr="00FB7579">
        <w:rPr>
          <w:rFonts w:ascii="Times New Roman" w:eastAsia="Times New Roman" w:hAnsi="Times New Roman"/>
          <w:sz w:val="28"/>
          <w:szCs w:val="28"/>
          <w:lang w:eastAsia="ru-RU"/>
        </w:rPr>
        <w:t>:</w:t>
      </w:r>
    </w:p>
    <w:p w:rsidR="00667E53" w:rsidRPr="00FB7579" w:rsidRDefault="00667E53" w:rsidP="00667E53">
      <w:pPr>
        <w:tabs>
          <w:tab w:val="left" w:pos="426"/>
        </w:tabs>
        <w:autoSpaceDE w:val="0"/>
        <w:autoSpaceDN w:val="0"/>
        <w:adjustRightInd w:val="0"/>
        <w:spacing w:after="0" w:line="360" w:lineRule="exact"/>
        <w:ind w:firstLine="709"/>
        <w:jc w:val="both"/>
        <w:rPr>
          <w:rFonts w:ascii="Times New Roman" w:eastAsia="Times New Roman" w:hAnsi="Times New Roman"/>
          <w:sz w:val="28"/>
          <w:szCs w:val="28"/>
          <w:lang w:eastAsia="ru-RU"/>
        </w:rPr>
      </w:pPr>
      <w:r w:rsidRPr="00FB7579">
        <w:rPr>
          <w:rFonts w:ascii="Times New Roman" w:eastAsia="Times New Roman" w:hAnsi="Times New Roman"/>
          <w:sz w:val="28"/>
          <w:szCs w:val="28"/>
          <w:lang w:eastAsia="ru-RU"/>
        </w:rPr>
        <w:t xml:space="preserve">«а) наличие следующих документов по проектам: </w:t>
      </w:r>
    </w:p>
    <w:p w:rsidR="00667E53" w:rsidRPr="00FB7579" w:rsidRDefault="00667E53" w:rsidP="00667E53">
      <w:pPr>
        <w:tabs>
          <w:tab w:val="left" w:pos="426"/>
        </w:tabs>
        <w:autoSpaceDE w:val="0"/>
        <w:autoSpaceDN w:val="0"/>
        <w:adjustRightInd w:val="0"/>
        <w:spacing w:after="0" w:line="360" w:lineRule="exact"/>
        <w:ind w:firstLine="709"/>
        <w:jc w:val="both"/>
        <w:rPr>
          <w:rFonts w:ascii="Times New Roman" w:eastAsia="Times New Roman" w:hAnsi="Times New Roman"/>
          <w:sz w:val="28"/>
          <w:szCs w:val="28"/>
          <w:lang w:eastAsia="ru-RU"/>
        </w:rPr>
      </w:pPr>
      <w:r w:rsidRPr="00FB7579">
        <w:rPr>
          <w:rFonts w:ascii="Times New Roman" w:eastAsia="Times New Roman" w:hAnsi="Times New Roman"/>
          <w:sz w:val="28"/>
          <w:szCs w:val="28"/>
          <w:lang w:eastAsia="ru-RU"/>
        </w:rPr>
        <w:t xml:space="preserve">перечня проектов, сформированных и отобранных на конкурсной основе в соответствии с методическими рекомендациями, разработанными </w:t>
      </w:r>
      <w:r w:rsidRPr="00FB7579">
        <w:rPr>
          <w:rFonts w:ascii="Times New Roman" w:eastAsia="Times New Roman" w:hAnsi="Times New Roman"/>
          <w:sz w:val="28"/>
          <w:szCs w:val="28"/>
          <w:lang w:eastAsia="ru-RU"/>
        </w:rPr>
        <w:lastRenderedPageBreak/>
        <w:t>Министерством сельского хозяйства Российской Федерации (далее – методические рекомендации), на очередной финансовый год и плановый период</w:t>
      </w:r>
      <w:r w:rsidR="00597973">
        <w:rPr>
          <w:rFonts w:ascii="Times New Roman" w:eastAsia="Times New Roman" w:hAnsi="Times New Roman"/>
          <w:sz w:val="28"/>
          <w:szCs w:val="28"/>
          <w:lang w:eastAsia="ru-RU"/>
        </w:rPr>
        <w:t xml:space="preserve">, </w:t>
      </w:r>
      <w:r w:rsidR="00597973" w:rsidRPr="007676F6">
        <w:rPr>
          <w:rFonts w:ascii="Times New Roman" w:eastAsia="Times New Roman" w:hAnsi="Times New Roman"/>
          <w:sz w:val="28"/>
          <w:szCs w:val="28"/>
          <w:lang w:eastAsia="ru-RU"/>
        </w:rPr>
        <w:t xml:space="preserve">рекомендуемый образец которого размещается на официальном сайте Министерства сельского хозяйства Российской Федерации </w:t>
      </w:r>
      <w:r w:rsidR="001E229B">
        <w:rPr>
          <w:rFonts w:ascii="Times New Roman" w:eastAsia="Times New Roman" w:hAnsi="Times New Roman"/>
          <w:sz w:val="28"/>
          <w:szCs w:val="28"/>
          <w:lang w:eastAsia="ru-RU"/>
        </w:rPr>
        <w:br/>
      </w:r>
      <w:r w:rsidR="00597973" w:rsidRPr="007676F6">
        <w:rPr>
          <w:rFonts w:ascii="Times New Roman" w:eastAsia="Times New Roman" w:hAnsi="Times New Roman"/>
          <w:sz w:val="28"/>
          <w:szCs w:val="28"/>
          <w:lang w:eastAsia="ru-RU"/>
        </w:rPr>
        <w:t xml:space="preserve">в информационно-телекоммуникационной сети </w:t>
      </w:r>
      <w:r w:rsidR="00597973">
        <w:rPr>
          <w:rFonts w:ascii="Times New Roman" w:eastAsia="Times New Roman" w:hAnsi="Times New Roman"/>
          <w:sz w:val="28"/>
          <w:szCs w:val="28"/>
          <w:lang w:eastAsia="ru-RU"/>
        </w:rPr>
        <w:t>«</w:t>
      </w:r>
      <w:r w:rsidR="00597973" w:rsidRPr="007676F6">
        <w:rPr>
          <w:rFonts w:ascii="Times New Roman" w:eastAsia="Times New Roman" w:hAnsi="Times New Roman"/>
          <w:sz w:val="28"/>
          <w:szCs w:val="28"/>
          <w:lang w:eastAsia="ru-RU"/>
        </w:rPr>
        <w:t>Интернет</w:t>
      </w:r>
      <w:r w:rsidR="00597973">
        <w:rPr>
          <w:rFonts w:ascii="Times New Roman" w:eastAsia="Times New Roman" w:hAnsi="Times New Roman"/>
          <w:sz w:val="28"/>
          <w:szCs w:val="28"/>
          <w:lang w:eastAsia="ru-RU"/>
        </w:rPr>
        <w:t>»</w:t>
      </w:r>
      <w:r w:rsidRPr="00FB7579">
        <w:rPr>
          <w:rFonts w:ascii="Times New Roman" w:eastAsia="Times New Roman" w:hAnsi="Times New Roman"/>
          <w:sz w:val="28"/>
          <w:szCs w:val="28"/>
          <w:lang w:eastAsia="ru-RU"/>
        </w:rPr>
        <w:t>;</w:t>
      </w:r>
    </w:p>
    <w:p w:rsidR="00667E53" w:rsidRPr="00FB7579" w:rsidRDefault="00667E53" w:rsidP="00667E53">
      <w:pPr>
        <w:tabs>
          <w:tab w:val="left" w:pos="426"/>
        </w:tabs>
        <w:autoSpaceDE w:val="0"/>
        <w:autoSpaceDN w:val="0"/>
        <w:adjustRightInd w:val="0"/>
        <w:spacing w:after="0" w:line="360" w:lineRule="exact"/>
        <w:ind w:firstLine="709"/>
        <w:jc w:val="both"/>
        <w:rPr>
          <w:rFonts w:ascii="Times New Roman" w:eastAsia="Times New Roman" w:hAnsi="Times New Roman"/>
          <w:sz w:val="28"/>
          <w:szCs w:val="28"/>
          <w:lang w:eastAsia="ru-RU"/>
        </w:rPr>
      </w:pPr>
      <w:r w:rsidRPr="00DD45D0">
        <w:rPr>
          <w:rFonts w:ascii="Times New Roman" w:eastAsia="Times New Roman" w:hAnsi="Times New Roman"/>
          <w:sz w:val="28"/>
          <w:szCs w:val="28"/>
          <w:lang w:eastAsia="ru-RU"/>
        </w:rPr>
        <w:t>паспорта проекта, включающего</w:t>
      </w:r>
      <w:r w:rsidRPr="00FB7579">
        <w:rPr>
          <w:rFonts w:ascii="Times New Roman" w:eastAsia="Times New Roman" w:hAnsi="Times New Roman"/>
          <w:sz w:val="28"/>
          <w:szCs w:val="28"/>
          <w:lang w:eastAsia="ru-RU"/>
        </w:rPr>
        <w:t xml:space="preserve"> эскизные планировочные решения </w:t>
      </w:r>
      <w:r w:rsidRPr="00FB7579">
        <w:rPr>
          <w:rFonts w:ascii="Times New Roman" w:eastAsia="Times New Roman" w:hAnsi="Times New Roman"/>
          <w:sz w:val="28"/>
          <w:szCs w:val="28"/>
          <w:lang w:eastAsia="ru-RU"/>
        </w:rPr>
        <w:br/>
      </w:r>
      <w:r w:rsidRPr="00FB7579">
        <w:rPr>
          <w:rFonts w:ascii="Times New Roman" w:hAnsi="Times New Roman" w:cs="Times New Roman"/>
          <w:color w:val="000000" w:themeColor="text1"/>
          <w:sz w:val="28"/>
          <w:szCs w:val="28"/>
        </w:rPr>
        <w:t>с обоснованием выбора предлагаемых решений</w:t>
      </w:r>
      <w:r w:rsidRPr="00FB7579">
        <w:rPr>
          <w:rFonts w:ascii="Times New Roman" w:eastAsia="Times New Roman" w:hAnsi="Times New Roman"/>
          <w:sz w:val="28"/>
          <w:szCs w:val="28"/>
          <w:lang w:eastAsia="ru-RU"/>
        </w:rPr>
        <w:t>, сформированного по форме в соответствии с методическими рекомендациями;</w:t>
      </w:r>
    </w:p>
    <w:p w:rsidR="00C55CF8" w:rsidRDefault="00667E53" w:rsidP="00667E53">
      <w:pPr>
        <w:tabs>
          <w:tab w:val="left" w:pos="426"/>
        </w:tabs>
        <w:autoSpaceDE w:val="0"/>
        <w:autoSpaceDN w:val="0"/>
        <w:adjustRightInd w:val="0"/>
        <w:spacing w:after="0" w:line="360" w:lineRule="exact"/>
        <w:ind w:firstLine="709"/>
        <w:jc w:val="both"/>
        <w:rPr>
          <w:rFonts w:ascii="Times New Roman" w:eastAsia="Times New Roman" w:hAnsi="Times New Roman"/>
          <w:sz w:val="28"/>
          <w:szCs w:val="28"/>
          <w:lang w:eastAsia="ru-RU"/>
        </w:rPr>
      </w:pPr>
      <w:r w:rsidRPr="00FB7579">
        <w:rPr>
          <w:rFonts w:ascii="Times New Roman" w:eastAsia="Times New Roman" w:hAnsi="Times New Roman"/>
          <w:sz w:val="28"/>
          <w:szCs w:val="28"/>
          <w:lang w:eastAsia="ru-RU"/>
        </w:rPr>
        <w:t>решения комиссии о подведении итогов конкурсного отбора, предусмотренного методическими рекомендациями</w:t>
      </w:r>
      <w:r w:rsidR="007154E3">
        <w:rPr>
          <w:rFonts w:ascii="Times New Roman" w:eastAsia="Times New Roman" w:hAnsi="Times New Roman"/>
          <w:sz w:val="28"/>
          <w:szCs w:val="28"/>
          <w:lang w:eastAsia="ru-RU"/>
        </w:rPr>
        <w:t>;</w:t>
      </w:r>
    </w:p>
    <w:p w:rsidR="00B14960" w:rsidRDefault="00C55CF8" w:rsidP="00667E53">
      <w:pPr>
        <w:tabs>
          <w:tab w:val="left" w:pos="426"/>
        </w:tabs>
        <w:autoSpaceDE w:val="0"/>
        <w:autoSpaceDN w:val="0"/>
        <w:adjustRightInd w:val="0"/>
        <w:spacing w:after="0" w:line="360" w:lineRule="exac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документа, обосновывающего сметную стоимость реализации проекта (утвержденн</w:t>
      </w:r>
      <w:r w:rsidR="00DD45D0">
        <w:rPr>
          <w:rFonts w:ascii="Times New Roman" w:eastAsia="Times New Roman" w:hAnsi="Times New Roman"/>
          <w:sz w:val="28"/>
          <w:szCs w:val="28"/>
          <w:lang w:eastAsia="ru-RU"/>
        </w:rPr>
        <w:t>ого</w:t>
      </w:r>
      <w:r>
        <w:rPr>
          <w:rFonts w:ascii="Times New Roman" w:eastAsia="Times New Roman" w:hAnsi="Times New Roman"/>
          <w:sz w:val="28"/>
          <w:szCs w:val="28"/>
          <w:lang w:eastAsia="ru-RU"/>
        </w:rPr>
        <w:t xml:space="preserve"> заказчиком сметн</w:t>
      </w:r>
      <w:r w:rsidR="00DD45D0">
        <w:rPr>
          <w:rFonts w:ascii="Times New Roman" w:eastAsia="Times New Roman" w:hAnsi="Times New Roman"/>
          <w:sz w:val="28"/>
          <w:szCs w:val="28"/>
          <w:lang w:eastAsia="ru-RU"/>
        </w:rPr>
        <w:t>ого</w:t>
      </w:r>
      <w:r>
        <w:rPr>
          <w:rFonts w:ascii="Times New Roman" w:eastAsia="Times New Roman" w:hAnsi="Times New Roman"/>
          <w:sz w:val="28"/>
          <w:szCs w:val="28"/>
          <w:lang w:eastAsia="ru-RU"/>
        </w:rPr>
        <w:t xml:space="preserve"> расчет</w:t>
      </w:r>
      <w:r w:rsidR="00DD45D0">
        <w:rPr>
          <w:rFonts w:ascii="Times New Roman" w:eastAsia="Times New Roman" w:hAnsi="Times New Roman"/>
          <w:sz w:val="28"/>
          <w:szCs w:val="28"/>
          <w:lang w:eastAsia="ru-RU"/>
        </w:rPr>
        <w:t>а</w:t>
      </w:r>
      <w:r>
        <w:rPr>
          <w:rFonts w:ascii="Times New Roman" w:eastAsia="Times New Roman" w:hAnsi="Times New Roman"/>
          <w:sz w:val="28"/>
          <w:szCs w:val="28"/>
          <w:lang w:eastAsia="ru-RU"/>
        </w:rPr>
        <w:t>, коммерчески</w:t>
      </w:r>
      <w:r w:rsidR="00DD45D0">
        <w:rPr>
          <w:rFonts w:ascii="Times New Roman" w:eastAsia="Times New Roman" w:hAnsi="Times New Roman"/>
          <w:sz w:val="28"/>
          <w:szCs w:val="28"/>
          <w:lang w:eastAsia="ru-RU"/>
        </w:rPr>
        <w:t>х</w:t>
      </w:r>
      <w:r>
        <w:rPr>
          <w:rFonts w:ascii="Times New Roman" w:eastAsia="Times New Roman" w:hAnsi="Times New Roman"/>
          <w:sz w:val="28"/>
          <w:szCs w:val="28"/>
          <w:lang w:eastAsia="ru-RU"/>
        </w:rPr>
        <w:t xml:space="preserve"> предложени</w:t>
      </w:r>
      <w:r w:rsidR="00DD45D0">
        <w:rPr>
          <w:rFonts w:ascii="Times New Roman" w:eastAsia="Times New Roman" w:hAnsi="Times New Roman"/>
          <w:sz w:val="28"/>
          <w:szCs w:val="28"/>
          <w:lang w:eastAsia="ru-RU"/>
        </w:rPr>
        <w:t>й</w:t>
      </w:r>
      <w:r>
        <w:rPr>
          <w:rFonts w:ascii="Times New Roman" w:eastAsia="Times New Roman" w:hAnsi="Times New Roman"/>
          <w:sz w:val="28"/>
          <w:szCs w:val="28"/>
          <w:lang w:eastAsia="ru-RU"/>
        </w:rPr>
        <w:t>)</w:t>
      </w:r>
      <w:r w:rsidR="00667E53" w:rsidRPr="00FB7579">
        <w:rPr>
          <w:rFonts w:ascii="Times New Roman" w:eastAsia="Times New Roman" w:hAnsi="Times New Roman"/>
          <w:sz w:val="28"/>
          <w:szCs w:val="28"/>
          <w:lang w:eastAsia="ru-RU"/>
        </w:rPr>
        <w:t>»</w:t>
      </w:r>
      <w:r w:rsidR="00B14960">
        <w:rPr>
          <w:rFonts w:ascii="Times New Roman" w:eastAsia="Times New Roman" w:hAnsi="Times New Roman"/>
          <w:sz w:val="28"/>
          <w:szCs w:val="28"/>
          <w:lang w:eastAsia="ru-RU"/>
        </w:rPr>
        <w:t>;</w:t>
      </w:r>
    </w:p>
    <w:p w:rsidR="005A6619" w:rsidRDefault="00B14960" w:rsidP="00667E53">
      <w:pPr>
        <w:tabs>
          <w:tab w:val="left" w:pos="426"/>
        </w:tabs>
        <w:autoSpaceDE w:val="0"/>
        <w:autoSpaceDN w:val="0"/>
        <w:adjustRightInd w:val="0"/>
        <w:spacing w:after="0" w:line="360" w:lineRule="exac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 в абзаце четвертом пункта 10 слова «1 млн. рублей» заменить словами «</w:t>
      </w:r>
      <w:r w:rsidR="00DD45D0">
        <w:rPr>
          <w:rFonts w:ascii="Times New Roman" w:eastAsia="Times New Roman" w:hAnsi="Times New Roman"/>
          <w:sz w:val="28"/>
          <w:szCs w:val="28"/>
          <w:lang w:eastAsia="ru-RU"/>
        </w:rPr>
        <w:t>3</w:t>
      </w:r>
      <w:r>
        <w:rPr>
          <w:rFonts w:ascii="Times New Roman" w:eastAsia="Times New Roman" w:hAnsi="Times New Roman"/>
          <w:sz w:val="28"/>
          <w:szCs w:val="28"/>
          <w:lang w:eastAsia="ru-RU"/>
        </w:rPr>
        <w:t xml:space="preserve"> млн. рублей»</w:t>
      </w:r>
      <w:r w:rsidR="005A6619" w:rsidRPr="00FB7579">
        <w:rPr>
          <w:rFonts w:ascii="Times New Roman" w:eastAsia="Times New Roman" w:hAnsi="Times New Roman"/>
          <w:sz w:val="28"/>
          <w:szCs w:val="28"/>
          <w:lang w:eastAsia="ru-RU"/>
        </w:rPr>
        <w:t>.</w:t>
      </w:r>
    </w:p>
    <w:p w:rsidR="00206230" w:rsidRPr="00936EE8" w:rsidRDefault="006F1F75" w:rsidP="00EB5EC1">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9C693A" w:rsidRPr="00936EE8">
        <w:rPr>
          <w:rFonts w:ascii="Times New Roman" w:eastAsia="Times New Roman" w:hAnsi="Times New Roman" w:cs="Times New Roman"/>
          <w:sz w:val="28"/>
          <w:szCs w:val="28"/>
        </w:rPr>
        <w:t xml:space="preserve">. </w:t>
      </w:r>
      <w:r w:rsidR="00206230" w:rsidRPr="00936EE8">
        <w:rPr>
          <w:rFonts w:ascii="Times New Roman" w:eastAsia="Times New Roman" w:hAnsi="Times New Roman" w:cs="Times New Roman"/>
          <w:sz w:val="28"/>
          <w:szCs w:val="28"/>
        </w:rPr>
        <w:t xml:space="preserve">В приложение № 9 </w:t>
      </w:r>
      <w:r w:rsidR="00712C5F" w:rsidRPr="00936EE8">
        <w:rPr>
          <w:rFonts w:ascii="Times New Roman" w:eastAsia="Times New Roman" w:hAnsi="Times New Roman" w:cs="Times New Roman"/>
          <w:sz w:val="28"/>
          <w:szCs w:val="28"/>
        </w:rPr>
        <w:t xml:space="preserve">к </w:t>
      </w:r>
      <w:r w:rsidR="00206230" w:rsidRPr="00936EE8">
        <w:rPr>
          <w:rFonts w:ascii="Times New Roman" w:eastAsia="Times New Roman" w:hAnsi="Times New Roman" w:cs="Times New Roman"/>
          <w:sz w:val="28"/>
          <w:szCs w:val="28"/>
        </w:rPr>
        <w:t>Госпрограмм</w:t>
      </w:r>
      <w:r w:rsidR="00712C5F" w:rsidRPr="00936EE8">
        <w:rPr>
          <w:rFonts w:ascii="Times New Roman" w:eastAsia="Times New Roman" w:hAnsi="Times New Roman" w:cs="Times New Roman"/>
          <w:sz w:val="28"/>
          <w:szCs w:val="28"/>
        </w:rPr>
        <w:t>е</w:t>
      </w:r>
      <w:r w:rsidR="00206230" w:rsidRPr="00936EE8">
        <w:rPr>
          <w:rFonts w:ascii="Times New Roman" w:eastAsia="Times New Roman" w:hAnsi="Times New Roman" w:cs="Times New Roman"/>
          <w:sz w:val="28"/>
          <w:szCs w:val="28"/>
        </w:rPr>
        <w:t>:</w:t>
      </w:r>
    </w:p>
    <w:p w:rsidR="009D51FF" w:rsidRPr="00936EE8" w:rsidRDefault="006F1F75" w:rsidP="00EB5EC1">
      <w:pPr>
        <w:spacing w:after="0" w:line="360" w:lineRule="exac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а)</w:t>
      </w:r>
      <w:r w:rsidR="00206230" w:rsidRPr="00936EE8">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в</w:t>
      </w:r>
      <w:r w:rsidR="009D51FF" w:rsidRPr="00936EE8">
        <w:rPr>
          <w:rFonts w:ascii="Times New Roman" w:eastAsia="Times New Roman" w:hAnsi="Times New Roman" w:cs="Times New Roman"/>
          <w:color w:val="000000"/>
          <w:sz w:val="28"/>
          <w:szCs w:val="28"/>
        </w:rPr>
        <w:t xml:space="preserve"> пункте 2:</w:t>
      </w:r>
    </w:p>
    <w:p w:rsidR="00FD170A" w:rsidRDefault="00FD170A" w:rsidP="00EB5EC1">
      <w:pPr>
        <w:spacing w:after="0" w:line="360" w:lineRule="exac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абзац первый </w:t>
      </w:r>
      <w:r w:rsidRPr="00936EE8">
        <w:rPr>
          <w:rFonts w:ascii="Times New Roman" w:eastAsia="Times New Roman" w:hAnsi="Times New Roman" w:cs="Times New Roman"/>
          <w:color w:val="000000"/>
          <w:sz w:val="28"/>
          <w:szCs w:val="28"/>
        </w:rPr>
        <w:t>изложить в следующей редакции</w:t>
      </w:r>
    </w:p>
    <w:p w:rsidR="00FD170A" w:rsidRDefault="00FD170A" w:rsidP="00EB5EC1">
      <w:pPr>
        <w:spacing w:after="0" w:line="360" w:lineRule="exac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B41D5D">
        <w:rPr>
          <w:rFonts w:ascii="Times New Roman" w:eastAsia="Times New Roman" w:hAnsi="Times New Roman" w:cs="Times New Roman"/>
          <w:color w:val="000000" w:themeColor="text1"/>
          <w:sz w:val="28"/>
          <w:szCs w:val="28"/>
        </w:rPr>
        <w:t>Понятия, используемые в настоящих Правилах, означают следующее</w:t>
      </w:r>
      <w:r>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sz w:val="28"/>
          <w:szCs w:val="28"/>
        </w:rPr>
        <w:t>»</w:t>
      </w:r>
      <w:r w:rsidR="003805E0">
        <w:rPr>
          <w:rFonts w:ascii="Times New Roman" w:eastAsia="Times New Roman" w:hAnsi="Times New Roman" w:cs="Times New Roman"/>
          <w:color w:val="000000"/>
          <w:sz w:val="28"/>
          <w:szCs w:val="28"/>
        </w:rPr>
        <w:t>;</w:t>
      </w:r>
    </w:p>
    <w:p w:rsidR="0050273A" w:rsidRPr="00936EE8" w:rsidRDefault="009D51FF" w:rsidP="00EB5EC1">
      <w:pPr>
        <w:spacing w:after="0" w:line="360" w:lineRule="exact"/>
        <w:ind w:firstLine="709"/>
        <w:jc w:val="both"/>
        <w:rPr>
          <w:rFonts w:ascii="Times New Roman" w:eastAsia="Times New Roman" w:hAnsi="Times New Roman" w:cs="Times New Roman"/>
          <w:color w:val="000000"/>
          <w:sz w:val="28"/>
          <w:szCs w:val="28"/>
        </w:rPr>
      </w:pPr>
      <w:r w:rsidRPr="00936EE8">
        <w:rPr>
          <w:rFonts w:ascii="Times New Roman" w:eastAsia="Times New Roman" w:hAnsi="Times New Roman" w:cs="Times New Roman"/>
          <w:color w:val="000000"/>
          <w:sz w:val="28"/>
          <w:szCs w:val="28"/>
        </w:rPr>
        <w:t xml:space="preserve">абзац шестой </w:t>
      </w:r>
      <w:r w:rsidR="0050273A" w:rsidRPr="00936EE8">
        <w:rPr>
          <w:rFonts w:ascii="Times New Roman" w:eastAsia="Times New Roman" w:hAnsi="Times New Roman" w:cs="Times New Roman"/>
          <w:color w:val="000000"/>
          <w:sz w:val="28"/>
          <w:szCs w:val="28"/>
        </w:rPr>
        <w:t>изложить в следующей редакции:</w:t>
      </w:r>
    </w:p>
    <w:p w:rsidR="00363114" w:rsidRPr="00936EE8" w:rsidRDefault="0050273A" w:rsidP="00EB5EC1">
      <w:pPr>
        <w:autoSpaceDE w:val="0"/>
        <w:autoSpaceDN w:val="0"/>
        <w:adjustRightInd w:val="0"/>
        <w:spacing w:after="0" w:line="360" w:lineRule="exact"/>
        <w:ind w:firstLine="709"/>
        <w:jc w:val="both"/>
        <w:rPr>
          <w:rFonts w:ascii="Times New Roman" w:eastAsia="Times New Roman" w:hAnsi="Times New Roman" w:cs="Times New Roman"/>
          <w:color w:val="000000"/>
          <w:sz w:val="28"/>
          <w:szCs w:val="28"/>
        </w:rPr>
      </w:pPr>
      <w:r w:rsidRPr="00936EE8">
        <w:rPr>
          <w:rFonts w:ascii="Times New Roman" w:eastAsia="Times New Roman" w:hAnsi="Times New Roman" w:cs="Times New Roman"/>
          <w:color w:val="000000"/>
          <w:sz w:val="28"/>
          <w:szCs w:val="28"/>
        </w:rPr>
        <w:t>«</w:t>
      </w:r>
      <w:r w:rsidR="003A21F4" w:rsidRPr="00936EE8">
        <w:rPr>
          <w:rFonts w:ascii="Times New Roman" w:hAnsi="Times New Roman" w:cs="Times New Roman"/>
          <w:sz w:val="28"/>
          <w:szCs w:val="28"/>
        </w:rPr>
        <w:t>«</w:t>
      </w:r>
      <w:r w:rsidR="00616C67" w:rsidRPr="00936EE8">
        <w:rPr>
          <w:rFonts w:ascii="Times New Roman" w:eastAsia="Times New Roman" w:hAnsi="Times New Roman" w:cs="Times New Roman"/>
          <w:color w:val="000000" w:themeColor="text1"/>
          <w:sz w:val="28"/>
          <w:szCs w:val="28"/>
        </w:rPr>
        <w:t>сельские территории</w:t>
      </w:r>
      <w:r w:rsidR="003264DD">
        <w:rPr>
          <w:rFonts w:ascii="Times New Roman" w:eastAsia="Times New Roman" w:hAnsi="Times New Roman" w:cs="Times New Roman"/>
          <w:color w:val="000000" w:themeColor="text1"/>
          <w:sz w:val="28"/>
          <w:szCs w:val="28"/>
        </w:rPr>
        <w:t>»</w:t>
      </w:r>
      <w:r w:rsidR="00616C67" w:rsidRPr="00936EE8">
        <w:rPr>
          <w:rFonts w:ascii="Times New Roman" w:eastAsia="Times New Roman" w:hAnsi="Times New Roman" w:cs="Times New Roman"/>
          <w:color w:val="000000" w:themeColor="text1"/>
          <w:sz w:val="28"/>
          <w:szCs w:val="28"/>
        </w:rPr>
        <w:t xml:space="preserve"> – сельские населенные пункты, поселки городского типа и межселенные территории (за исключением сельских населенных пунктов и поселков городского типа, входящих в состав городских округов, на территориях которых находятся административные центры субъектов Российской Федерации, городов федерального значения Москвы и Санкт-Петербурга), сельские населенные пункты и поселки городского типа, входящие в состав внутригородских муниципальных образований г. Севастополя. Перечень таких населенных пунктов, расположенных на сельских территориях на территории субъекта Российской Федерации, определяется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w:t>
      </w:r>
      <w:r w:rsidR="00616C67" w:rsidRPr="00272349">
        <w:rPr>
          <w:rFonts w:ascii="Times New Roman" w:eastAsia="Times New Roman" w:hAnsi="Times New Roman" w:cs="Times New Roman"/>
          <w:color w:val="000000" w:themeColor="text1"/>
          <w:sz w:val="28"/>
          <w:szCs w:val="28"/>
        </w:rPr>
        <w:t>далее –</w:t>
      </w:r>
      <w:r w:rsidR="00272349">
        <w:rPr>
          <w:rFonts w:ascii="Times New Roman" w:eastAsia="Times New Roman" w:hAnsi="Times New Roman" w:cs="Times New Roman"/>
          <w:color w:val="000000" w:themeColor="text1"/>
          <w:sz w:val="28"/>
          <w:szCs w:val="28"/>
        </w:rPr>
        <w:t xml:space="preserve"> </w:t>
      </w:r>
      <w:r w:rsidR="00616C67" w:rsidRPr="00272349">
        <w:rPr>
          <w:rFonts w:ascii="Times New Roman" w:eastAsia="Times New Roman" w:hAnsi="Times New Roman" w:cs="Times New Roman"/>
          <w:color w:val="000000" w:themeColor="text1"/>
          <w:sz w:val="28"/>
          <w:szCs w:val="28"/>
        </w:rPr>
        <w:t>орган</w:t>
      </w:r>
      <w:r w:rsidR="00272349" w:rsidRPr="00272349">
        <w:rPr>
          <w:rFonts w:ascii="Times New Roman" w:eastAsia="Times New Roman" w:hAnsi="Times New Roman" w:cs="Times New Roman"/>
          <w:color w:val="000000" w:themeColor="text1"/>
          <w:sz w:val="28"/>
          <w:szCs w:val="28"/>
        </w:rPr>
        <w:t xml:space="preserve"> исполнительной власти</w:t>
      </w:r>
      <w:r w:rsidR="00272349">
        <w:rPr>
          <w:rFonts w:ascii="Times New Roman" w:eastAsia="Times New Roman" w:hAnsi="Times New Roman" w:cs="Times New Roman"/>
          <w:color w:val="000000" w:themeColor="text1"/>
          <w:sz w:val="28"/>
          <w:szCs w:val="28"/>
        </w:rPr>
        <w:t>)</w:t>
      </w:r>
      <w:r w:rsidR="00A84327">
        <w:rPr>
          <w:rFonts w:ascii="Times New Roman" w:eastAsia="Times New Roman" w:hAnsi="Times New Roman" w:cs="Times New Roman"/>
          <w:color w:val="000000" w:themeColor="text1"/>
          <w:sz w:val="28"/>
          <w:szCs w:val="28"/>
        </w:rPr>
        <w:t>;</w:t>
      </w:r>
      <w:r w:rsidR="00FD76A5" w:rsidRPr="00272349">
        <w:rPr>
          <w:rFonts w:ascii="Times New Roman" w:hAnsi="Times New Roman" w:cs="Times New Roman"/>
          <w:sz w:val="28"/>
          <w:szCs w:val="28"/>
        </w:rPr>
        <w:t>»</w:t>
      </w:r>
      <w:r w:rsidR="002A0979" w:rsidRPr="00272349">
        <w:rPr>
          <w:rFonts w:ascii="Times New Roman" w:hAnsi="Times New Roman" w:cs="Times New Roman"/>
          <w:sz w:val="28"/>
          <w:szCs w:val="28"/>
        </w:rPr>
        <w:t>;</w:t>
      </w:r>
    </w:p>
    <w:p w:rsidR="00B875D7" w:rsidRPr="00936EE8" w:rsidRDefault="00EB6045" w:rsidP="00F66FD7">
      <w:pPr>
        <w:tabs>
          <w:tab w:val="left" w:pos="426"/>
        </w:tabs>
        <w:autoSpaceDE w:val="0"/>
        <w:autoSpaceDN w:val="0"/>
        <w:adjustRightInd w:val="0"/>
        <w:spacing w:after="0" w:line="360" w:lineRule="exac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w:t>
      </w:r>
      <w:r w:rsidR="009D51FF" w:rsidRPr="00936EE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sidR="00DC190E" w:rsidRPr="00936EE8">
        <w:rPr>
          <w:rFonts w:ascii="Times New Roman" w:eastAsia="Times New Roman" w:hAnsi="Times New Roman" w:cs="Times New Roman"/>
          <w:sz w:val="28"/>
          <w:szCs w:val="28"/>
        </w:rPr>
        <w:t xml:space="preserve"> пункте </w:t>
      </w:r>
      <w:r w:rsidR="00C232AF" w:rsidRPr="00936EE8">
        <w:rPr>
          <w:rFonts w:ascii="Times New Roman" w:eastAsia="Times New Roman" w:hAnsi="Times New Roman" w:cs="Times New Roman"/>
          <w:sz w:val="28"/>
          <w:szCs w:val="28"/>
        </w:rPr>
        <w:t>4</w:t>
      </w:r>
      <w:r w:rsidR="00B875D7" w:rsidRPr="00936EE8">
        <w:rPr>
          <w:rFonts w:ascii="Times New Roman" w:eastAsia="Times New Roman" w:hAnsi="Times New Roman" w:cs="Times New Roman"/>
          <w:sz w:val="28"/>
          <w:szCs w:val="28"/>
        </w:rPr>
        <w:t>:</w:t>
      </w:r>
    </w:p>
    <w:p w:rsidR="00F52AB8" w:rsidRDefault="00C041F7" w:rsidP="005427BB">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подпункт «б»</w:t>
      </w:r>
      <w:r w:rsidR="00767AD2" w:rsidRPr="00936EE8">
        <w:rPr>
          <w:rFonts w:ascii="Times New Roman" w:hAnsi="Times New Roman" w:cs="Times New Roman"/>
          <w:sz w:val="28"/>
          <w:szCs w:val="28"/>
        </w:rPr>
        <w:t xml:space="preserve"> </w:t>
      </w:r>
      <w:r w:rsidR="00F52AB8">
        <w:rPr>
          <w:rFonts w:ascii="Times New Roman" w:hAnsi="Times New Roman" w:cs="Times New Roman"/>
          <w:sz w:val="28"/>
          <w:szCs w:val="28"/>
        </w:rPr>
        <w:t>изложить в следующей редакции:</w:t>
      </w:r>
    </w:p>
    <w:p w:rsidR="00C041F7" w:rsidRPr="00936EE8" w:rsidRDefault="00CD00CC" w:rsidP="005427BB">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Pr="00CD00CC">
        <w:rPr>
          <w:rFonts w:ascii="Times New Roman" w:hAnsi="Times New Roman" w:cs="Times New Roman"/>
          <w:sz w:val="28"/>
          <w:szCs w:val="28"/>
        </w:rPr>
        <w:t xml:space="preserve">строительство (реконструкция), капитальный ремонт и ремонт в целях их приведения в соответствие с нормативными требованиями к транспортно-эксплуатационному состоянию автомобильных дорог общего </w:t>
      </w:r>
      <w:r w:rsidRPr="00CD00CC">
        <w:rPr>
          <w:rFonts w:ascii="Times New Roman" w:hAnsi="Times New Roman" w:cs="Times New Roman"/>
          <w:sz w:val="28"/>
          <w:szCs w:val="28"/>
        </w:rPr>
        <w:lastRenderedPageBreak/>
        <w:t>пользования регионального и (или) местного значения, ведущих от сети автомобильных дорог общего пользования к объектам агропромышленного комплекса или к автомобильным дорогам общего пользования, в целях обеспечения доступа автомобильного транспорта к объектам агропромышленного комплекса</w:t>
      </w:r>
      <w:r>
        <w:rPr>
          <w:rFonts w:ascii="Times New Roman" w:hAnsi="Times New Roman" w:cs="Times New Roman"/>
          <w:sz w:val="28"/>
          <w:szCs w:val="28"/>
        </w:rPr>
        <w:t>»</w:t>
      </w:r>
      <w:r w:rsidR="00C041F7" w:rsidRPr="00936EE8">
        <w:rPr>
          <w:rFonts w:ascii="Times New Roman" w:hAnsi="Times New Roman" w:cs="Times New Roman"/>
          <w:sz w:val="28"/>
          <w:szCs w:val="28"/>
        </w:rPr>
        <w:t>;</w:t>
      </w:r>
    </w:p>
    <w:p w:rsidR="00CD00CC" w:rsidRDefault="00DF5E67">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 xml:space="preserve">подпункт «в» </w:t>
      </w:r>
      <w:r w:rsidR="00F52AB8">
        <w:rPr>
          <w:rFonts w:ascii="Times New Roman" w:hAnsi="Times New Roman" w:cs="Times New Roman"/>
          <w:sz w:val="28"/>
          <w:szCs w:val="28"/>
        </w:rPr>
        <w:t>изложить в следующей редакции</w:t>
      </w:r>
      <w:r w:rsidR="00CD00CC">
        <w:rPr>
          <w:rFonts w:ascii="Times New Roman" w:hAnsi="Times New Roman" w:cs="Times New Roman"/>
          <w:sz w:val="28"/>
          <w:szCs w:val="28"/>
        </w:rPr>
        <w:t>:</w:t>
      </w:r>
    </w:p>
    <w:p w:rsidR="00DC190E" w:rsidRPr="00936EE8" w:rsidRDefault="00CD00CC">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Pr="00CD00CC">
        <w:rPr>
          <w:rFonts w:ascii="Times New Roman" w:hAnsi="Times New Roman" w:cs="Times New Roman"/>
          <w:sz w:val="28"/>
          <w:szCs w:val="28"/>
        </w:rPr>
        <w:t xml:space="preserve">строительство (реконструкция), капитальный ремонт и ремонт автомобильных дорог общего пользования регионального и (или) местного значения, ведущих от сети автомобильных дорог общего пользования к объектам, расположенным (создающимся) на сельских территориях, или к автомобильным дорогам общего пользования, в целях обеспечения доступа автомобильного транспорта к объектам, расположенным (создающимся) на сельских территориях (за исключением автомобильных дорог, указанных в подпунктах </w:t>
      </w:r>
      <w:r w:rsidR="00A219FA">
        <w:rPr>
          <w:rFonts w:ascii="Times New Roman" w:hAnsi="Times New Roman" w:cs="Times New Roman"/>
          <w:sz w:val="28"/>
          <w:szCs w:val="28"/>
        </w:rPr>
        <w:t>«</w:t>
      </w:r>
      <w:r w:rsidRPr="00CD00CC">
        <w:rPr>
          <w:rFonts w:ascii="Times New Roman" w:hAnsi="Times New Roman" w:cs="Times New Roman"/>
          <w:sz w:val="28"/>
          <w:szCs w:val="28"/>
        </w:rPr>
        <w:t>а</w:t>
      </w:r>
      <w:r w:rsidR="00A219FA">
        <w:rPr>
          <w:rFonts w:ascii="Times New Roman" w:hAnsi="Times New Roman" w:cs="Times New Roman"/>
          <w:sz w:val="28"/>
          <w:szCs w:val="28"/>
        </w:rPr>
        <w:t>»</w:t>
      </w:r>
      <w:r w:rsidRPr="00CD00CC">
        <w:rPr>
          <w:rFonts w:ascii="Times New Roman" w:hAnsi="Times New Roman" w:cs="Times New Roman"/>
          <w:sz w:val="28"/>
          <w:szCs w:val="28"/>
        </w:rPr>
        <w:t xml:space="preserve"> и </w:t>
      </w:r>
      <w:r w:rsidR="00A219FA">
        <w:rPr>
          <w:rFonts w:ascii="Times New Roman" w:hAnsi="Times New Roman" w:cs="Times New Roman"/>
          <w:sz w:val="28"/>
          <w:szCs w:val="28"/>
        </w:rPr>
        <w:t>«</w:t>
      </w:r>
      <w:r w:rsidRPr="00CD00CC">
        <w:rPr>
          <w:rFonts w:ascii="Times New Roman" w:hAnsi="Times New Roman" w:cs="Times New Roman"/>
          <w:sz w:val="28"/>
          <w:szCs w:val="28"/>
        </w:rPr>
        <w:t>б</w:t>
      </w:r>
      <w:r w:rsidR="00A219FA">
        <w:rPr>
          <w:rFonts w:ascii="Times New Roman" w:hAnsi="Times New Roman" w:cs="Times New Roman"/>
          <w:sz w:val="28"/>
          <w:szCs w:val="28"/>
        </w:rPr>
        <w:t>»</w:t>
      </w:r>
      <w:r w:rsidRPr="00CD00CC">
        <w:rPr>
          <w:rFonts w:ascii="Times New Roman" w:hAnsi="Times New Roman" w:cs="Times New Roman"/>
          <w:sz w:val="28"/>
          <w:szCs w:val="28"/>
        </w:rPr>
        <w:t xml:space="preserve"> настоящего пункта)</w:t>
      </w:r>
      <w:r>
        <w:rPr>
          <w:rFonts w:ascii="Times New Roman" w:hAnsi="Times New Roman" w:cs="Times New Roman"/>
          <w:sz w:val="28"/>
          <w:szCs w:val="28"/>
        </w:rPr>
        <w:t>»</w:t>
      </w:r>
      <w:r w:rsidR="00A219FA">
        <w:rPr>
          <w:rFonts w:ascii="Times New Roman" w:hAnsi="Times New Roman" w:cs="Times New Roman"/>
          <w:sz w:val="28"/>
          <w:szCs w:val="28"/>
        </w:rPr>
        <w:t>;</w:t>
      </w:r>
    </w:p>
    <w:p w:rsidR="00C041F7" w:rsidRPr="00936EE8" w:rsidRDefault="00A219FA" w:rsidP="00EB5EC1">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в)</w:t>
      </w:r>
      <w:r w:rsidR="00C041F7" w:rsidRPr="00936EE8">
        <w:rPr>
          <w:rFonts w:ascii="Times New Roman" w:hAnsi="Times New Roman" w:cs="Times New Roman"/>
          <w:sz w:val="28"/>
          <w:szCs w:val="28"/>
        </w:rPr>
        <w:t xml:space="preserve"> </w:t>
      </w:r>
      <w:r>
        <w:rPr>
          <w:rFonts w:ascii="Times New Roman" w:hAnsi="Times New Roman" w:cs="Times New Roman"/>
          <w:sz w:val="28"/>
          <w:szCs w:val="28"/>
        </w:rPr>
        <w:t>в</w:t>
      </w:r>
      <w:r w:rsidR="00DC190E" w:rsidRPr="00936EE8">
        <w:rPr>
          <w:rFonts w:ascii="Times New Roman" w:hAnsi="Times New Roman" w:cs="Times New Roman"/>
          <w:sz w:val="28"/>
          <w:szCs w:val="28"/>
        </w:rPr>
        <w:t xml:space="preserve"> п</w:t>
      </w:r>
      <w:r w:rsidR="00DD308E" w:rsidRPr="00936EE8">
        <w:rPr>
          <w:rFonts w:ascii="Times New Roman" w:hAnsi="Times New Roman" w:cs="Times New Roman"/>
          <w:sz w:val="28"/>
          <w:szCs w:val="28"/>
        </w:rPr>
        <w:t>ункт</w:t>
      </w:r>
      <w:r w:rsidR="00DC190E" w:rsidRPr="00936EE8">
        <w:rPr>
          <w:rFonts w:ascii="Times New Roman" w:hAnsi="Times New Roman" w:cs="Times New Roman"/>
          <w:sz w:val="28"/>
          <w:szCs w:val="28"/>
        </w:rPr>
        <w:t>е</w:t>
      </w:r>
      <w:r w:rsidR="00C041F7" w:rsidRPr="00936EE8">
        <w:rPr>
          <w:rFonts w:ascii="Times New Roman" w:hAnsi="Times New Roman" w:cs="Times New Roman"/>
          <w:sz w:val="28"/>
          <w:szCs w:val="28"/>
        </w:rPr>
        <w:t xml:space="preserve"> 9:</w:t>
      </w:r>
    </w:p>
    <w:p w:rsidR="00B97244" w:rsidRPr="00936EE8" w:rsidRDefault="001A281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в</w:t>
      </w:r>
      <w:r w:rsidR="00743767" w:rsidRPr="00936EE8">
        <w:rPr>
          <w:rFonts w:ascii="Times New Roman" w:hAnsi="Times New Roman" w:cs="Times New Roman"/>
          <w:sz w:val="28"/>
          <w:szCs w:val="28"/>
        </w:rPr>
        <w:t xml:space="preserve"> абзаце</w:t>
      </w:r>
      <w:r w:rsidR="00B97244" w:rsidRPr="00936EE8">
        <w:rPr>
          <w:rFonts w:ascii="Times New Roman" w:hAnsi="Times New Roman" w:cs="Times New Roman"/>
          <w:sz w:val="28"/>
          <w:szCs w:val="28"/>
        </w:rPr>
        <w:t xml:space="preserve"> </w:t>
      </w:r>
      <w:r w:rsidR="009B419E" w:rsidRPr="00936EE8">
        <w:rPr>
          <w:rFonts w:ascii="Times New Roman" w:hAnsi="Times New Roman" w:cs="Times New Roman"/>
          <w:sz w:val="28"/>
          <w:szCs w:val="28"/>
        </w:rPr>
        <w:t>четвертом</w:t>
      </w:r>
      <w:r w:rsidR="00560F6E" w:rsidRPr="00936EE8">
        <w:rPr>
          <w:rFonts w:ascii="Times New Roman" w:hAnsi="Times New Roman" w:cs="Times New Roman"/>
          <w:sz w:val="28"/>
          <w:szCs w:val="28"/>
        </w:rPr>
        <w:t xml:space="preserve"> </w:t>
      </w:r>
      <w:r w:rsidR="00B97244" w:rsidRPr="00936EE8">
        <w:rPr>
          <w:rFonts w:ascii="Times New Roman" w:hAnsi="Times New Roman" w:cs="Times New Roman"/>
          <w:sz w:val="28"/>
          <w:szCs w:val="28"/>
        </w:rPr>
        <w:t xml:space="preserve">слова </w:t>
      </w:r>
      <w:r w:rsidR="00373014" w:rsidRPr="00936EE8">
        <w:rPr>
          <w:rFonts w:ascii="Times New Roman" w:hAnsi="Times New Roman" w:cs="Times New Roman"/>
          <w:sz w:val="28"/>
          <w:szCs w:val="28"/>
        </w:rPr>
        <w:t>«л</w:t>
      </w:r>
      <w:r w:rsidR="00B97244" w:rsidRPr="00936EE8">
        <w:rPr>
          <w:rStyle w:val="a9"/>
          <w:rFonts w:ascii="Times New Roman" w:hAnsi="Times New Roman" w:cs="Times New Roman"/>
          <w:sz w:val="28"/>
          <w:szCs w:val="28"/>
        </w:rPr>
        <w:t xml:space="preserve">ибо копии заключенных договоров </w:t>
      </w:r>
      <w:r w:rsidR="00DB576F" w:rsidRPr="00936EE8">
        <w:rPr>
          <w:rStyle w:val="a9"/>
          <w:rFonts w:ascii="Times New Roman" w:hAnsi="Times New Roman" w:cs="Times New Roman"/>
          <w:sz w:val="28"/>
          <w:szCs w:val="28"/>
        </w:rPr>
        <w:br/>
      </w:r>
      <w:r w:rsidR="00B97244" w:rsidRPr="00936EE8">
        <w:rPr>
          <w:rStyle w:val="a9"/>
          <w:rFonts w:ascii="Times New Roman" w:hAnsi="Times New Roman" w:cs="Times New Roman"/>
          <w:sz w:val="28"/>
          <w:szCs w:val="28"/>
        </w:rPr>
        <w:t xml:space="preserve">на проведение государственной экспертизы со сроками исполнения </w:t>
      </w:r>
      <w:r w:rsidR="00DB576F" w:rsidRPr="00936EE8">
        <w:rPr>
          <w:rStyle w:val="a9"/>
          <w:rFonts w:ascii="Times New Roman" w:hAnsi="Times New Roman" w:cs="Times New Roman"/>
          <w:sz w:val="28"/>
          <w:szCs w:val="28"/>
        </w:rPr>
        <w:br/>
      </w:r>
      <w:r w:rsidR="00B97244" w:rsidRPr="00936EE8">
        <w:rPr>
          <w:rStyle w:val="a9"/>
          <w:rFonts w:ascii="Times New Roman" w:hAnsi="Times New Roman" w:cs="Times New Roman"/>
          <w:sz w:val="28"/>
          <w:szCs w:val="28"/>
        </w:rPr>
        <w:t>не позднее 30 сентября года подачи заявки»</w:t>
      </w:r>
      <w:r w:rsidR="00DD308E" w:rsidRPr="00936EE8">
        <w:rPr>
          <w:rStyle w:val="a9"/>
          <w:rFonts w:ascii="Times New Roman" w:hAnsi="Times New Roman" w:cs="Times New Roman"/>
          <w:sz w:val="28"/>
          <w:szCs w:val="28"/>
        </w:rPr>
        <w:t xml:space="preserve"> исключить</w:t>
      </w:r>
      <w:r w:rsidRPr="00936EE8">
        <w:rPr>
          <w:rStyle w:val="a9"/>
          <w:rFonts w:ascii="Times New Roman" w:hAnsi="Times New Roman" w:cs="Times New Roman"/>
          <w:sz w:val="28"/>
          <w:szCs w:val="28"/>
        </w:rPr>
        <w:t>;</w:t>
      </w:r>
    </w:p>
    <w:p w:rsidR="00B97244" w:rsidRPr="00936EE8" w:rsidRDefault="001A281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 xml:space="preserve">в </w:t>
      </w:r>
      <w:r w:rsidR="00B97244" w:rsidRPr="00936EE8">
        <w:rPr>
          <w:rFonts w:ascii="Times New Roman" w:hAnsi="Times New Roman" w:cs="Times New Roman"/>
          <w:sz w:val="28"/>
          <w:szCs w:val="28"/>
        </w:rPr>
        <w:t>абзац</w:t>
      </w:r>
      <w:r w:rsidR="00743767" w:rsidRPr="00936EE8">
        <w:rPr>
          <w:rFonts w:ascii="Times New Roman" w:hAnsi="Times New Roman" w:cs="Times New Roman"/>
          <w:sz w:val="28"/>
          <w:szCs w:val="28"/>
        </w:rPr>
        <w:t>е</w:t>
      </w:r>
      <w:r w:rsidR="00B97244" w:rsidRPr="00936EE8">
        <w:rPr>
          <w:rFonts w:ascii="Times New Roman" w:hAnsi="Times New Roman" w:cs="Times New Roman"/>
          <w:sz w:val="28"/>
          <w:szCs w:val="28"/>
        </w:rPr>
        <w:t xml:space="preserve"> </w:t>
      </w:r>
      <w:r w:rsidR="0050273A" w:rsidRPr="00936EE8">
        <w:rPr>
          <w:rFonts w:ascii="Times New Roman" w:hAnsi="Times New Roman" w:cs="Times New Roman"/>
          <w:sz w:val="28"/>
          <w:szCs w:val="28"/>
        </w:rPr>
        <w:t>пятом</w:t>
      </w:r>
      <w:r w:rsidR="00560F6E" w:rsidRPr="00936EE8">
        <w:rPr>
          <w:rFonts w:ascii="Times New Roman" w:hAnsi="Times New Roman" w:cs="Times New Roman"/>
          <w:sz w:val="28"/>
          <w:szCs w:val="28"/>
        </w:rPr>
        <w:t xml:space="preserve"> </w:t>
      </w:r>
      <w:r w:rsidR="00B8287D" w:rsidRPr="00936EE8">
        <w:rPr>
          <w:rFonts w:ascii="Times New Roman" w:hAnsi="Times New Roman" w:cs="Times New Roman"/>
          <w:sz w:val="28"/>
          <w:szCs w:val="28"/>
        </w:rPr>
        <w:t>слова «до 1 сентября года подачи заявки</w:t>
      </w:r>
      <w:r w:rsidR="002F5B0C" w:rsidRPr="00936EE8">
        <w:rPr>
          <w:rFonts w:ascii="Times New Roman" w:hAnsi="Times New Roman" w:cs="Times New Roman"/>
          <w:sz w:val="28"/>
          <w:szCs w:val="28"/>
        </w:rPr>
        <w:t>, а также</w:t>
      </w:r>
      <w:r w:rsidR="00844E75" w:rsidRPr="00936EE8">
        <w:rPr>
          <w:rFonts w:ascii="Times New Roman" w:hAnsi="Times New Roman" w:cs="Times New Roman"/>
          <w:sz w:val="28"/>
          <w:szCs w:val="28"/>
        </w:rPr>
        <w:t xml:space="preserve">» </w:t>
      </w:r>
      <w:r w:rsidR="00DF5E67" w:rsidRPr="00936EE8">
        <w:rPr>
          <w:rFonts w:ascii="Times New Roman" w:hAnsi="Times New Roman" w:cs="Times New Roman"/>
          <w:sz w:val="28"/>
          <w:szCs w:val="28"/>
        </w:rPr>
        <w:t>заменить слов</w:t>
      </w:r>
      <w:r w:rsidR="00705AE1" w:rsidRPr="00936EE8">
        <w:rPr>
          <w:rFonts w:ascii="Times New Roman" w:hAnsi="Times New Roman" w:cs="Times New Roman"/>
          <w:sz w:val="28"/>
          <w:szCs w:val="28"/>
        </w:rPr>
        <w:t>ом</w:t>
      </w:r>
      <w:r w:rsidR="00DF5E67" w:rsidRPr="00936EE8">
        <w:rPr>
          <w:rFonts w:ascii="Times New Roman" w:hAnsi="Times New Roman" w:cs="Times New Roman"/>
          <w:sz w:val="28"/>
          <w:szCs w:val="28"/>
        </w:rPr>
        <w:t xml:space="preserve"> «</w:t>
      </w:r>
      <w:r w:rsidR="002F5B0C" w:rsidRPr="00936EE8">
        <w:rPr>
          <w:rFonts w:ascii="Times New Roman" w:hAnsi="Times New Roman" w:cs="Times New Roman"/>
          <w:sz w:val="28"/>
          <w:szCs w:val="28"/>
        </w:rPr>
        <w:t>и</w:t>
      </w:r>
      <w:r w:rsidR="00DF5E67" w:rsidRPr="00936EE8">
        <w:rPr>
          <w:rFonts w:ascii="Times New Roman" w:hAnsi="Times New Roman" w:cs="Times New Roman"/>
          <w:sz w:val="28"/>
          <w:szCs w:val="28"/>
        </w:rPr>
        <w:t>»</w:t>
      </w:r>
      <w:r w:rsidR="00B8287D" w:rsidRPr="00936EE8">
        <w:rPr>
          <w:rFonts w:ascii="Times New Roman" w:hAnsi="Times New Roman" w:cs="Times New Roman"/>
          <w:sz w:val="28"/>
          <w:szCs w:val="28"/>
        </w:rPr>
        <w:t>;</w:t>
      </w:r>
    </w:p>
    <w:p w:rsidR="00B8287D" w:rsidRPr="00936EE8" w:rsidRDefault="001A281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 xml:space="preserve">в </w:t>
      </w:r>
      <w:r w:rsidR="00743767" w:rsidRPr="00936EE8">
        <w:rPr>
          <w:rFonts w:ascii="Times New Roman" w:hAnsi="Times New Roman" w:cs="Times New Roman"/>
          <w:sz w:val="28"/>
          <w:szCs w:val="28"/>
        </w:rPr>
        <w:t>абзаце</w:t>
      </w:r>
      <w:r w:rsidR="00B8287D" w:rsidRPr="00936EE8">
        <w:rPr>
          <w:rFonts w:ascii="Times New Roman" w:hAnsi="Times New Roman" w:cs="Times New Roman"/>
          <w:sz w:val="28"/>
          <w:szCs w:val="28"/>
        </w:rPr>
        <w:t xml:space="preserve"> </w:t>
      </w:r>
      <w:r w:rsidR="009B419E" w:rsidRPr="00936EE8">
        <w:rPr>
          <w:rFonts w:ascii="Times New Roman" w:hAnsi="Times New Roman" w:cs="Times New Roman"/>
          <w:sz w:val="28"/>
          <w:szCs w:val="28"/>
        </w:rPr>
        <w:t>шестом</w:t>
      </w:r>
      <w:r w:rsidR="00560F6E" w:rsidRPr="00936EE8">
        <w:rPr>
          <w:rFonts w:ascii="Times New Roman" w:hAnsi="Times New Roman" w:cs="Times New Roman"/>
          <w:sz w:val="28"/>
          <w:szCs w:val="28"/>
        </w:rPr>
        <w:t xml:space="preserve"> </w:t>
      </w:r>
      <w:r w:rsidR="00B8287D" w:rsidRPr="00936EE8">
        <w:rPr>
          <w:rFonts w:ascii="Times New Roman" w:hAnsi="Times New Roman" w:cs="Times New Roman"/>
          <w:sz w:val="28"/>
          <w:szCs w:val="28"/>
        </w:rPr>
        <w:t>слов</w:t>
      </w:r>
      <w:r w:rsidR="00560F6E" w:rsidRPr="00936EE8">
        <w:rPr>
          <w:rFonts w:ascii="Times New Roman" w:hAnsi="Times New Roman" w:cs="Times New Roman"/>
          <w:sz w:val="28"/>
          <w:szCs w:val="28"/>
        </w:rPr>
        <w:t>о</w:t>
      </w:r>
      <w:r w:rsidR="00B8287D" w:rsidRPr="00936EE8">
        <w:rPr>
          <w:rFonts w:ascii="Times New Roman" w:hAnsi="Times New Roman" w:cs="Times New Roman"/>
          <w:sz w:val="28"/>
          <w:szCs w:val="28"/>
        </w:rPr>
        <w:t xml:space="preserve"> «(или)</w:t>
      </w:r>
      <w:r w:rsidR="00560F6E" w:rsidRPr="00936EE8">
        <w:rPr>
          <w:rFonts w:ascii="Times New Roman" w:hAnsi="Times New Roman" w:cs="Times New Roman"/>
          <w:sz w:val="28"/>
          <w:szCs w:val="28"/>
        </w:rPr>
        <w:t>»</w:t>
      </w:r>
      <w:r w:rsidR="009D4429" w:rsidRPr="00936EE8">
        <w:rPr>
          <w:rFonts w:ascii="Times New Roman" w:hAnsi="Times New Roman" w:cs="Times New Roman"/>
          <w:sz w:val="28"/>
          <w:szCs w:val="28"/>
        </w:rPr>
        <w:t xml:space="preserve"> исключить</w:t>
      </w:r>
      <w:r w:rsidR="00A219FA">
        <w:rPr>
          <w:rFonts w:ascii="Times New Roman" w:hAnsi="Times New Roman" w:cs="Times New Roman"/>
          <w:sz w:val="28"/>
          <w:szCs w:val="28"/>
        </w:rPr>
        <w:t>;</w:t>
      </w:r>
    </w:p>
    <w:p w:rsidR="00401F5C" w:rsidRPr="00936EE8" w:rsidRDefault="00A219FA" w:rsidP="00EB5EC1">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г) в</w:t>
      </w:r>
      <w:r w:rsidR="00401F5C" w:rsidRPr="00936EE8">
        <w:rPr>
          <w:rFonts w:ascii="Times New Roman" w:hAnsi="Times New Roman" w:cs="Times New Roman"/>
          <w:sz w:val="28"/>
          <w:szCs w:val="28"/>
        </w:rPr>
        <w:t xml:space="preserve"> абзаце втором пункта 10:</w:t>
      </w:r>
    </w:p>
    <w:p w:rsidR="00401F5C" w:rsidRPr="00936EE8" w:rsidRDefault="00401F5C" w:rsidP="009344A0">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слова «</w:t>
      </w:r>
      <w:r w:rsidR="00844E75" w:rsidRPr="00936EE8">
        <w:rPr>
          <w:rFonts w:ascii="Times New Roman" w:hAnsi="Times New Roman" w:cs="Times New Roman"/>
          <w:sz w:val="28"/>
          <w:szCs w:val="28"/>
        </w:rPr>
        <w:t xml:space="preserve">Не </w:t>
      </w:r>
      <w:r w:rsidRPr="00936EE8">
        <w:rPr>
          <w:rFonts w:ascii="Times New Roman" w:hAnsi="Times New Roman" w:cs="Times New Roman"/>
          <w:sz w:val="28"/>
          <w:szCs w:val="28"/>
        </w:rPr>
        <w:t>менее 5 процентов» заменить словами «</w:t>
      </w:r>
      <w:r w:rsidR="00844E75" w:rsidRPr="00936EE8">
        <w:rPr>
          <w:rFonts w:ascii="Times New Roman" w:hAnsi="Times New Roman" w:cs="Times New Roman"/>
          <w:sz w:val="28"/>
          <w:szCs w:val="28"/>
        </w:rPr>
        <w:t>Н</w:t>
      </w:r>
      <w:r w:rsidRPr="00936EE8">
        <w:rPr>
          <w:rFonts w:ascii="Times New Roman" w:hAnsi="Times New Roman" w:cs="Times New Roman"/>
          <w:sz w:val="28"/>
          <w:szCs w:val="28"/>
        </w:rPr>
        <w:t xml:space="preserve">е менее </w:t>
      </w:r>
      <w:r w:rsidR="009344A0">
        <w:rPr>
          <w:rFonts w:ascii="Times New Roman" w:hAnsi="Times New Roman" w:cs="Times New Roman"/>
          <w:sz w:val="28"/>
          <w:szCs w:val="28"/>
        </w:rPr>
        <w:br/>
      </w:r>
      <w:r w:rsidRPr="00936EE8">
        <w:rPr>
          <w:rFonts w:ascii="Times New Roman" w:hAnsi="Times New Roman" w:cs="Times New Roman"/>
          <w:sz w:val="28"/>
          <w:szCs w:val="28"/>
        </w:rPr>
        <w:t>10 процентов»</w:t>
      </w:r>
      <w:r w:rsidR="00844E75" w:rsidRPr="00936EE8">
        <w:rPr>
          <w:rFonts w:ascii="Times New Roman" w:hAnsi="Times New Roman" w:cs="Times New Roman"/>
          <w:sz w:val="28"/>
          <w:szCs w:val="28"/>
        </w:rPr>
        <w:t>;</w:t>
      </w:r>
    </w:p>
    <w:p w:rsidR="00401F5C" w:rsidRPr="00936EE8" w:rsidRDefault="00401F5C"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слова «подпунктом «б» пункта 3 и подпунктом «б» пункта 4» заменить словами «пунктом 4</w:t>
      </w:r>
      <w:r w:rsidR="007A1596" w:rsidRPr="00936EE8">
        <w:rPr>
          <w:rFonts w:ascii="Times New Roman" w:hAnsi="Times New Roman" w:cs="Times New Roman"/>
          <w:sz w:val="28"/>
          <w:szCs w:val="28"/>
        </w:rPr>
        <w:t>»</w:t>
      </w:r>
      <w:r w:rsidR="007A5C6C">
        <w:rPr>
          <w:rFonts w:ascii="Times New Roman" w:hAnsi="Times New Roman" w:cs="Times New Roman"/>
          <w:sz w:val="28"/>
          <w:szCs w:val="28"/>
        </w:rPr>
        <w:t>;</w:t>
      </w:r>
    </w:p>
    <w:p w:rsidR="00DD308E" w:rsidRPr="00936EE8" w:rsidRDefault="007A5C6C" w:rsidP="00972B30">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д) а</w:t>
      </w:r>
      <w:r w:rsidR="00684827" w:rsidRPr="00936EE8">
        <w:rPr>
          <w:rFonts w:ascii="Times New Roman" w:hAnsi="Times New Roman" w:cs="Times New Roman"/>
          <w:sz w:val="28"/>
          <w:szCs w:val="28"/>
        </w:rPr>
        <w:t xml:space="preserve">бзац </w:t>
      </w:r>
      <w:r w:rsidR="00567D80" w:rsidRPr="00936EE8">
        <w:rPr>
          <w:rFonts w:ascii="Times New Roman" w:hAnsi="Times New Roman" w:cs="Times New Roman"/>
          <w:sz w:val="28"/>
          <w:szCs w:val="28"/>
        </w:rPr>
        <w:t>пятнадцат</w:t>
      </w:r>
      <w:r w:rsidR="00D54197">
        <w:rPr>
          <w:rFonts w:ascii="Times New Roman" w:hAnsi="Times New Roman" w:cs="Times New Roman"/>
          <w:sz w:val="28"/>
          <w:szCs w:val="28"/>
        </w:rPr>
        <w:t>ый</w:t>
      </w:r>
      <w:r w:rsidR="00D54197" w:rsidRPr="00936EE8">
        <w:rPr>
          <w:rFonts w:ascii="Times New Roman" w:hAnsi="Times New Roman" w:cs="Times New Roman"/>
          <w:sz w:val="28"/>
          <w:szCs w:val="28"/>
        </w:rPr>
        <w:t xml:space="preserve"> пункт</w:t>
      </w:r>
      <w:r w:rsidR="00D54197">
        <w:rPr>
          <w:rFonts w:ascii="Times New Roman" w:hAnsi="Times New Roman" w:cs="Times New Roman"/>
          <w:sz w:val="28"/>
          <w:szCs w:val="28"/>
        </w:rPr>
        <w:t>а</w:t>
      </w:r>
      <w:r w:rsidR="00D54197" w:rsidRPr="00936EE8">
        <w:rPr>
          <w:rFonts w:ascii="Times New Roman" w:hAnsi="Times New Roman" w:cs="Times New Roman"/>
          <w:sz w:val="28"/>
          <w:szCs w:val="28"/>
        </w:rPr>
        <w:t xml:space="preserve"> 11</w:t>
      </w:r>
      <w:r w:rsidR="00470E41">
        <w:rPr>
          <w:rFonts w:ascii="Times New Roman" w:hAnsi="Times New Roman" w:cs="Times New Roman"/>
          <w:sz w:val="28"/>
          <w:szCs w:val="28"/>
        </w:rPr>
        <w:t xml:space="preserve"> </w:t>
      </w:r>
      <w:r w:rsidR="00567D80" w:rsidRPr="00936EE8">
        <w:rPr>
          <w:rFonts w:ascii="Times New Roman" w:hAnsi="Times New Roman" w:cs="Times New Roman"/>
          <w:sz w:val="28"/>
          <w:szCs w:val="28"/>
        </w:rPr>
        <w:t xml:space="preserve">после </w:t>
      </w:r>
      <w:r w:rsidR="00684827" w:rsidRPr="00936EE8">
        <w:rPr>
          <w:rFonts w:ascii="Times New Roman" w:hAnsi="Times New Roman" w:cs="Times New Roman"/>
          <w:sz w:val="28"/>
          <w:szCs w:val="28"/>
        </w:rPr>
        <w:t xml:space="preserve">слов </w:t>
      </w:r>
      <w:r w:rsidR="00DD308E" w:rsidRPr="00936EE8">
        <w:rPr>
          <w:rFonts w:ascii="Times New Roman" w:hAnsi="Times New Roman" w:cs="Times New Roman"/>
          <w:sz w:val="28"/>
          <w:szCs w:val="28"/>
        </w:rPr>
        <w:t xml:space="preserve">«сводного сметного расчета» </w:t>
      </w:r>
      <w:r w:rsidR="00401F5C" w:rsidRPr="00936EE8">
        <w:rPr>
          <w:rFonts w:ascii="Times New Roman" w:hAnsi="Times New Roman" w:cs="Times New Roman"/>
          <w:sz w:val="28"/>
          <w:szCs w:val="28"/>
        </w:rPr>
        <w:t>дополнить словами «</w:t>
      </w:r>
      <w:r w:rsidR="00DD308E" w:rsidRPr="00936EE8">
        <w:rPr>
          <w:rFonts w:ascii="Times New Roman" w:hAnsi="Times New Roman" w:cs="Times New Roman"/>
          <w:sz w:val="28"/>
          <w:szCs w:val="28"/>
        </w:rPr>
        <w:t>(за исключением затрат на проектно-изыскательские работы</w:t>
      </w:r>
      <w:r w:rsidR="007A1596" w:rsidRPr="00936EE8">
        <w:rPr>
          <w:rFonts w:ascii="Times New Roman" w:hAnsi="Times New Roman" w:cs="Times New Roman"/>
          <w:sz w:val="28"/>
          <w:szCs w:val="28"/>
        </w:rPr>
        <w:t>)».</w:t>
      </w:r>
    </w:p>
    <w:p w:rsidR="00026452" w:rsidRDefault="007A5C6C" w:rsidP="0048018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DF5E67" w:rsidRPr="00936EE8">
        <w:rPr>
          <w:rFonts w:ascii="Times New Roman" w:hAnsi="Times New Roman" w:cs="Times New Roman"/>
          <w:sz w:val="28"/>
          <w:szCs w:val="28"/>
        </w:rPr>
        <w:t xml:space="preserve"> </w:t>
      </w:r>
      <w:r>
        <w:rPr>
          <w:rFonts w:ascii="Times New Roman" w:hAnsi="Times New Roman" w:cs="Times New Roman"/>
          <w:sz w:val="28"/>
          <w:szCs w:val="28"/>
        </w:rPr>
        <w:t>а</w:t>
      </w:r>
      <w:r w:rsidR="00026452">
        <w:rPr>
          <w:rFonts w:ascii="Times New Roman" w:hAnsi="Times New Roman" w:cs="Times New Roman"/>
          <w:sz w:val="28"/>
          <w:szCs w:val="28"/>
        </w:rPr>
        <w:t>бзац четвертый пункта 12</w:t>
      </w:r>
      <w:r w:rsidR="00FE2783" w:rsidRPr="00FE2783">
        <w:rPr>
          <w:rFonts w:ascii="Times New Roman" w:hAnsi="Times New Roman"/>
          <w:color w:val="FF0000"/>
          <w:sz w:val="28"/>
          <w:szCs w:val="28"/>
        </w:rPr>
        <w:t xml:space="preserve"> </w:t>
      </w:r>
      <w:r w:rsidR="00FE2783" w:rsidRPr="007A5C6C">
        <w:rPr>
          <w:rFonts w:ascii="Times New Roman" w:hAnsi="Times New Roman"/>
          <w:sz w:val="28"/>
          <w:szCs w:val="28"/>
        </w:rPr>
        <w:t>признать утратившим силу</w:t>
      </w:r>
      <w:r w:rsidRPr="007A5C6C">
        <w:rPr>
          <w:rFonts w:ascii="Times New Roman" w:hAnsi="Times New Roman"/>
          <w:sz w:val="28"/>
          <w:szCs w:val="28"/>
        </w:rPr>
        <w:t>;</w:t>
      </w:r>
    </w:p>
    <w:p w:rsidR="00DF5E67" w:rsidRPr="000F241B" w:rsidRDefault="007A5C6C" w:rsidP="00972B30">
      <w:pPr>
        <w:autoSpaceDE w:val="0"/>
        <w:autoSpaceDN w:val="0"/>
        <w:adjustRightInd w:val="0"/>
        <w:spacing w:after="0" w:line="360" w:lineRule="exact"/>
        <w:ind w:firstLine="709"/>
        <w:jc w:val="both"/>
        <w:rPr>
          <w:rFonts w:ascii="Times New Roman" w:hAnsi="Times New Roman" w:cs="Times New Roman"/>
          <w:sz w:val="28"/>
          <w:szCs w:val="28"/>
        </w:rPr>
      </w:pPr>
      <w:r w:rsidRPr="000F241B">
        <w:rPr>
          <w:rFonts w:ascii="Times New Roman" w:hAnsi="Times New Roman" w:cs="Times New Roman"/>
          <w:sz w:val="28"/>
          <w:szCs w:val="28"/>
        </w:rPr>
        <w:t>ж)</w:t>
      </w:r>
      <w:r w:rsidR="00026452" w:rsidRPr="000F241B">
        <w:rPr>
          <w:rFonts w:ascii="Times New Roman" w:hAnsi="Times New Roman" w:cs="Times New Roman"/>
          <w:sz w:val="28"/>
          <w:szCs w:val="28"/>
        </w:rPr>
        <w:t xml:space="preserve"> </w:t>
      </w:r>
      <w:r w:rsidR="00DF5E67" w:rsidRPr="000F241B">
        <w:rPr>
          <w:rFonts w:ascii="Times New Roman" w:hAnsi="Times New Roman" w:cs="Times New Roman"/>
          <w:sz w:val="28"/>
          <w:szCs w:val="28"/>
        </w:rPr>
        <w:t xml:space="preserve"> пункт</w:t>
      </w:r>
      <w:r w:rsidR="005427BB" w:rsidRPr="000F241B">
        <w:rPr>
          <w:rFonts w:ascii="Times New Roman" w:hAnsi="Times New Roman" w:cs="Times New Roman"/>
          <w:sz w:val="28"/>
          <w:szCs w:val="28"/>
        </w:rPr>
        <w:t xml:space="preserve"> 15</w:t>
      </w:r>
      <w:r w:rsidR="000F241B" w:rsidRPr="00A82AE5">
        <w:rPr>
          <w:rFonts w:ascii="Times New Roman" w:hAnsi="Times New Roman" w:cs="Times New Roman"/>
          <w:sz w:val="28"/>
          <w:szCs w:val="28"/>
        </w:rPr>
        <w:t xml:space="preserve"> изложить в следующей редакции</w:t>
      </w:r>
      <w:r w:rsidR="005427BB" w:rsidRPr="000F241B">
        <w:rPr>
          <w:rFonts w:ascii="Times New Roman" w:hAnsi="Times New Roman" w:cs="Times New Roman"/>
          <w:sz w:val="28"/>
          <w:szCs w:val="28"/>
        </w:rPr>
        <w:t>:</w:t>
      </w:r>
    </w:p>
    <w:p w:rsidR="000F241B" w:rsidRPr="00A82AE5" w:rsidRDefault="000F241B" w:rsidP="00A82AE5">
      <w:pPr>
        <w:autoSpaceDE w:val="0"/>
        <w:autoSpaceDN w:val="0"/>
        <w:adjustRightInd w:val="0"/>
        <w:spacing w:after="0" w:line="276" w:lineRule="auto"/>
        <w:ind w:firstLine="540"/>
        <w:jc w:val="both"/>
        <w:rPr>
          <w:rFonts w:ascii="Times New Roman" w:hAnsi="Times New Roman" w:cs="Times New Roman"/>
          <w:sz w:val="28"/>
        </w:rPr>
      </w:pPr>
      <w:r w:rsidRPr="00A82AE5" w:rsidDel="000F241B">
        <w:rPr>
          <w:rFonts w:ascii="Times New Roman" w:hAnsi="Times New Roman" w:cs="Times New Roman"/>
          <w:sz w:val="28"/>
          <w:szCs w:val="28"/>
        </w:rPr>
        <w:t xml:space="preserve"> </w:t>
      </w:r>
      <w:r w:rsidR="005427BB" w:rsidRPr="000F241B">
        <w:rPr>
          <w:rFonts w:ascii="Times New Roman" w:hAnsi="Times New Roman" w:cs="Times New Roman"/>
          <w:sz w:val="28"/>
          <w:szCs w:val="28"/>
        </w:rPr>
        <w:t>«</w:t>
      </w:r>
      <w:r w:rsidRPr="000F241B">
        <w:rPr>
          <w:rFonts w:ascii="Times New Roman" w:hAnsi="Times New Roman" w:cs="Times New Roman"/>
          <w:sz w:val="28"/>
          <w:szCs w:val="28"/>
        </w:rPr>
        <w:t xml:space="preserve">15. </w:t>
      </w:r>
      <w:r w:rsidRPr="00A82AE5">
        <w:rPr>
          <w:rFonts w:ascii="Times New Roman" w:hAnsi="Times New Roman" w:cs="Times New Roman"/>
          <w:sz w:val="28"/>
        </w:rPr>
        <w:t>В течение 10 календарных дней после определения перечня автомобильных дорог, отобранных для предоставления субсидии, субъект Российской Федерации разрабатывает и направляет на согласование в Министерство сельского хозяйства Российской Федерации план реализации мероприятий по развитию транспортной инфраструктуры (далее – план мероприятий), по форме, утверждаемой Министерством сельского хозяйства Российской Федерации), который включает в себя:</w:t>
      </w:r>
    </w:p>
    <w:p w:rsidR="000F241B" w:rsidRPr="00A82AE5" w:rsidRDefault="000F241B" w:rsidP="00A82AE5">
      <w:pPr>
        <w:autoSpaceDE w:val="0"/>
        <w:autoSpaceDN w:val="0"/>
        <w:adjustRightInd w:val="0"/>
        <w:spacing w:after="0" w:line="276" w:lineRule="auto"/>
        <w:ind w:firstLine="540"/>
        <w:jc w:val="both"/>
        <w:rPr>
          <w:rFonts w:ascii="Times New Roman" w:hAnsi="Times New Roman" w:cs="Times New Roman"/>
          <w:sz w:val="28"/>
        </w:rPr>
      </w:pPr>
      <w:r w:rsidRPr="00A82AE5">
        <w:rPr>
          <w:rFonts w:ascii="Times New Roman" w:hAnsi="Times New Roman" w:cs="Times New Roman"/>
          <w:sz w:val="28"/>
        </w:rPr>
        <w:t xml:space="preserve">информацию о контрольных точках, необходимых для мониторинга хода реализации мероприятия по развитию транспортной инфраструктуры, </w:t>
      </w:r>
      <w:r w:rsidRPr="00A82AE5">
        <w:rPr>
          <w:rFonts w:ascii="Times New Roman" w:hAnsi="Times New Roman" w:cs="Times New Roman"/>
          <w:sz w:val="28"/>
        </w:rPr>
        <w:lastRenderedPageBreak/>
        <w:t>в отношении автомобильных дорог, отобранных для предоставления субсидии;</w:t>
      </w:r>
    </w:p>
    <w:p w:rsidR="000F241B" w:rsidRPr="00A82AE5" w:rsidRDefault="000F241B" w:rsidP="00A82AE5">
      <w:pPr>
        <w:autoSpaceDE w:val="0"/>
        <w:autoSpaceDN w:val="0"/>
        <w:adjustRightInd w:val="0"/>
        <w:spacing w:after="0" w:line="276" w:lineRule="auto"/>
        <w:ind w:firstLine="540"/>
        <w:jc w:val="both"/>
        <w:rPr>
          <w:rFonts w:ascii="Times New Roman" w:hAnsi="Times New Roman" w:cs="Times New Roman"/>
          <w:sz w:val="28"/>
        </w:rPr>
      </w:pPr>
      <w:r w:rsidRPr="00A82AE5">
        <w:rPr>
          <w:rFonts w:ascii="Times New Roman" w:hAnsi="Times New Roman" w:cs="Times New Roman"/>
          <w:sz w:val="28"/>
        </w:rPr>
        <w:t>план кассового освоения средств федерального бюджета;</w:t>
      </w:r>
    </w:p>
    <w:p w:rsidR="000F241B" w:rsidRPr="00A82AE5" w:rsidRDefault="000F241B" w:rsidP="00A82AE5">
      <w:pPr>
        <w:autoSpaceDE w:val="0"/>
        <w:autoSpaceDN w:val="0"/>
        <w:adjustRightInd w:val="0"/>
        <w:spacing w:after="0" w:line="276" w:lineRule="auto"/>
        <w:ind w:firstLine="540"/>
        <w:jc w:val="both"/>
        <w:rPr>
          <w:rFonts w:ascii="Times New Roman" w:hAnsi="Times New Roman" w:cs="Times New Roman"/>
          <w:sz w:val="28"/>
        </w:rPr>
      </w:pPr>
      <w:r w:rsidRPr="00A82AE5">
        <w:rPr>
          <w:rFonts w:ascii="Times New Roman" w:hAnsi="Times New Roman" w:cs="Times New Roman"/>
          <w:sz w:val="28"/>
        </w:rPr>
        <w:t>обязательства субъекта Российской Федерации по привлечению средств из внебюджетных источников, создани</w:t>
      </w:r>
      <w:r w:rsidR="00F3268C">
        <w:rPr>
          <w:rFonts w:ascii="Times New Roman" w:hAnsi="Times New Roman" w:cs="Times New Roman"/>
          <w:sz w:val="28"/>
        </w:rPr>
        <w:t>ю</w:t>
      </w:r>
      <w:r w:rsidRPr="00A82AE5">
        <w:rPr>
          <w:rFonts w:ascii="Times New Roman" w:hAnsi="Times New Roman" w:cs="Times New Roman"/>
          <w:sz w:val="28"/>
        </w:rPr>
        <w:t xml:space="preserve"> новых рабочих мест</w:t>
      </w:r>
      <w:r w:rsidR="0006582B">
        <w:rPr>
          <w:rFonts w:ascii="Times New Roman" w:hAnsi="Times New Roman" w:cs="Times New Roman"/>
          <w:sz w:val="28"/>
        </w:rPr>
        <w:t xml:space="preserve">, </w:t>
      </w:r>
      <w:r w:rsidR="0006582B" w:rsidRPr="0006582B">
        <w:rPr>
          <w:rFonts w:ascii="Times New Roman" w:hAnsi="Times New Roman" w:cs="Times New Roman"/>
          <w:sz w:val="28"/>
        </w:rPr>
        <w:t>предусмотренных подпунктами «в» и «г» пункта 17 настоящих Правил</w:t>
      </w:r>
      <w:r w:rsidRPr="00A82AE5">
        <w:rPr>
          <w:rFonts w:ascii="Times New Roman" w:hAnsi="Times New Roman" w:cs="Times New Roman"/>
          <w:sz w:val="28"/>
        </w:rPr>
        <w:t>.</w:t>
      </w:r>
    </w:p>
    <w:p w:rsidR="000F241B" w:rsidRPr="00A82AE5" w:rsidRDefault="000F241B" w:rsidP="00A82AE5">
      <w:pPr>
        <w:autoSpaceDE w:val="0"/>
        <w:autoSpaceDN w:val="0"/>
        <w:adjustRightInd w:val="0"/>
        <w:spacing w:after="0" w:line="276" w:lineRule="auto"/>
        <w:ind w:firstLine="540"/>
        <w:jc w:val="both"/>
        <w:rPr>
          <w:rFonts w:ascii="Times New Roman" w:hAnsi="Times New Roman" w:cs="Times New Roman"/>
          <w:sz w:val="28"/>
        </w:rPr>
      </w:pPr>
      <w:r w:rsidRPr="00A82AE5">
        <w:rPr>
          <w:rFonts w:ascii="Times New Roman" w:hAnsi="Times New Roman" w:cs="Times New Roman"/>
          <w:sz w:val="28"/>
        </w:rPr>
        <w:t>Министерство сельского хозяйства Российской Федерации рассматривает план реализации в срок, не превышающий 20 рабочих дней со дня его получения. После указанного согласования планы реализации утверждаются субъектами Российской Федерации не позднее даты заключения соглашения и представляются в Министерство сельского хозяйства Российской Федерации и Федеральное дорожное агентство для осуществления контроля за их исполнением.</w:t>
      </w:r>
    </w:p>
    <w:p w:rsidR="005427BB" w:rsidRPr="0093488C" w:rsidRDefault="000F241B" w:rsidP="00A82AE5">
      <w:pPr>
        <w:autoSpaceDE w:val="0"/>
        <w:autoSpaceDN w:val="0"/>
        <w:adjustRightInd w:val="0"/>
        <w:spacing w:after="0" w:line="276" w:lineRule="auto"/>
        <w:ind w:firstLine="540"/>
        <w:jc w:val="both"/>
        <w:rPr>
          <w:rFonts w:ascii="Times New Roman" w:hAnsi="Times New Roman" w:cs="Times New Roman"/>
          <w:sz w:val="28"/>
        </w:rPr>
      </w:pPr>
      <w:r w:rsidRPr="00A82AE5">
        <w:rPr>
          <w:rFonts w:ascii="Times New Roman" w:hAnsi="Times New Roman" w:cs="Times New Roman"/>
          <w:sz w:val="28"/>
        </w:rPr>
        <w:t xml:space="preserve">Порядок внесения изменений в планы реализации утверждается Министерством сельского </w:t>
      </w:r>
      <w:r w:rsidRPr="000F241B">
        <w:rPr>
          <w:rFonts w:ascii="Times New Roman" w:hAnsi="Times New Roman" w:cs="Times New Roman"/>
          <w:sz w:val="28"/>
        </w:rPr>
        <w:t>хозяйства Российской Федерации</w:t>
      </w:r>
      <w:r w:rsidR="005427BB" w:rsidRPr="000F241B">
        <w:rPr>
          <w:rFonts w:ascii="Times New Roman" w:hAnsi="Times New Roman" w:cs="Times New Roman"/>
          <w:sz w:val="28"/>
          <w:szCs w:val="28"/>
        </w:rPr>
        <w:t>.»</w:t>
      </w:r>
      <w:r w:rsidR="005C77AF" w:rsidRPr="000F241B">
        <w:rPr>
          <w:rFonts w:ascii="Times New Roman" w:hAnsi="Times New Roman" w:cs="Times New Roman"/>
          <w:sz w:val="28"/>
          <w:szCs w:val="28"/>
        </w:rPr>
        <w:t>;</w:t>
      </w:r>
    </w:p>
    <w:p w:rsidR="005427BB" w:rsidRPr="00936EE8" w:rsidRDefault="005C77AF" w:rsidP="00EB5EC1">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з)</w:t>
      </w:r>
      <w:r w:rsidR="005427BB" w:rsidRPr="00936EE8">
        <w:rPr>
          <w:rFonts w:ascii="Times New Roman" w:hAnsi="Times New Roman" w:cs="Times New Roman"/>
          <w:sz w:val="28"/>
          <w:szCs w:val="28"/>
        </w:rPr>
        <w:t xml:space="preserve"> </w:t>
      </w:r>
      <w:r>
        <w:rPr>
          <w:rFonts w:ascii="Times New Roman" w:hAnsi="Times New Roman" w:cs="Times New Roman"/>
          <w:sz w:val="28"/>
          <w:szCs w:val="28"/>
        </w:rPr>
        <w:t>в</w:t>
      </w:r>
      <w:r w:rsidR="005427BB" w:rsidRPr="00936EE8">
        <w:rPr>
          <w:rFonts w:ascii="Times New Roman" w:hAnsi="Times New Roman" w:cs="Times New Roman"/>
          <w:sz w:val="28"/>
          <w:szCs w:val="28"/>
        </w:rPr>
        <w:t xml:space="preserve"> пункте 16:</w:t>
      </w:r>
    </w:p>
    <w:p w:rsidR="00936EE8" w:rsidRPr="00A82AE5" w:rsidRDefault="00705AE1" w:rsidP="00E10AE4">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абзац</w:t>
      </w:r>
      <w:r w:rsidR="00E10AE4" w:rsidRPr="00936EE8">
        <w:rPr>
          <w:rFonts w:ascii="Times New Roman" w:hAnsi="Times New Roman" w:cs="Times New Roman"/>
          <w:sz w:val="28"/>
          <w:szCs w:val="28"/>
        </w:rPr>
        <w:t xml:space="preserve"> перв</w:t>
      </w:r>
      <w:r w:rsidRPr="00936EE8">
        <w:rPr>
          <w:rFonts w:ascii="Times New Roman" w:hAnsi="Times New Roman" w:cs="Times New Roman"/>
          <w:sz w:val="28"/>
          <w:szCs w:val="28"/>
        </w:rPr>
        <w:t>ый</w:t>
      </w:r>
      <w:r w:rsidR="00E10AE4" w:rsidRPr="00936EE8">
        <w:rPr>
          <w:rFonts w:ascii="Times New Roman" w:hAnsi="Times New Roman" w:cs="Times New Roman"/>
          <w:sz w:val="28"/>
          <w:szCs w:val="28"/>
        </w:rPr>
        <w:t xml:space="preserve"> </w:t>
      </w:r>
      <w:r w:rsidR="005427BB" w:rsidRPr="00936EE8">
        <w:rPr>
          <w:rFonts w:ascii="Times New Roman" w:hAnsi="Times New Roman" w:cs="Times New Roman"/>
          <w:sz w:val="28"/>
          <w:szCs w:val="28"/>
        </w:rPr>
        <w:t>после слов «(</w:t>
      </w:r>
      <w:r w:rsidR="00E10AE4" w:rsidRPr="00936EE8">
        <w:rPr>
          <w:rFonts w:ascii="Times New Roman" w:hAnsi="Times New Roman" w:cs="Times New Roman"/>
          <w:sz w:val="28"/>
          <w:szCs w:val="28"/>
        </w:rPr>
        <w:t>дал</w:t>
      </w:r>
      <w:r w:rsidR="005427BB" w:rsidRPr="00936EE8">
        <w:rPr>
          <w:rFonts w:ascii="Times New Roman" w:hAnsi="Times New Roman" w:cs="Times New Roman"/>
          <w:sz w:val="28"/>
          <w:szCs w:val="28"/>
        </w:rPr>
        <w:t>ее – отчет)»</w:t>
      </w:r>
      <w:r w:rsidR="00E10AE4" w:rsidRPr="00936EE8">
        <w:rPr>
          <w:rFonts w:ascii="Times New Roman" w:hAnsi="Times New Roman" w:cs="Times New Roman"/>
          <w:sz w:val="28"/>
          <w:szCs w:val="28"/>
        </w:rPr>
        <w:t xml:space="preserve"> дополнить словами </w:t>
      </w:r>
      <w:r w:rsidR="00E10AE4" w:rsidRPr="00936EE8">
        <w:rPr>
          <w:rFonts w:ascii="Times New Roman" w:hAnsi="Times New Roman" w:cs="Times New Roman"/>
          <w:sz w:val="28"/>
          <w:szCs w:val="28"/>
        </w:rPr>
        <w:br/>
        <w:t xml:space="preserve">«, вместе с которым предоставляются документы и (или) материалы, подтверждающие факт наступления контрольного </w:t>
      </w:r>
      <w:r w:rsidR="00E10AE4" w:rsidRPr="00A82AE5">
        <w:rPr>
          <w:rFonts w:ascii="Times New Roman" w:hAnsi="Times New Roman" w:cs="Times New Roman"/>
          <w:sz w:val="28"/>
          <w:szCs w:val="28"/>
        </w:rPr>
        <w:t>события</w:t>
      </w:r>
      <w:r w:rsidR="006A1748" w:rsidRPr="00A82AE5">
        <w:rPr>
          <w:rFonts w:ascii="Times New Roman" w:hAnsi="Times New Roman" w:cs="Times New Roman"/>
          <w:sz w:val="28"/>
          <w:szCs w:val="28"/>
        </w:rPr>
        <w:t>, исполнение кассового плана, а также исполнения обязательств субъекта Российской Федерации, предусмотренных подпунктами «в» и «г» пункта 17 настоящих Правил</w:t>
      </w:r>
      <w:r w:rsidR="00E10AE4" w:rsidRPr="00A82AE5">
        <w:rPr>
          <w:rFonts w:ascii="Times New Roman" w:hAnsi="Times New Roman" w:cs="Times New Roman"/>
          <w:sz w:val="28"/>
          <w:szCs w:val="28"/>
        </w:rPr>
        <w:t>»;</w:t>
      </w:r>
    </w:p>
    <w:p w:rsidR="00E10AE4" w:rsidRPr="00A82AE5" w:rsidRDefault="00705AE1" w:rsidP="00E10AE4">
      <w:pPr>
        <w:autoSpaceDE w:val="0"/>
        <w:autoSpaceDN w:val="0"/>
        <w:adjustRightInd w:val="0"/>
        <w:spacing w:after="0" w:line="360" w:lineRule="exact"/>
        <w:ind w:firstLine="709"/>
        <w:jc w:val="both"/>
        <w:rPr>
          <w:rFonts w:ascii="Times New Roman" w:hAnsi="Times New Roman" w:cs="Times New Roman"/>
          <w:sz w:val="28"/>
          <w:szCs w:val="28"/>
        </w:rPr>
      </w:pPr>
      <w:r w:rsidRPr="00A82AE5">
        <w:rPr>
          <w:rFonts w:ascii="Times New Roman" w:hAnsi="Times New Roman" w:cs="Times New Roman"/>
          <w:sz w:val="28"/>
          <w:szCs w:val="28"/>
        </w:rPr>
        <w:t>абзац второй</w:t>
      </w:r>
      <w:r w:rsidR="00E10AE4" w:rsidRPr="00A82AE5">
        <w:rPr>
          <w:rFonts w:ascii="Times New Roman" w:hAnsi="Times New Roman" w:cs="Times New Roman"/>
          <w:sz w:val="28"/>
          <w:szCs w:val="28"/>
        </w:rPr>
        <w:t xml:space="preserve"> после слов «Форма, сроки» дополнить словами </w:t>
      </w:r>
      <w:r w:rsidR="002F5B0C" w:rsidRPr="00A82AE5">
        <w:rPr>
          <w:rFonts w:ascii="Times New Roman" w:hAnsi="Times New Roman" w:cs="Times New Roman"/>
          <w:sz w:val="28"/>
          <w:szCs w:val="28"/>
        </w:rPr>
        <w:br/>
      </w:r>
      <w:r w:rsidR="00E10AE4" w:rsidRPr="00A82AE5">
        <w:rPr>
          <w:rFonts w:ascii="Times New Roman" w:hAnsi="Times New Roman" w:cs="Times New Roman"/>
          <w:sz w:val="28"/>
          <w:szCs w:val="28"/>
        </w:rPr>
        <w:t>«, периодичность»</w:t>
      </w:r>
      <w:r w:rsidR="005C77AF" w:rsidRPr="00A82AE5">
        <w:rPr>
          <w:rFonts w:ascii="Times New Roman" w:hAnsi="Times New Roman" w:cs="Times New Roman"/>
          <w:sz w:val="28"/>
          <w:szCs w:val="28"/>
        </w:rPr>
        <w:t>;</w:t>
      </w:r>
    </w:p>
    <w:p w:rsidR="00D47323" w:rsidRPr="00A82AE5" w:rsidRDefault="005C77AF" w:rsidP="00E10AE4">
      <w:pPr>
        <w:autoSpaceDE w:val="0"/>
        <w:autoSpaceDN w:val="0"/>
        <w:adjustRightInd w:val="0"/>
        <w:spacing w:after="0" w:line="360" w:lineRule="exact"/>
        <w:ind w:firstLine="709"/>
        <w:jc w:val="both"/>
        <w:rPr>
          <w:rFonts w:ascii="Times New Roman" w:hAnsi="Times New Roman" w:cs="Times New Roman"/>
          <w:sz w:val="28"/>
          <w:szCs w:val="28"/>
        </w:rPr>
      </w:pPr>
      <w:r w:rsidRPr="00A82AE5">
        <w:rPr>
          <w:rFonts w:ascii="Times New Roman" w:hAnsi="Times New Roman" w:cs="Times New Roman"/>
          <w:sz w:val="28"/>
          <w:szCs w:val="28"/>
        </w:rPr>
        <w:t xml:space="preserve">и) </w:t>
      </w:r>
      <w:r w:rsidR="00E10AE4" w:rsidRPr="00A82AE5">
        <w:rPr>
          <w:rFonts w:ascii="Times New Roman" w:hAnsi="Times New Roman" w:cs="Times New Roman"/>
          <w:sz w:val="28"/>
          <w:szCs w:val="28"/>
        </w:rPr>
        <w:t>пункт 17</w:t>
      </w:r>
      <w:r w:rsidR="00D47323" w:rsidRPr="00A82AE5">
        <w:rPr>
          <w:rFonts w:ascii="Times New Roman" w:hAnsi="Times New Roman" w:cs="Times New Roman"/>
          <w:sz w:val="28"/>
          <w:szCs w:val="28"/>
        </w:rPr>
        <w:t>:</w:t>
      </w:r>
    </w:p>
    <w:p w:rsidR="00D47323" w:rsidRPr="00A82AE5" w:rsidRDefault="00781B0F" w:rsidP="00E10AE4">
      <w:pPr>
        <w:autoSpaceDE w:val="0"/>
        <w:autoSpaceDN w:val="0"/>
        <w:adjustRightInd w:val="0"/>
        <w:spacing w:after="0" w:line="360" w:lineRule="exact"/>
        <w:ind w:firstLine="709"/>
        <w:jc w:val="both"/>
        <w:rPr>
          <w:rFonts w:ascii="Times New Roman" w:hAnsi="Times New Roman" w:cs="Times New Roman"/>
          <w:sz w:val="28"/>
          <w:szCs w:val="28"/>
        </w:rPr>
      </w:pPr>
      <w:r w:rsidRPr="00A82AE5">
        <w:rPr>
          <w:rFonts w:ascii="Times New Roman" w:hAnsi="Times New Roman" w:cs="Times New Roman"/>
          <w:sz w:val="28"/>
          <w:szCs w:val="28"/>
        </w:rPr>
        <w:t xml:space="preserve">в подпункте «б» </w:t>
      </w:r>
      <w:r w:rsidR="00E10AE4" w:rsidRPr="00A82AE5">
        <w:rPr>
          <w:rFonts w:ascii="Times New Roman" w:hAnsi="Times New Roman" w:cs="Times New Roman"/>
          <w:sz w:val="28"/>
          <w:szCs w:val="28"/>
        </w:rPr>
        <w:t xml:space="preserve">слова </w:t>
      </w:r>
      <w:r w:rsidR="002F5B0C" w:rsidRPr="00A82AE5">
        <w:rPr>
          <w:rFonts w:ascii="Times New Roman" w:hAnsi="Times New Roman" w:cs="Times New Roman"/>
          <w:sz w:val="28"/>
          <w:szCs w:val="28"/>
        </w:rPr>
        <w:t xml:space="preserve">«не позднее 1 мая, 1 июля и 1 сентября года предоставления субсидии» заменить словами «в срок, не превышающий 15 рабочих дней </w:t>
      </w:r>
      <w:r w:rsidR="00D47323" w:rsidRPr="00A82AE5">
        <w:rPr>
          <w:rFonts w:ascii="Times New Roman" w:hAnsi="Times New Roman" w:cs="Times New Roman"/>
          <w:sz w:val="28"/>
          <w:szCs w:val="28"/>
        </w:rPr>
        <w:br/>
      </w:r>
      <w:r w:rsidR="002F5B0C" w:rsidRPr="00A82AE5">
        <w:rPr>
          <w:rFonts w:ascii="Times New Roman" w:hAnsi="Times New Roman" w:cs="Times New Roman"/>
          <w:sz w:val="28"/>
          <w:szCs w:val="28"/>
        </w:rPr>
        <w:t xml:space="preserve">со дня заключения государственных (муниципальных) контрактов </w:t>
      </w:r>
      <w:r w:rsidR="00D47323" w:rsidRPr="00A82AE5">
        <w:rPr>
          <w:rFonts w:ascii="Times New Roman" w:hAnsi="Times New Roman" w:cs="Times New Roman"/>
          <w:sz w:val="28"/>
          <w:szCs w:val="28"/>
        </w:rPr>
        <w:br/>
      </w:r>
      <w:r w:rsidR="002F5B0C" w:rsidRPr="00A82AE5">
        <w:rPr>
          <w:rFonts w:ascii="Times New Roman" w:hAnsi="Times New Roman" w:cs="Times New Roman"/>
          <w:sz w:val="28"/>
          <w:szCs w:val="28"/>
        </w:rPr>
        <w:t>на выполнение работ по автомобильным дорогам,»</w:t>
      </w:r>
      <w:r w:rsidR="00D47323" w:rsidRPr="00A82AE5">
        <w:rPr>
          <w:rFonts w:ascii="Times New Roman" w:hAnsi="Times New Roman" w:cs="Times New Roman"/>
          <w:sz w:val="28"/>
          <w:szCs w:val="28"/>
        </w:rPr>
        <w:t>;</w:t>
      </w:r>
      <w:r w:rsidR="002F5B0C" w:rsidRPr="00A82AE5">
        <w:rPr>
          <w:rFonts w:ascii="Times New Roman" w:hAnsi="Times New Roman" w:cs="Times New Roman"/>
          <w:sz w:val="28"/>
          <w:szCs w:val="28"/>
        </w:rPr>
        <w:t xml:space="preserve"> </w:t>
      </w:r>
    </w:p>
    <w:p w:rsidR="00D47323" w:rsidRPr="00A82AE5" w:rsidRDefault="002F5B0C" w:rsidP="00E10AE4">
      <w:pPr>
        <w:autoSpaceDE w:val="0"/>
        <w:autoSpaceDN w:val="0"/>
        <w:adjustRightInd w:val="0"/>
        <w:spacing w:after="0" w:line="360" w:lineRule="exact"/>
        <w:ind w:firstLine="709"/>
        <w:jc w:val="both"/>
        <w:rPr>
          <w:rFonts w:ascii="Times New Roman" w:hAnsi="Times New Roman" w:cs="Times New Roman"/>
          <w:sz w:val="28"/>
          <w:szCs w:val="28"/>
        </w:rPr>
      </w:pPr>
      <w:r w:rsidRPr="00A82AE5">
        <w:rPr>
          <w:rFonts w:ascii="Times New Roman" w:hAnsi="Times New Roman" w:cs="Times New Roman"/>
          <w:sz w:val="28"/>
          <w:szCs w:val="28"/>
        </w:rPr>
        <w:t xml:space="preserve">слова </w:t>
      </w:r>
      <w:r w:rsidR="00E10AE4" w:rsidRPr="00A82AE5">
        <w:rPr>
          <w:rFonts w:ascii="Times New Roman" w:hAnsi="Times New Roman" w:cs="Times New Roman"/>
          <w:sz w:val="28"/>
          <w:szCs w:val="28"/>
        </w:rPr>
        <w:t xml:space="preserve">«отчета, рекомендуемый образец которого размещается </w:t>
      </w:r>
      <w:r w:rsidR="00D47323" w:rsidRPr="00A82AE5">
        <w:rPr>
          <w:rFonts w:ascii="Times New Roman" w:hAnsi="Times New Roman" w:cs="Times New Roman"/>
          <w:sz w:val="28"/>
          <w:szCs w:val="28"/>
        </w:rPr>
        <w:br/>
      </w:r>
      <w:r w:rsidR="00E10AE4" w:rsidRPr="00A82AE5">
        <w:rPr>
          <w:rFonts w:ascii="Times New Roman" w:hAnsi="Times New Roman" w:cs="Times New Roman"/>
          <w:sz w:val="28"/>
          <w:szCs w:val="28"/>
        </w:rPr>
        <w:t>на официальном сайте Министерства сельского хозяйства Российской Федерации в информационно телекоммуникационной сети «Интернет»,</w:t>
      </w:r>
      <w:r w:rsidRPr="00A82AE5">
        <w:rPr>
          <w:rFonts w:ascii="Times New Roman" w:hAnsi="Times New Roman" w:cs="Times New Roman"/>
          <w:sz w:val="28"/>
          <w:szCs w:val="28"/>
        </w:rPr>
        <w:t>» заменить слов</w:t>
      </w:r>
      <w:r w:rsidR="00705AE1" w:rsidRPr="00A82AE5">
        <w:rPr>
          <w:rFonts w:ascii="Times New Roman" w:hAnsi="Times New Roman" w:cs="Times New Roman"/>
          <w:sz w:val="28"/>
          <w:szCs w:val="28"/>
        </w:rPr>
        <w:t>ом</w:t>
      </w:r>
      <w:r w:rsidRPr="00A82AE5">
        <w:rPr>
          <w:rFonts w:ascii="Times New Roman" w:hAnsi="Times New Roman" w:cs="Times New Roman"/>
          <w:sz w:val="28"/>
          <w:szCs w:val="28"/>
        </w:rPr>
        <w:t xml:space="preserve"> «информации</w:t>
      </w:r>
      <w:r w:rsidR="00E10AE4" w:rsidRPr="00A82AE5">
        <w:rPr>
          <w:rFonts w:ascii="Times New Roman" w:hAnsi="Times New Roman" w:cs="Times New Roman"/>
          <w:sz w:val="28"/>
          <w:szCs w:val="28"/>
        </w:rPr>
        <w:t>»</w:t>
      </w:r>
      <w:r w:rsidR="00D47323" w:rsidRPr="00A82AE5">
        <w:rPr>
          <w:rFonts w:ascii="Times New Roman" w:hAnsi="Times New Roman" w:cs="Times New Roman"/>
          <w:sz w:val="28"/>
          <w:szCs w:val="28"/>
        </w:rPr>
        <w:t>;</w:t>
      </w:r>
    </w:p>
    <w:p w:rsidR="00E10AE4" w:rsidRPr="00A82AE5" w:rsidRDefault="001F62AE" w:rsidP="00E10AE4">
      <w:pPr>
        <w:autoSpaceDE w:val="0"/>
        <w:autoSpaceDN w:val="0"/>
        <w:adjustRightInd w:val="0"/>
        <w:spacing w:after="0" w:line="360" w:lineRule="exact"/>
        <w:ind w:firstLine="709"/>
        <w:jc w:val="both"/>
        <w:rPr>
          <w:rFonts w:ascii="Times New Roman" w:hAnsi="Times New Roman" w:cs="Times New Roman"/>
          <w:sz w:val="28"/>
          <w:szCs w:val="28"/>
        </w:rPr>
      </w:pPr>
      <w:r w:rsidRPr="00A82AE5">
        <w:rPr>
          <w:rFonts w:ascii="Times New Roman" w:hAnsi="Times New Roman" w:cs="Times New Roman"/>
          <w:sz w:val="28"/>
          <w:szCs w:val="28"/>
        </w:rPr>
        <w:t xml:space="preserve">после слов «в соответствии с </w:t>
      </w:r>
      <w:r w:rsidR="00D47323" w:rsidRPr="00A82AE5">
        <w:rPr>
          <w:rFonts w:ascii="Times New Roman" w:hAnsi="Times New Roman" w:cs="Times New Roman"/>
          <w:sz w:val="28"/>
          <w:szCs w:val="28"/>
        </w:rPr>
        <w:t xml:space="preserve">бюджетным </w:t>
      </w:r>
      <w:r w:rsidRPr="00A82AE5">
        <w:rPr>
          <w:rFonts w:ascii="Times New Roman" w:hAnsi="Times New Roman" w:cs="Times New Roman"/>
          <w:sz w:val="28"/>
          <w:szCs w:val="28"/>
        </w:rPr>
        <w:t xml:space="preserve">законодательством Российской Федерации» дополнить словами «, с учетом пропорционального сокращения расходов по каждому источнику финансирования, </w:t>
      </w:r>
      <w:r w:rsidR="00D54197" w:rsidRPr="00A82AE5">
        <w:rPr>
          <w:rFonts w:ascii="Times New Roman" w:hAnsi="Times New Roman" w:cs="Times New Roman"/>
          <w:sz w:val="28"/>
          <w:szCs w:val="28"/>
        </w:rPr>
        <w:br/>
      </w:r>
      <w:r w:rsidRPr="00A82AE5">
        <w:rPr>
          <w:rFonts w:ascii="Times New Roman" w:hAnsi="Times New Roman" w:cs="Times New Roman"/>
          <w:sz w:val="28"/>
          <w:szCs w:val="28"/>
        </w:rPr>
        <w:t>за исключением средств из внебюджетных источников»</w:t>
      </w:r>
      <w:r w:rsidR="005C77AF" w:rsidRPr="00A82AE5">
        <w:rPr>
          <w:rFonts w:ascii="Times New Roman" w:hAnsi="Times New Roman" w:cs="Times New Roman"/>
          <w:sz w:val="28"/>
          <w:szCs w:val="28"/>
        </w:rPr>
        <w:t>;</w:t>
      </w:r>
    </w:p>
    <w:p w:rsidR="00781B0F" w:rsidRPr="00A82AE5" w:rsidRDefault="00781B0F" w:rsidP="00E10AE4">
      <w:pPr>
        <w:autoSpaceDE w:val="0"/>
        <w:autoSpaceDN w:val="0"/>
        <w:adjustRightInd w:val="0"/>
        <w:spacing w:after="0" w:line="360" w:lineRule="exact"/>
        <w:ind w:firstLine="709"/>
        <w:jc w:val="both"/>
        <w:rPr>
          <w:rFonts w:ascii="Times New Roman" w:hAnsi="Times New Roman" w:cs="Times New Roman"/>
          <w:sz w:val="28"/>
          <w:szCs w:val="28"/>
        </w:rPr>
      </w:pPr>
      <w:r w:rsidRPr="00A82AE5">
        <w:rPr>
          <w:rFonts w:ascii="Times New Roman" w:hAnsi="Times New Roman" w:cs="Times New Roman"/>
          <w:sz w:val="28"/>
          <w:szCs w:val="28"/>
        </w:rPr>
        <w:t>дополнить подпунктами «в» и «г» следующего содержания:</w:t>
      </w:r>
    </w:p>
    <w:p w:rsidR="00781B0F" w:rsidRPr="00A82AE5" w:rsidRDefault="00781B0F" w:rsidP="00781B0F">
      <w:pPr>
        <w:autoSpaceDE w:val="0"/>
        <w:autoSpaceDN w:val="0"/>
        <w:adjustRightInd w:val="0"/>
        <w:spacing w:after="0" w:line="360" w:lineRule="exact"/>
        <w:ind w:firstLine="709"/>
        <w:jc w:val="both"/>
        <w:rPr>
          <w:rFonts w:ascii="Times New Roman" w:hAnsi="Times New Roman" w:cs="Times New Roman"/>
          <w:sz w:val="28"/>
          <w:szCs w:val="28"/>
        </w:rPr>
      </w:pPr>
      <w:r w:rsidRPr="00A82AE5">
        <w:rPr>
          <w:rFonts w:ascii="Times New Roman" w:hAnsi="Times New Roman" w:cs="Times New Roman"/>
          <w:sz w:val="28"/>
          <w:szCs w:val="28"/>
        </w:rPr>
        <w:lastRenderedPageBreak/>
        <w:t xml:space="preserve">«в) обеспечить в срок, не превышающий года завершения мероприятия по развитию транспортной инфраструктуры, создание новых рабочих мест на объектах АПК в количестве, соответствующем значению критерия ранжирования автомобильных дорог при распределении субсидий, предусмотренного абзацем третьим пункта 30 настоящих Правил; </w:t>
      </w:r>
    </w:p>
    <w:p w:rsidR="00740B55" w:rsidRDefault="00781B0F" w:rsidP="00781B0F">
      <w:pPr>
        <w:autoSpaceDE w:val="0"/>
        <w:autoSpaceDN w:val="0"/>
        <w:adjustRightInd w:val="0"/>
        <w:spacing w:after="0" w:line="360" w:lineRule="exact"/>
        <w:ind w:firstLine="709"/>
        <w:jc w:val="both"/>
        <w:rPr>
          <w:rFonts w:ascii="Times New Roman" w:hAnsi="Times New Roman" w:cs="Times New Roman"/>
          <w:sz w:val="28"/>
          <w:szCs w:val="28"/>
        </w:rPr>
      </w:pPr>
      <w:r w:rsidRPr="00A82AE5">
        <w:rPr>
          <w:rFonts w:ascii="Times New Roman" w:hAnsi="Times New Roman" w:cs="Times New Roman"/>
          <w:sz w:val="28"/>
          <w:szCs w:val="28"/>
        </w:rPr>
        <w:t>г) обеспечить привлечение средств из внебюджетных источников на финансирование мероприятий по развитию транспортной инфраструктуры в объеме не менее 10 процентов объема финансового обеспечения реализации мероприятий по развитию транспортной инфраструктуры, предусмотренного абзацем вторым пункта 10 настоящих Правил.</w:t>
      </w:r>
      <w:r w:rsidR="00740B55" w:rsidRPr="00A82AE5">
        <w:rPr>
          <w:rFonts w:ascii="Times New Roman" w:hAnsi="Times New Roman" w:cs="Times New Roman"/>
          <w:sz w:val="28"/>
          <w:szCs w:val="28"/>
        </w:rPr>
        <w:t>»;</w:t>
      </w:r>
    </w:p>
    <w:p w:rsidR="00E10AE4" w:rsidRDefault="005C77AF" w:rsidP="00781B0F">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к)</w:t>
      </w:r>
      <w:r w:rsidR="00E10AE4" w:rsidRPr="00936EE8">
        <w:rPr>
          <w:rFonts w:ascii="Times New Roman" w:hAnsi="Times New Roman" w:cs="Times New Roman"/>
          <w:sz w:val="28"/>
          <w:szCs w:val="28"/>
        </w:rPr>
        <w:t xml:space="preserve"> </w:t>
      </w:r>
      <w:r>
        <w:rPr>
          <w:rFonts w:ascii="Times New Roman" w:hAnsi="Times New Roman" w:cs="Times New Roman"/>
          <w:sz w:val="28"/>
          <w:szCs w:val="28"/>
        </w:rPr>
        <w:t>п</w:t>
      </w:r>
      <w:r w:rsidR="00E10AE4" w:rsidRPr="00936EE8">
        <w:rPr>
          <w:rFonts w:ascii="Times New Roman" w:hAnsi="Times New Roman" w:cs="Times New Roman"/>
          <w:sz w:val="28"/>
          <w:szCs w:val="28"/>
        </w:rPr>
        <w:t>ункт 21</w:t>
      </w:r>
      <w:r w:rsidR="009F5319">
        <w:rPr>
          <w:rFonts w:ascii="Times New Roman" w:hAnsi="Times New Roman" w:cs="Times New Roman"/>
          <w:sz w:val="28"/>
          <w:szCs w:val="28"/>
        </w:rPr>
        <w:t xml:space="preserve"> изложить в следующей редакции</w:t>
      </w:r>
      <w:r w:rsidR="00E10AE4" w:rsidRPr="00936EE8">
        <w:rPr>
          <w:rFonts w:ascii="Times New Roman" w:hAnsi="Times New Roman" w:cs="Times New Roman"/>
          <w:sz w:val="28"/>
          <w:szCs w:val="28"/>
        </w:rPr>
        <w:t>:</w:t>
      </w:r>
    </w:p>
    <w:p w:rsidR="009F5319" w:rsidRPr="00936EE8" w:rsidRDefault="009F5319" w:rsidP="002B0270">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Pr="009F5319">
        <w:rPr>
          <w:rFonts w:ascii="Times New Roman" w:hAnsi="Times New Roman" w:cs="Times New Roman"/>
          <w:sz w:val="28"/>
          <w:szCs w:val="28"/>
        </w:rPr>
        <w:t xml:space="preserve">21. Оценка эффективности использования субсидии </w:t>
      </w:r>
      <w:r>
        <w:rPr>
          <w:rFonts w:ascii="Times New Roman" w:hAnsi="Times New Roman" w:cs="Times New Roman"/>
          <w:sz w:val="28"/>
          <w:szCs w:val="28"/>
        </w:rPr>
        <w:t xml:space="preserve">проводится </w:t>
      </w:r>
      <w:r w:rsidRPr="009F5319">
        <w:rPr>
          <w:rFonts w:ascii="Times New Roman" w:hAnsi="Times New Roman" w:cs="Times New Roman"/>
          <w:sz w:val="28"/>
          <w:szCs w:val="28"/>
        </w:rPr>
        <w:t>комиссией</w:t>
      </w:r>
      <w:r>
        <w:rPr>
          <w:rFonts w:ascii="Times New Roman" w:hAnsi="Times New Roman" w:cs="Times New Roman"/>
          <w:sz w:val="28"/>
          <w:szCs w:val="28"/>
        </w:rPr>
        <w:t xml:space="preserve"> ежегодно</w:t>
      </w:r>
      <w:r w:rsidRPr="009F5319">
        <w:rPr>
          <w:rFonts w:ascii="Times New Roman" w:hAnsi="Times New Roman" w:cs="Times New Roman"/>
          <w:sz w:val="28"/>
          <w:szCs w:val="28"/>
        </w:rPr>
        <w:t xml:space="preserve"> </w:t>
      </w:r>
      <w:r>
        <w:rPr>
          <w:rFonts w:ascii="Times New Roman" w:hAnsi="Times New Roman" w:cs="Times New Roman"/>
          <w:sz w:val="28"/>
          <w:szCs w:val="28"/>
        </w:rPr>
        <w:t>н</w:t>
      </w:r>
      <w:r w:rsidRPr="00936EE8">
        <w:rPr>
          <w:rFonts w:ascii="Times New Roman" w:hAnsi="Times New Roman" w:cs="Times New Roman"/>
          <w:sz w:val="28"/>
          <w:szCs w:val="28"/>
        </w:rPr>
        <w:t>ачиная с 2022 года</w:t>
      </w:r>
      <w:r>
        <w:rPr>
          <w:rFonts w:ascii="Times New Roman" w:hAnsi="Times New Roman" w:cs="Times New Roman"/>
          <w:sz w:val="28"/>
          <w:szCs w:val="28"/>
        </w:rPr>
        <w:t xml:space="preserve">, </w:t>
      </w:r>
      <w:r w:rsidRPr="009F5319">
        <w:rPr>
          <w:rFonts w:ascii="Times New Roman" w:hAnsi="Times New Roman" w:cs="Times New Roman"/>
          <w:sz w:val="28"/>
          <w:szCs w:val="28"/>
        </w:rPr>
        <w:t>в соответствии с порядком, утверждаемым Министерством сельского хозяйства Российской Федерации</w:t>
      </w:r>
      <w:r>
        <w:rPr>
          <w:rFonts w:ascii="Times New Roman" w:hAnsi="Times New Roman" w:cs="Times New Roman"/>
          <w:sz w:val="28"/>
          <w:szCs w:val="28"/>
        </w:rPr>
        <w:t xml:space="preserve">, на основании </w:t>
      </w:r>
      <w:r w:rsidR="002B0270">
        <w:rPr>
          <w:rFonts w:ascii="Times New Roman" w:hAnsi="Times New Roman" w:cs="Times New Roman"/>
          <w:sz w:val="28"/>
          <w:szCs w:val="28"/>
        </w:rPr>
        <w:t xml:space="preserve">сведений о </w:t>
      </w:r>
      <w:r w:rsidR="002B0270" w:rsidRPr="009F5319">
        <w:rPr>
          <w:rFonts w:ascii="Times New Roman" w:hAnsi="Times New Roman" w:cs="Times New Roman"/>
          <w:sz w:val="28"/>
          <w:szCs w:val="28"/>
        </w:rPr>
        <w:t xml:space="preserve">степени достижения субъектами Российской Федерации установленных соглашениями значений результатов использования субсидии в соответствии с результатом использования субсидии </w:t>
      </w:r>
      <w:r w:rsidR="002B0270">
        <w:rPr>
          <w:rFonts w:ascii="Times New Roman" w:hAnsi="Times New Roman" w:cs="Times New Roman"/>
          <w:sz w:val="28"/>
          <w:szCs w:val="28"/>
        </w:rPr>
        <w:t>«</w:t>
      </w:r>
      <w:r w:rsidR="002B0270" w:rsidRPr="009F5319">
        <w:rPr>
          <w:rFonts w:ascii="Times New Roman" w:hAnsi="Times New Roman" w:cs="Times New Roman"/>
          <w:sz w:val="28"/>
          <w:szCs w:val="28"/>
        </w:rPr>
        <w:t>построены (реконструированы) и отремонтированы автомобильные дороги на се</w:t>
      </w:r>
      <w:r w:rsidR="002B0270">
        <w:rPr>
          <w:rFonts w:ascii="Times New Roman" w:hAnsi="Times New Roman" w:cs="Times New Roman"/>
          <w:sz w:val="28"/>
          <w:szCs w:val="28"/>
        </w:rPr>
        <w:t xml:space="preserve">льских территориях, километров», </w:t>
      </w:r>
      <w:r w:rsidRPr="009F5319">
        <w:rPr>
          <w:rFonts w:ascii="Times New Roman" w:hAnsi="Times New Roman" w:cs="Times New Roman"/>
          <w:sz w:val="28"/>
          <w:szCs w:val="28"/>
        </w:rPr>
        <w:t>представляемых Федеральным дорожным агентством</w:t>
      </w:r>
      <w:r w:rsidR="003D494A">
        <w:rPr>
          <w:rFonts w:ascii="Times New Roman" w:hAnsi="Times New Roman" w:cs="Times New Roman"/>
          <w:sz w:val="28"/>
          <w:szCs w:val="28"/>
        </w:rPr>
        <w:t xml:space="preserve">, </w:t>
      </w:r>
      <w:r w:rsidR="003D494A" w:rsidRPr="00936EE8">
        <w:rPr>
          <w:rFonts w:ascii="Times New Roman" w:hAnsi="Times New Roman" w:cs="Times New Roman"/>
          <w:sz w:val="28"/>
          <w:szCs w:val="28"/>
        </w:rPr>
        <w:t xml:space="preserve">также </w:t>
      </w:r>
      <w:r w:rsidR="002B0270">
        <w:rPr>
          <w:rFonts w:ascii="Times New Roman" w:hAnsi="Times New Roman" w:cs="Times New Roman"/>
          <w:sz w:val="28"/>
          <w:szCs w:val="28"/>
        </w:rPr>
        <w:t>отчетов</w:t>
      </w:r>
      <w:r w:rsidR="003D494A" w:rsidRPr="00936EE8">
        <w:rPr>
          <w:rFonts w:ascii="Times New Roman" w:hAnsi="Times New Roman" w:cs="Times New Roman"/>
          <w:sz w:val="28"/>
          <w:szCs w:val="28"/>
        </w:rPr>
        <w:t>, представляемых субъектами Российской Федерации в соответствии с пунктом 16 настоящих Правил</w:t>
      </w:r>
      <w:r w:rsidR="00127A8C">
        <w:rPr>
          <w:rFonts w:ascii="Times New Roman" w:hAnsi="Times New Roman" w:cs="Times New Roman"/>
          <w:sz w:val="28"/>
          <w:szCs w:val="28"/>
        </w:rPr>
        <w:t>.</w:t>
      </w:r>
      <w:r w:rsidR="00BF5D2A">
        <w:rPr>
          <w:rFonts w:ascii="Times New Roman" w:hAnsi="Times New Roman" w:cs="Times New Roman"/>
          <w:sz w:val="28"/>
          <w:szCs w:val="28"/>
        </w:rPr>
        <w:t>»</w:t>
      </w:r>
      <w:r w:rsidR="00127A8C">
        <w:rPr>
          <w:rFonts w:ascii="Times New Roman" w:hAnsi="Times New Roman" w:cs="Times New Roman"/>
          <w:sz w:val="28"/>
          <w:szCs w:val="28"/>
        </w:rPr>
        <w:t>;</w:t>
      </w:r>
    </w:p>
    <w:p w:rsidR="001A31DB" w:rsidRPr="00936EE8" w:rsidRDefault="005C77AF" w:rsidP="00EB5EC1">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л)</w:t>
      </w:r>
      <w:r w:rsidR="001E6071" w:rsidRPr="00936EE8">
        <w:rPr>
          <w:rFonts w:ascii="Times New Roman" w:hAnsi="Times New Roman" w:cs="Times New Roman"/>
          <w:sz w:val="28"/>
          <w:szCs w:val="28"/>
        </w:rPr>
        <w:t xml:space="preserve"> </w:t>
      </w:r>
      <w:r>
        <w:rPr>
          <w:rFonts w:ascii="Times New Roman" w:hAnsi="Times New Roman" w:cs="Times New Roman"/>
          <w:sz w:val="28"/>
          <w:szCs w:val="28"/>
        </w:rPr>
        <w:t>д</w:t>
      </w:r>
      <w:r w:rsidR="001E6071" w:rsidRPr="00936EE8">
        <w:rPr>
          <w:rFonts w:ascii="Times New Roman" w:hAnsi="Times New Roman" w:cs="Times New Roman"/>
          <w:sz w:val="28"/>
          <w:szCs w:val="28"/>
        </w:rPr>
        <w:t>ополнить пункт</w:t>
      </w:r>
      <w:r w:rsidR="001A31DB" w:rsidRPr="00936EE8">
        <w:rPr>
          <w:rFonts w:ascii="Times New Roman" w:hAnsi="Times New Roman" w:cs="Times New Roman"/>
          <w:sz w:val="28"/>
          <w:szCs w:val="28"/>
        </w:rPr>
        <w:t>ами</w:t>
      </w:r>
      <w:r w:rsidR="001E6071" w:rsidRPr="00936EE8">
        <w:rPr>
          <w:rFonts w:ascii="Times New Roman" w:hAnsi="Times New Roman" w:cs="Times New Roman"/>
          <w:sz w:val="28"/>
          <w:szCs w:val="28"/>
        </w:rPr>
        <w:t xml:space="preserve"> 21</w:t>
      </w:r>
      <w:r w:rsidR="001E6071" w:rsidRPr="00936EE8">
        <w:rPr>
          <w:rFonts w:ascii="Times New Roman" w:hAnsi="Times New Roman" w:cs="Times New Roman"/>
          <w:sz w:val="28"/>
          <w:szCs w:val="28"/>
          <w:vertAlign w:val="superscript"/>
        </w:rPr>
        <w:t>1</w:t>
      </w:r>
      <w:r w:rsidR="001E6071" w:rsidRPr="00936EE8">
        <w:rPr>
          <w:rFonts w:ascii="Times New Roman" w:hAnsi="Times New Roman" w:cs="Times New Roman"/>
          <w:sz w:val="28"/>
          <w:szCs w:val="28"/>
        </w:rPr>
        <w:t xml:space="preserve"> </w:t>
      </w:r>
      <w:r w:rsidR="001A31DB" w:rsidRPr="00936EE8">
        <w:rPr>
          <w:rFonts w:ascii="Times New Roman" w:hAnsi="Times New Roman" w:cs="Times New Roman"/>
          <w:sz w:val="28"/>
          <w:szCs w:val="28"/>
        </w:rPr>
        <w:t>и 21</w:t>
      </w:r>
      <w:r w:rsidR="001A31DB" w:rsidRPr="00936EE8">
        <w:rPr>
          <w:rFonts w:ascii="Times New Roman" w:hAnsi="Times New Roman" w:cs="Times New Roman"/>
          <w:sz w:val="28"/>
          <w:szCs w:val="28"/>
          <w:vertAlign w:val="superscript"/>
        </w:rPr>
        <w:t>2</w:t>
      </w:r>
      <w:r w:rsidR="007A11EE" w:rsidRPr="00936EE8">
        <w:rPr>
          <w:rFonts w:ascii="Times New Roman" w:hAnsi="Times New Roman" w:cs="Times New Roman"/>
          <w:sz w:val="28"/>
          <w:szCs w:val="28"/>
          <w:vertAlign w:val="superscript"/>
        </w:rPr>
        <w:t xml:space="preserve"> </w:t>
      </w:r>
      <w:r w:rsidR="001E6071" w:rsidRPr="00936EE8">
        <w:rPr>
          <w:rFonts w:ascii="Times New Roman" w:hAnsi="Times New Roman" w:cs="Times New Roman"/>
          <w:sz w:val="28"/>
          <w:szCs w:val="28"/>
        </w:rPr>
        <w:t xml:space="preserve">следующего содержания: </w:t>
      </w:r>
    </w:p>
    <w:p w:rsidR="001E6071" w:rsidRPr="00936EE8" w:rsidRDefault="001E6071"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«21</w:t>
      </w:r>
      <w:r w:rsidRPr="00936EE8">
        <w:rPr>
          <w:rFonts w:ascii="Times New Roman" w:hAnsi="Times New Roman" w:cs="Times New Roman"/>
          <w:sz w:val="28"/>
          <w:szCs w:val="28"/>
          <w:vertAlign w:val="superscript"/>
        </w:rPr>
        <w:t>1</w:t>
      </w:r>
      <w:r w:rsidRPr="00936EE8">
        <w:rPr>
          <w:rFonts w:ascii="Times New Roman" w:hAnsi="Times New Roman" w:cs="Times New Roman"/>
          <w:sz w:val="28"/>
          <w:szCs w:val="28"/>
        </w:rPr>
        <w:t xml:space="preserve">. На основании результатов оценки эффективности </w:t>
      </w:r>
      <w:r w:rsidR="00A86C50">
        <w:rPr>
          <w:rFonts w:ascii="Times New Roman" w:hAnsi="Times New Roman" w:cs="Times New Roman"/>
          <w:sz w:val="28"/>
          <w:szCs w:val="28"/>
        </w:rPr>
        <w:t>использования субсидии</w:t>
      </w:r>
      <w:r w:rsidRPr="00936EE8">
        <w:rPr>
          <w:rFonts w:ascii="Times New Roman" w:hAnsi="Times New Roman" w:cs="Times New Roman"/>
          <w:sz w:val="28"/>
          <w:szCs w:val="28"/>
        </w:rPr>
        <w:t xml:space="preserve"> субъектам Российской Федерации в соответствии с порядком</w:t>
      </w:r>
      <w:r w:rsidR="00A86C50">
        <w:rPr>
          <w:rFonts w:ascii="Times New Roman" w:hAnsi="Times New Roman" w:cs="Times New Roman"/>
          <w:sz w:val="28"/>
          <w:szCs w:val="28"/>
        </w:rPr>
        <w:t>, предусмотренным пунктом 2</w:t>
      </w:r>
      <w:r w:rsidR="00026452">
        <w:rPr>
          <w:rFonts w:ascii="Times New Roman" w:hAnsi="Times New Roman" w:cs="Times New Roman"/>
          <w:sz w:val="28"/>
          <w:szCs w:val="28"/>
        </w:rPr>
        <w:t>1</w:t>
      </w:r>
      <w:r w:rsidR="00A86C50">
        <w:rPr>
          <w:rFonts w:ascii="Times New Roman" w:hAnsi="Times New Roman" w:cs="Times New Roman"/>
          <w:sz w:val="28"/>
          <w:szCs w:val="28"/>
        </w:rPr>
        <w:t xml:space="preserve"> настоящих Правил,</w:t>
      </w:r>
      <w:r w:rsidRPr="00936EE8">
        <w:rPr>
          <w:rFonts w:ascii="Times New Roman" w:hAnsi="Times New Roman" w:cs="Times New Roman"/>
          <w:sz w:val="28"/>
          <w:szCs w:val="28"/>
        </w:rPr>
        <w:t xml:space="preserve"> присваиваются следующие категории: «высокий уровень эффективности реализации», «средний уровень эффективности реализации», «</w:t>
      </w:r>
      <w:r w:rsidR="00DA4F81" w:rsidRPr="00936EE8">
        <w:rPr>
          <w:rFonts w:ascii="Times New Roman" w:hAnsi="Times New Roman" w:cs="Times New Roman"/>
          <w:sz w:val="28"/>
          <w:szCs w:val="28"/>
        </w:rPr>
        <w:t xml:space="preserve">низкий </w:t>
      </w:r>
      <w:r w:rsidRPr="00936EE8">
        <w:rPr>
          <w:rFonts w:ascii="Times New Roman" w:hAnsi="Times New Roman" w:cs="Times New Roman"/>
          <w:sz w:val="28"/>
          <w:szCs w:val="28"/>
        </w:rPr>
        <w:t>уровень эффективности реализации».</w:t>
      </w:r>
    </w:p>
    <w:p w:rsidR="00E96293" w:rsidRPr="00936EE8" w:rsidRDefault="00EE65E7" w:rsidP="00EE31E2">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21</w:t>
      </w:r>
      <w:r w:rsidRPr="00936EE8">
        <w:rPr>
          <w:rFonts w:ascii="Times New Roman" w:hAnsi="Times New Roman" w:cs="Times New Roman"/>
          <w:sz w:val="28"/>
          <w:szCs w:val="28"/>
          <w:vertAlign w:val="superscript"/>
        </w:rPr>
        <w:t>2</w:t>
      </w:r>
      <w:r w:rsidR="001E6071" w:rsidRPr="00936EE8">
        <w:rPr>
          <w:rFonts w:ascii="Times New Roman" w:hAnsi="Times New Roman" w:cs="Times New Roman"/>
          <w:sz w:val="28"/>
          <w:szCs w:val="28"/>
        </w:rPr>
        <w:t>.</w:t>
      </w:r>
      <w:r w:rsidR="00F05814">
        <w:rPr>
          <w:rFonts w:ascii="Times New Roman" w:hAnsi="Times New Roman" w:cs="Times New Roman"/>
          <w:sz w:val="28"/>
          <w:szCs w:val="28"/>
        </w:rPr>
        <w:t xml:space="preserve"> </w:t>
      </w:r>
      <w:r w:rsidR="008F5177">
        <w:rPr>
          <w:rFonts w:ascii="Times New Roman" w:hAnsi="Times New Roman" w:cs="Times New Roman"/>
          <w:sz w:val="28"/>
          <w:szCs w:val="28"/>
        </w:rPr>
        <w:t xml:space="preserve">В случае присвоения субъекту Российской Федерации </w:t>
      </w:r>
      <w:r w:rsidR="008F5177" w:rsidRPr="00936EE8">
        <w:rPr>
          <w:rFonts w:ascii="Times New Roman" w:hAnsi="Times New Roman" w:cs="Times New Roman"/>
          <w:sz w:val="28"/>
          <w:szCs w:val="28"/>
        </w:rPr>
        <w:t>в соответствии с порядком,</w:t>
      </w:r>
      <w:r w:rsidR="008F5177" w:rsidRPr="00A86C50">
        <w:rPr>
          <w:rFonts w:ascii="Times New Roman" w:hAnsi="Times New Roman" w:cs="Times New Roman"/>
          <w:sz w:val="28"/>
          <w:szCs w:val="28"/>
        </w:rPr>
        <w:t xml:space="preserve"> </w:t>
      </w:r>
      <w:r w:rsidR="008F5177">
        <w:rPr>
          <w:rFonts w:ascii="Times New Roman" w:hAnsi="Times New Roman" w:cs="Times New Roman"/>
          <w:sz w:val="28"/>
          <w:szCs w:val="28"/>
        </w:rPr>
        <w:t>предусмотренным пунктом 2</w:t>
      </w:r>
      <w:r w:rsidR="00026452">
        <w:rPr>
          <w:rFonts w:ascii="Times New Roman" w:hAnsi="Times New Roman" w:cs="Times New Roman"/>
          <w:sz w:val="28"/>
          <w:szCs w:val="28"/>
        </w:rPr>
        <w:t>1</w:t>
      </w:r>
      <w:r w:rsidR="008F5177">
        <w:rPr>
          <w:rFonts w:ascii="Times New Roman" w:hAnsi="Times New Roman" w:cs="Times New Roman"/>
          <w:sz w:val="28"/>
          <w:szCs w:val="28"/>
        </w:rPr>
        <w:t xml:space="preserve"> настоящих Правил, </w:t>
      </w:r>
      <w:r w:rsidR="008F5177" w:rsidRPr="00936EE8">
        <w:rPr>
          <w:rFonts w:ascii="Times New Roman" w:hAnsi="Times New Roman" w:cs="Times New Roman"/>
          <w:sz w:val="28"/>
          <w:szCs w:val="28"/>
        </w:rPr>
        <w:t>категори</w:t>
      </w:r>
      <w:r w:rsidR="008F5177">
        <w:rPr>
          <w:rFonts w:ascii="Times New Roman" w:hAnsi="Times New Roman" w:cs="Times New Roman"/>
          <w:sz w:val="28"/>
          <w:szCs w:val="28"/>
        </w:rPr>
        <w:t>и</w:t>
      </w:r>
      <w:r w:rsidR="008F5177" w:rsidRPr="00936EE8">
        <w:rPr>
          <w:rFonts w:ascii="Times New Roman" w:hAnsi="Times New Roman" w:cs="Times New Roman"/>
          <w:sz w:val="28"/>
          <w:szCs w:val="28"/>
        </w:rPr>
        <w:t xml:space="preserve"> «низкий уровень эффективности реализации», а также </w:t>
      </w:r>
      <w:r w:rsidR="008F5177">
        <w:rPr>
          <w:rFonts w:ascii="Times New Roman" w:hAnsi="Times New Roman" w:cs="Times New Roman"/>
          <w:sz w:val="28"/>
          <w:szCs w:val="28"/>
        </w:rPr>
        <w:t xml:space="preserve">в случае наличия в </w:t>
      </w:r>
      <w:r w:rsidR="008F5177" w:rsidRPr="00936EE8">
        <w:rPr>
          <w:rFonts w:ascii="Times New Roman" w:hAnsi="Times New Roman" w:cs="Times New Roman"/>
          <w:sz w:val="28"/>
          <w:szCs w:val="28"/>
        </w:rPr>
        <w:t>субъект</w:t>
      </w:r>
      <w:r w:rsidR="008F5177">
        <w:rPr>
          <w:rFonts w:ascii="Times New Roman" w:hAnsi="Times New Roman" w:cs="Times New Roman"/>
          <w:sz w:val="28"/>
          <w:szCs w:val="28"/>
        </w:rPr>
        <w:t xml:space="preserve">е Российской Федерации </w:t>
      </w:r>
      <w:r w:rsidR="008F5177" w:rsidRPr="00936EE8">
        <w:rPr>
          <w:rFonts w:ascii="Times New Roman" w:hAnsi="Times New Roman" w:cs="Times New Roman"/>
          <w:sz w:val="28"/>
          <w:szCs w:val="28"/>
        </w:rPr>
        <w:t>незавершенны</w:t>
      </w:r>
      <w:r w:rsidR="008F5177">
        <w:rPr>
          <w:rFonts w:ascii="Times New Roman" w:hAnsi="Times New Roman" w:cs="Times New Roman"/>
          <w:sz w:val="28"/>
          <w:szCs w:val="28"/>
        </w:rPr>
        <w:t>х</w:t>
      </w:r>
      <w:r w:rsidR="008F5177" w:rsidRPr="00936EE8">
        <w:rPr>
          <w:rFonts w:ascii="Times New Roman" w:hAnsi="Times New Roman" w:cs="Times New Roman"/>
          <w:sz w:val="28"/>
          <w:szCs w:val="28"/>
        </w:rPr>
        <w:t xml:space="preserve"> мероприяти</w:t>
      </w:r>
      <w:r w:rsidR="008F5177">
        <w:rPr>
          <w:rFonts w:ascii="Times New Roman" w:hAnsi="Times New Roman" w:cs="Times New Roman"/>
          <w:sz w:val="28"/>
          <w:szCs w:val="28"/>
        </w:rPr>
        <w:t>й</w:t>
      </w:r>
      <w:r w:rsidR="008F5177" w:rsidRPr="00936EE8">
        <w:rPr>
          <w:rFonts w:ascii="Times New Roman" w:hAnsi="Times New Roman" w:cs="Times New Roman"/>
          <w:sz w:val="28"/>
          <w:szCs w:val="28"/>
        </w:rPr>
        <w:t xml:space="preserve"> </w:t>
      </w:r>
      <w:r w:rsidR="008F5177">
        <w:rPr>
          <w:rFonts w:ascii="Times New Roman" w:hAnsi="Times New Roman" w:cs="Times New Roman"/>
          <w:sz w:val="28"/>
          <w:szCs w:val="28"/>
        </w:rPr>
        <w:br/>
      </w:r>
      <w:r w:rsidR="008F5177" w:rsidRPr="00936EE8">
        <w:rPr>
          <w:rFonts w:ascii="Times New Roman" w:hAnsi="Times New Roman" w:cs="Times New Roman"/>
          <w:sz w:val="28"/>
          <w:szCs w:val="28"/>
        </w:rPr>
        <w:t xml:space="preserve">по развитию транспортной инфраструктуры, завершение которых было запланировано в отчетном году и в прошлые отчетные периоды, </w:t>
      </w:r>
      <w:r w:rsidR="008F5177">
        <w:rPr>
          <w:rFonts w:ascii="Times New Roman" w:hAnsi="Times New Roman" w:cs="Times New Roman"/>
          <w:sz w:val="28"/>
          <w:szCs w:val="28"/>
        </w:rPr>
        <w:br/>
      </w:r>
      <w:r w:rsidR="008F5177" w:rsidRPr="00936EE8">
        <w:rPr>
          <w:rFonts w:ascii="Times New Roman" w:hAnsi="Times New Roman" w:cs="Times New Roman"/>
          <w:sz w:val="28"/>
          <w:szCs w:val="28"/>
        </w:rPr>
        <w:t>на реализацию которых соответствующему субъекту Российской Федерации были предоставлены субсидии</w:t>
      </w:r>
      <w:r w:rsidR="008F5177">
        <w:rPr>
          <w:rFonts w:ascii="Times New Roman" w:hAnsi="Times New Roman" w:cs="Times New Roman"/>
          <w:sz w:val="28"/>
          <w:szCs w:val="28"/>
        </w:rPr>
        <w:t xml:space="preserve">, автомобильные дороги, включенные в заявку указанного субъекта Российской Федерации </w:t>
      </w:r>
      <w:r w:rsidR="008F5177">
        <w:rPr>
          <w:rFonts w:ascii="Times New Roman" w:hAnsi="Times New Roman" w:cs="Times New Roman"/>
          <w:sz w:val="28"/>
          <w:szCs w:val="28"/>
        </w:rPr>
        <w:br/>
        <w:t xml:space="preserve">на очередной финансовый год, не допускаются к участию в ранжировании при распределении субсидий между бюджетами субъектов Российской </w:t>
      </w:r>
      <w:r w:rsidR="008F5177">
        <w:rPr>
          <w:rFonts w:ascii="Times New Roman" w:hAnsi="Times New Roman" w:cs="Times New Roman"/>
          <w:sz w:val="28"/>
          <w:szCs w:val="28"/>
        </w:rPr>
        <w:lastRenderedPageBreak/>
        <w:t>Федерации на реализацию мероприятий по развитию транспортной инфраструктуры на сельских территориях.</w:t>
      </w:r>
    </w:p>
    <w:p w:rsidR="001E6071" w:rsidRPr="00936EE8" w:rsidRDefault="00401F5C"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 xml:space="preserve">В случае завершения реализации мероприятий по развитию транспортной инфраструктуры, завершение которых было запланировано </w:t>
      </w:r>
      <w:r w:rsidR="00EE65E7" w:rsidRPr="00936EE8">
        <w:rPr>
          <w:rFonts w:ascii="Times New Roman" w:hAnsi="Times New Roman" w:cs="Times New Roman"/>
          <w:sz w:val="28"/>
          <w:szCs w:val="28"/>
        </w:rPr>
        <w:br/>
      </w:r>
      <w:r w:rsidRPr="00936EE8">
        <w:rPr>
          <w:rFonts w:ascii="Times New Roman" w:hAnsi="Times New Roman" w:cs="Times New Roman"/>
          <w:sz w:val="28"/>
          <w:szCs w:val="28"/>
        </w:rPr>
        <w:t>в отчетном году, до 1 апреля года распределения субсидии</w:t>
      </w:r>
      <w:r w:rsidR="00A86C50">
        <w:rPr>
          <w:rFonts w:ascii="Times New Roman" w:hAnsi="Times New Roman" w:cs="Times New Roman"/>
          <w:sz w:val="28"/>
          <w:szCs w:val="28"/>
        </w:rPr>
        <w:t>,</w:t>
      </w:r>
      <w:r w:rsidRPr="00936EE8">
        <w:rPr>
          <w:rFonts w:ascii="Times New Roman" w:hAnsi="Times New Roman" w:cs="Times New Roman"/>
          <w:sz w:val="28"/>
          <w:szCs w:val="28"/>
        </w:rPr>
        <w:t xml:space="preserve"> субъект Российской Федерации допускается к участию в распределении субсидий </w:t>
      </w:r>
      <w:r w:rsidR="00EE65E7" w:rsidRPr="00936EE8">
        <w:rPr>
          <w:rFonts w:ascii="Times New Roman" w:hAnsi="Times New Roman" w:cs="Times New Roman"/>
          <w:sz w:val="28"/>
          <w:szCs w:val="28"/>
        </w:rPr>
        <w:br/>
      </w:r>
      <w:r w:rsidRPr="00936EE8">
        <w:rPr>
          <w:rFonts w:ascii="Times New Roman" w:hAnsi="Times New Roman" w:cs="Times New Roman"/>
          <w:sz w:val="28"/>
          <w:szCs w:val="28"/>
        </w:rPr>
        <w:t>на очередной финансовый год и плановый период, при этом субъекту присваивается категория «средний уровень эффективности реализации».</w:t>
      </w:r>
      <w:r w:rsidR="001E6071" w:rsidRPr="00936EE8">
        <w:rPr>
          <w:rFonts w:ascii="Times New Roman" w:hAnsi="Times New Roman" w:cs="Times New Roman"/>
          <w:sz w:val="28"/>
          <w:szCs w:val="28"/>
        </w:rPr>
        <w:t>»</w:t>
      </w:r>
      <w:r w:rsidR="005C77AF">
        <w:rPr>
          <w:rFonts w:ascii="Times New Roman" w:hAnsi="Times New Roman" w:cs="Times New Roman"/>
          <w:sz w:val="28"/>
          <w:szCs w:val="28"/>
        </w:rPr>
        <w:t>;</w:t>
      </w:r>
    </w:p>
    <w:p w:rsidR="001E6071" w:rsidRPr="00936EE8" w:rsidRDefault="005C77AF" w:rsidP="00EB5EC1">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м)</w:t>
      </w:r>
      <w:r w:rsidR="000D1009" w:rsidRPr="00936EE8">
        <w:rPr>
          <w:rFonts w:ascii="Times New Roman" w:hAnsi="Times New Roman" w:cs="Times New Roman"/>
          <w:sz w:val="28"/>
          <w:szCs w:val="28"/>
        </w:rPr>
        <w:t xml:space="preserve"> </w:t>
      </w:r>
      <w:r>
        <w:rPr>
          <w:rFonts w:ascii="Times New Roman" w:hAnsi="Times New Roman" w:cs="Times New Roman"/>
          <w:sz w:val="28"/>
          <w:szCs w:val="28"/>
        </w:rPr>
        <w:t>п</w:t>
      </w:r>
      <w:r w:rsidR="00373014" w:rsidRPr="00936EE8">
        <w:rPr>
          <w:rFonts w:ascii="Times New Roman" w:hAnsi="Times New Roman" w:cs="Times New Roman"/>
          <w:sz w:val="28"/>
          <w:szCs w:val="28"/>
        </w:rPr>
        <w:t>ункт</w:t>
      </w:r>
      <w:r w:rsidR="000D1009" w:rsidRPr="00936EE8">
        <w:rPr>
          <w:rFonts w:ascii="Times New Roman" w:hAnsi="Times New Roman" w:cs="Times New Roman"/>
          <w:sz w:val="28"/>
          <w:szCs w:val="28"/>
        </w:rPr>
        <w:t xml:space="preserve"> 24 изложить в следующей редакции:</w:t>
      </w:r>
    </w:p>
    <w:p w:rsidR="00ED1ABD" w:rsidRDefault="00ED1ABD" w:rsidP="00EB5EC1">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Pr="00BA4DC2">
        <w:rPr>
          <w:rFonts w:ascii="Times New Roman" w:hAnsi="Times New Roman" w:cs="Times New Roman"/>
          <w:sz w:val="28"/>
          <w:szCs w:val="28"/>
        </w:rPr>
        <w:t>24. Размер субсидии бюджету i-го субъекта Российской Федерации по вновь отобранным для предоставления субсидии автомобильным дорогам на очередной финансовый год (R</w:t>
      </w:r>
      <w:r w:rsidRPr="00A82AE5">
        <w:rPr>
          <w:rFonts w:ascii="Times New Roman" w:hAnsi="Times New Roman" w:cs="Times New Roman"/>
          <w:sz w:val="28"/>
          <w:szCs w:val="28"/>
          <w:vertAlign w:val="subscript"/>
        </w:rPr>
        <w:t>0i</w:t>
      </w:r>
      <w:r w:rsidRPr="00BA4DC2">
        <w:rPr>
          <w:rFonts w:ascii="Times New Roman" w:hAnsi="Times New Roman" w:cs="Times New Roman"/>
          <w:sz w:val="28"/>
          <w:szCs w:val="28"/>
        </w:rPr>
        <w:t>)</w:t>
      </w:r>
      <w:r>
        <w:rPr>
          <w:rFonts w:ascii="Times New Roman" w:hAnsi="Times New Roman" w:cs="Times New Roman"/>
          <w:sz w:val="28"/>
          <w:szCs w:val="28"/>
        </w:rPr>
        <w:t>:</w:t>
      </w: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 xml:space="preserve">- для субъекта Российской Федерации, которому по итогам года, предшествующего году распределения субсидий, присвоена категория «высокий уровень эффективности реализации»: </w:t>
      </w: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p>
    <w:p w:rsidR="000D1009" w:rsidRPr="00936EE8" w:rsidRDefault="000D1009" w:rsidP="00EB5EC1">
      <w:pPr>
        <w:autoSpaceDE w:val="0"/>
        <w:autoSpaceDN w:val="0"/>
        <w:adjustRightInd w:val="0"/>
        <w:spacing w:after="0" w:line="360" w:lineRule="exact"/>
        <w:jc w:val="center"/>
        <w:rPr>
          <w:rFonts w:ascii="Times New Roman" w:hAnsi="Times New Roman" w:cs="Times New Roman"/>
          <w:sz w:val="28"/>
          <w:szCs w:val="28"/>
          <w:lang w:val="en-US"/>
        </w:rPr>
      </w:pPr>
      <w:r w:rsidRPr="00936EE8">
        <w:rPr>
          <w:rFonts w:ascii="Times New Roman" w:hAnsi="Times New Roman" w:cs="Times New Roman"/>
          <w:sz w:val="28"/>
          <w:szCs w:val="28"/>
          <w:lang w:val="en-US"/>
        </w:rPr>
        <w:t>R</w:t>
      </w:r>
      <w:r w:rsidRPr="00936EE8">
        <w:rPr>
          <w:rFonts w:ascii="Times New Roman" w:hAnsi="Times New Roman" w:cs="Times New Roman"/>
          <w:sz w:val="28"/>
          <w:szCs w:val="28"/>
          <w:vertAlign w:val="subscript"/>
          <w:lang w:val="en-US"/>
        </w:rPr>
        <w:t>0</w:t>
      </w:r>
      <w:r w:rsidRPr="00936EE8">
        <w:rPr>
          <w:rFonts w:ascii="Times New Roman" w:hAnsi="Times New Roman" w:cs="Times New Roman"/>
          <w:sz w:val="28"/>
          <w:szCs w:val="28"/>
          <w:lang w:val="en-US"/>
        </w:rPr>
        <w:t>i = (H</w:t>
      </w:r>
      <w:r w:rsidRPr="00936EE8">
        <w:rPr>
          <w:rFonts w:ascii="Times New Roman" w:hAnsi="Times New Roman" w:cs="Times New Roman"/>
          <w:sz w:val="28"/>
          <w:szCs w:val="28"/>
          <w:vertAlign w:val="subscript"/>
          <w:lang w:val="en-US"/>
        </w:rPr>
        <w:t>0</w:t>
      </w:r>
      <w:r w:rsidRPr="00936EE8">
        <w:rPr>
          <w:rFonts w:ascii="Times New Roman" w:hAnsi="Times New Roman" w:cs="Times New Roman"/>
          <w:sz w:val="28"/>
          <w:szCs w:val="28"/>
          <w:lang w:val="en-US"/>
        </w:rPr>
        <w:t>i + E</w:t>
      </w:r>
      <w:r w:rsidRPr="00936EE8">
        <w:rPr>
          <w:rFonts w:ascii="Times New Roman" w:hAnsi="Times New Roman" w:cs="Times New Roman"/>
          <w:sz w:val="28"/>
          <w:szCs w:val="28"/>
          <w:vertAlign w:val="subscript"/>
          <w:lang w:val="en-US"/>
        </w:rPr>
        <w:t>0</w:t>
      </w:r>
      <w:r w:rsidRPr="00936EE8">
        <w:rPr>
          <w:rFonts w:ascii="Times New Roman" w:hAnsi="Times New Roman" w:cs="Times New Roman"/>
          <w:sz w:val="28"/>
          <w:szCs w:val="28"/>
          <w:lang w:val="en-US"/>
        </w:rPr>
        <w:t>i + U</w:t>
      </w:r>
      <w:r w:rsidRPr="00936EE8">
        <w:rPr>
          <w:rFonts w:ascii="Times New Roman" w:hAnsi="Times New Roman" w:cs="Times New Roman"/>
          <w:sz w:val="28"/>
          <w:szCs w:val="28"/>
          <w:vertAlign w:val="subscript"/>
          <w:lang w:val="en-US"/>
        </w:rPr>
        <w:t>0</w:t>
      </w:r>
      <w:r w:rsidRPr="00936EE8">
        <w:rPr>
          <w:rFonts w:ascii="Times New Roman" w:hAnsi="Times New Roman" w:cs="Times New Roman"/>
          <w:sz w:val="28"/>
          <w:szCs w:val="28"/>
          <w:lang w:val="en-US"/>
        </w:rPr>
        <w:t>i + Ni - F</w:t>
      </w:r>
      <w:r w:rsidRPr="00936EE8">
        <w:rPr>
          <w:rFonts w:ascii="Times New Roman" w:hAnsi="Times New Roman" w:cs="Times New Roman"/>
          <w:sz w:val="28"/>
          <w:szCs w:val="28"/>
          <w:vertAlign w:val="subscript"/>
          <w:lang w:val="en-US"/>
        </w:rPr>
        <w:t>0</w:t>
      </w:r>
      <w:r w:rsidRPr="00936EE8">
        <w:rPr>
          <w:rFonts w:ascii="Times New Roman" w:hAnsi="Times New Roman" w:cs="Times New Roman"/>
          <w:sz w:val="28"/>
          <w:szCs w:val="28"/>
          <w:lang w:val="en-US"/>
        </w:rPr>
        <w:t>i - G</w:t>
      </w:r>
      <w:r w:rsidRPr="00936EE8">
        <w:rPr>
          <w:rFonts w:ascii="Times New Roman" w:hAnsi="Times New Roman" w:cs="Times New Roman"/>
          <w:sz w:val="28"/>
          <w:szCs w:val="28"/>
          <w:vertAlign w:val="subscript"/>
          <w:lang w:val="en-US"/>
        </w:rPr>
        <w:t>0</w:t>
      </w:r>
      <w:r w:rsidRPr="00936EE8">
        <w:rPr>
          <w:rFonts w:ascii="Times New Roman" w:hAnsi="Times New Roman" w:cs="Times New Roman"/>
          <w:sz w:val="28"/>
          <w:szCs w:val="28"/>
          <w:lang w:val="en-US"/>
        </w:rPr>
        <w:t>i - Zi) x Yi,</w:t>
      </w:r>
    </w:p>
    <w:p w:rsidR="000D1009" w:rsidRPr="00936EE8" w:rsidRDefault="000D1009" w:rsidP="00EB5EC1">
      <w:pPr>
        <w:autoSpaceDE w:val="0"/>
        <w:autoSpaceDN w:val="0"/>
        <w:adjustRightInd w:val="0"/>
        <w:spacing w:after="0" w:line="360" w:lineRule="exact"/>
        <w:jc w:val="both"/>
        <w:rPr>
          <w:rFonts w:ascii="Times New Roman" w:hAnsi="Times New Roman" w:cs="Times New Roman"/>
          <w:sz w:val="28"/>
          <w:szCs w:val="28"/>
          <w:lang w:val="en-US"/>
        </w:rPr>
      </w:pP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где:</w:t>
      </w: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H</w:t>
      </w:r>
      <w:r w:rsidRPr="00936EE8">
        <w:rPr>
          <w:rFonts w:ascii="Times New Roman" w:hAnsi="Times New Roman" w:cs="Times New Roman"/>
          <w:sz w:val="28"/>
          <w:szCs w:val="28"/>
          <w:vertAlign w:val="subscript"/>
        </w:rPr>
        <w:t>0</w:t>
      </w:r>
      <w:r w:rsidRPr="00936EE8">
        <w:rPr>
          <w:rFonts w:ascii="Times New Roman" w:hAnsi="Times New Roman" w:cs="Times New Roman"/>
          <w:sz w:val="28"/>
          <w:szCs w:val="28"/>
        </w:rPr>
        <w:t xml:space="preserve">i - стоимость строительства (реконструкции), капитального ремонта, ремонта каждой автомобильной дороги, указанной </w:t>
      </w:r>
      <w:r w:rsidRPr="00936EE8">
        <w:rPr>
          <w:rFonts w:ascii="Times New Roman" w:hAnsi="Times New Roman" w:cs="Times New Roman"/>
          <w:sz w:val="28"/>
          <w:szCs w:val="28"/>
        </w:rPr>
        <w:br/>
        <w:t xml:space="preserve">в </w:t>
      </w:r>
      <w:r w:rsidR="00B00E9B" w:rsidRPr="00936EE8">
        <w:rPr>
          <w:rFonts w:ascii="Times New Roman" w:hAnsi="Times New Roman" w:cs="Times New Roman"/>
          <w:sz w:val="28"/>
          <w:szCs w:val="28"/>
        </w:rPr>
        <w:t>подпункте «а» пункта 4</w:t>
      </w:r>
      <w:r w:rsidRPr="00936EE8">
        <w:rPr>
          <w:rFonts w:ascii="Times New Roman" w:hAnsi="Times New Roman" w:cs="Times New Roman"/>
          <w:sz w:val="28"/>
          <w:szCs w:val="28"/>
        </w:rPr>
        <w:t xml:space="preserve"> настоящих Правил, в i-м субъекте Российской Федерации, отобранной для предоставления субсидии, в очередном финансовом году, указанная в заявке (без учета затрат на проектно-изыскательские работы);</w:t>
      </w: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E</w:t>
      </w:r>
      <w:r w:rsidRPr="00936EE8">
        <w:rPr>
          <w:rFonts w:ascii="Times New Roman" w:hAnsi="Times New Roman" w:cs="Times New Roman"/>
          <w:sz w:val="28"/>
          <w:szCs w:val="28"/>
          <w:vertAlign w:val="subscript"/>
        </w:rPr>
        <w:t>0</w:t>
      </w:r>
      <w:r w:rsidRPr="00936EE8">
        <w:rPr>
          <w:rFonts w:ascii="Times New Roman" w:hAnsi="Times New Roman" w:cs="Times New Roman"/>
          <w:sz w:val="28"/>
          <w:szCs w:val="28"/>
        </w:rPr>
        <w:t xml:space="preserve">i - стоимость строительства (реконструкции), капитального ремонта, ремонта каждой автомобильной дороги, указанной </w:t>
      </w:r>
      <w:r w:rsidRPr="00936EE8">
        <w:rPr>
          <w:rFonts w:ascii="Times New Roman" w:hAnsi="Times New Roman" w:cs="Times New Roman"/>
          <w:sz w:val="28"/>
          <w:szCs w:val="28"/>
        </w:rPr>
        <w:br/>
        <w:t xml:space="preserve">в </w:t>
      </w:r>
      <w:r w:rsidR="00B00E9B" w:rsidRPr="00936EE8">
        <w:rPr>
          <w:rFonts w:ascii="Times New Roman" w:hAnsi="Times New Roman" w:cs="Times New Roman"/>
          <w:sz w:val="28"/>
          <w:szCs w:val="28"/>
        </w:rPr>
        <w:t>подпункте «б» пункта 4</w:t>
      </w:r>
      <w:r w:rsidRPr="00936EE8">
        <w:rPr>
          <w:rFonts w:ascii="Times New Roman" w:hAnsi="Times New Roman" w:cs="Times New Roman"/>
          <w:sz w:val="28"/>
          <w:szCs w:val="28"/>
        </w:rPr>
        <w:t xml:space="preserve"> настоящих Правил, в i-м субъекте Российской Федерации, отобранной для предоставления субсидии, в очередном финансовом году, указанная в заявке (без учета затрат на проектно-изыскательские работы);</w:t>
      </w: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U</w:t>
      </w:r>
      <w:r w:rsidRPr="00936EE8">
        <w:rPr>
          <w:rFonts w:ascii="Times New Roman" w:hAnsi="Times New Roman" w:cs="Times New Roman"/>
          <w:sz w:val="28"/>
          <w:szCs w:val="28"/>
          <w:vertAlign w:val="subscript"/>
        </w:rPr>
        <w:t>0</w:t>
      </w:r>
      <w:r w:rsidRPr="00936EE8">
        <w:rPr>
          <w:rFonts w:ascii="Times New Roman" w:hAnsi="Times New Roman" w:cs="Times New Roman"/>
          <w:sz w:val="28"/>
          <w:szCs w:val="28"/>
        </w:rPr>
        <w:t xml:space="preserve">i - стоимость строительства (реконструкции), капитального ремонта, ремонта каждой автомобильной дороги, указанной </w:t>
      </w:r>
      <w:r w:rsidRPr="00936EE8">
        <w:rPr>
          <w:rFonts w:ascii="Times New Roman" w:hAnsi="Times New Roman" w:cs="Times New Roman"/>
          <w:sz w:val="28"/>
          <w:szCs w:val="28"/>
        </w:rPr>
        <w:br/>
        <w:t xml:space="preserve">в </w:t>
      </w:r>
      <w:r w:rsidR="00B00E9B" w:rsidRPr="00936EE8">
        <w:rPr>
          <w:rFonts w:ascii="Times New Roman" w:hAnsi="Times New Roman" w:cs="Times New Roman"/>
          <w:sz w:val="28"/>
          <w:szCs w:val="28"/>
        </w:rPr>
        <w:t>подпункте «в» пункта 4</w:t>
      </w:r>
      <w:r w:rsidRPr="00936EE8">
        <w:rPr>
          <w:rFonts w:ascii="Times New Roman" w:hAnsi="Times New Roman" w:cs="Times New Roman"/>
          <w:sz w:val="28"/>
          <w:szCs w:val="28"/>
        </w:rPr>
        <w:t xml:space="preserve"> настоящих Правил, в i-м субъекте Российской Федерации, отобранной для предоставления субсидии, в очередном финансовом году, указанная в заявке (без учета затрат на проектно-изыскательские работы);</w:t>
      </w: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 xml:space="preserve">- для субъекта Российской Федерации, которому по итогам года, предшествующего году распределения субсидий, присвоена категория «средний уровень эффективности реализации»: </w:t>
      </w: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p>
    <w:p w:rsidR="000D1009" w:rsidRPr="00936EE8" w:rsidRDefault="000D1009" w:rsidP="00EB5EC1">
      <w:pPr>
        <w:autoSpaceDE w:val="0"/>
        <w:autoSpaceDN w:val="0"/>
        <w:adjustRightInd w:val="0"/>
        <w:spacing w:after="0" w:line="360" w:lineRule="exact"/>
        <w:jc w:val="center"/>
        <w:rPr>
          <w:rFonts w:ascii="Times New Roman" w:hAnsi="Times New Roman" w:cs="Times New Roman"/>
          <w:sz w:val="28"/>
          <w:szCs w:val="28"/>
          <w:lang w:val="en-US"/>
        </w:rPr>
      </w:pPr>
      <w:r w:rsidRPr="00936EE8">
        <w:rPr>
          <w:rFonts w:ascii="Times New Roman" w:hAnsi="Times New Roman" w:cs="Times New Roman"/>
          <w:sz w:val="28"/>
          <w:szCs w:val="28"/>
          <w:lang w:val="en-US"/>
        </w:rPr>
        <w:t>R</w:t>
      </w:r>
      <w:r w:rsidRPr="00936EE8">
        <w:rPr>
          <w:rFonts w:ascii="Times New Roman" w:hAnsi="Times New Roman" w:cs="Times New Roman"/>
          <w:sz w:val="28"/>
          <w:szCs w:val="28"/>
          <w:vertAlign w:val="subscript"/>
          <w:lang w:val="en-US"/>
        </w:rPr>
        <w:t>0</w:t>
      </w:r>
      <w:r w:rsidRPr="00936EE8">
        <w:rPr>
          <w:rFonts w:ascii="Times New Roman" w:hAnsi="Times New Roman" w:cs="Times New Roman"/>
          <w:sz w:val="28"/>
          <w:szCs w:val="28"/>
          <w:lang w:val="en-US"/>
        </w:rPr>
        <w:t>i = (H</w:t>
      </w:r>
      <w:r w:rsidRPr="00936EE8">
        <w:rPr>
          <w:rFonts w:ascii="Times New Roman" w:hAnsi="Times New Roman" w:cs="Times New Roman"/>
          <w:sz w:val="28"/>
          <w:szCs w:val="28"/>
          <w:vertAlign w:val="subscript"/>
          <w:lang w:val="en-US"/>
        </w:rPr>
        <w:t>0</w:t>
      </w:r>
      <w:r w:rsidRPr="00936EE8">
        <w:rPr>
          <w:rFonts w:ascii="Times New Roman" w:hAnsi="Times New Roman" w:cs="Times New Roman"/>
          <w:sz w:val="28"/>
          <w:szCs w:val="28"/>
          <w:lang w:val="en-US"/>
        </w:rPr>
        <w:t>i + E</w:t>
      </w:r>
      <w:r w:rsidRPr="00936EE8">
        <w:rPr>
          <w:rFonts w:ascii="Times New Roman" w:hAnsi="Times New Roman" w:cs="Times New Roman"/>
          <w:sz w:val="28"/>
          <w:szCs w:val="28"/>
          <w:vertAlign w:val="subscript"/>
          <w:lang w:val="en-US"/>
        </w:rPr>
        <w:t>0</w:t>
      </w:r>
      <w:r w:rsidRPr="00936EE8">
        <w:rPr>
          <w:rFonts w:ascii="Times New Roman" w:hAnsi="Times New Roman" w:cs="Times New Roman"/>
          <w:sz w:val="28"/>
          <w:szCs w:val="28"/>
          <w:lang w:val="en-US"/>
        </w:rPr>
        <w:t>i + U</w:t>
      </w:r>
      <w:r w:rsidRPr="00936EE8">
        <w:rPr>
          <w:rFonts w:ascii="Times New Roman" w:hAnsi="Times New Roman" w:cs="Times New Roman"/>
          <w:sz w:val="28"/>
          <w:szCs w:val="28"/>
          <w:vertAlign w:val="subscript"/>
          <w:lang w:val="en-US"/>
        </w:rPr>
        <w:t>0</w:t>
      </w:r>
      <w:r w:rsidRPr="00936EE8">
        <w:rPr>
          <w:rFonts w:ascii="Times New Roman" w:hAnsi="Times New Roman" w:cs="Times New Roman"/>
          <w:sz w:val="28"/>
          <w:szCs w:val="28"/>
          <w:lang w:val="en-US"/>
        </w:rPr>
        <w:t>i + Ni - F</w:t>
      </w:r>
      <w:r w:rsidRPr="00936EE8">
        <w:rPr>
          <w:rFonts w:ascii="Times New Roman" w:hAnsi="Times New Roman" w:cs="Times New Roman"/>
          <w:sz w:val="28"/>
          <w:szCs w:val="28"/>
          <w:vertAlign w:val="subscript"/>
          <w:lang w:val="en-US"/>
        </w:rPr>
        <w:t>0</w:t>
      </w:r>
      <w:r w:rsidRPr="00936EE8">
        <w:rPr>
          <w:rFonts w:ascii="Times New Roman" w:hAnsi="Times New Roman" w:cs="Times New Roman"/>
          <w:sz w:val="28"/>
          <w:szCs w:val="28"/>
          <w:lang w:val="en-US"/>
        </w:rPr>
        <w:t>i - G</w:t>
      </w:r>
      <w:r w:rsidRPr="00936EE8">
        <w:rPr>
          <w:rFonts w:ascii="Times New Roman" w:hAnsi="Times New Roman" w:cs="Times New Roman"/>
          <w:sz w:val="28"/>
          <w:szCs w:val="28"/>
          <w:vertAlign w:val="subscript"/>
          <w:lang w:val="en-US"/>
        </w:rPr>
        <w:t>0</w:t>
      </w:r>
      <w:r w:rsidRPr="00936EE8">
        <w:rPr>
          <w:rFonts w:ascii="Times New Roman" w:hAnsi="Times New Roman" w:cs="Times New Roman"/>
          <w:sz w:val="28"/>
          <w:szCs w:val="28"/>
          <w:lang w:val="en-US"/>
        </w:rPr>
        <w:t>i - Zi) x 0,5</w:t>
      </w:r>
      <w:r w:rsidR="00756A72" w:rsidRPr="00936EE8">
        <w:rPr>
          <w:rFonts w:ascii="Times New Roman" w:hAnsi="Times New Roman" w:cs="Times New Roman"/>
          <w:sz w:val="28"/>
          <w:szCs w:val="28"/>
          <w:lang w:val="en-US"/>
        </w:rPr>
        <w:t>.</w:t>
      </w:r>
      <w:r w:rsidRPr="00936EE8">
        <w:rPr>
          <w:rFonts w:ascii="Times New Roman" w:hAnsi="Times New Roman" w:cs="Times New Roman"/>
          <w:sz w:val="28"/>
          <w:szCs w:val="28"/>
          <w:lang w:val="en-US"/>
        </w:rPr>
        <w:t>»</w:t>
      </w:r>
      <w:r w:rsidR="007C06F6" w:rsidRPr="007C06F6">
        <w:rPr>
          <w:rFonts w:ascii="Times New Roman" w:hAnsi="Times New Roman" w:cs="Times New Roman"/>
          <w:sz w:val="28"/>
          <w:szCs w:val="28"/>
          <w:lang w:val="en-US"/>
        </w:rPr>
        <w:t>;</w:t>
      </w:r>
    </w:p>
    <w:p w:rsidR="000D1009" w:rsidRPr="00936EE8" w:rsidRDefault="000D1009" w:rsidP="00EB5EC1">
      <w:pPr>
        <w:autoSpaceDE w:val="0"/>
        <w:autoSpaceDN w:val="0"/>
        <w:adjustRightInd w:val="0"/>
        <w:spacing w:after="0" w:line="360" w:lineRule="exact"/>
        <w:ind w:firstLine="709"/>
        <w:jc w:val="center"/>
        <w:rPr>
          <w:rFonts w:ascii="Times New Roman" w:hAnsi="Times New Roman" w:cs="Times New Roman"/>
          <w:sz w:val="28"/>
          <w:szCs w:val="28"/>
          <w:lang w:val="en-US"/>
        </w:rPr>
      </w:pPr>
    </w:p>
    <w:p w:rsidR="001E6071" w:rsidRPr="00936EE8" w:rsidRDefault="007C06F6" w:rsidP="00EB5EC1">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н)</w:t>
      </w:r>
      <w:r w:rsidR="000D1009" w:rsidRPr="00936EE8">
        <w:rPr>
          <w:rFonts w:ascii="Times New Roman" w:hAnsi="Times New Roman" w:cs="Times New Roman"/>
          <w:sz w:val="28"/>
          <w:szCs w:val="28"/>
        </w:rPr>
        <w:t xml:space="preserve"> </w:t>
      </w:r>
      <w:r>
        <w:rPr>
          <w:rFonts w:ascii="Times New Roman" w:hAnsi="Times New Roman" w:cs="Times New Roman"/>
          <w:sz w:val="28"/>
          <w:szCs w:val="28"/>
        </w:rPr>
        <w:t>п</w:t>
      </w:r>
      <w:r w:rsidR="00373014" w:rsidRPr="00936EE8">
        <w:rPr>
          <w:rFonts w:ascii="Times New Roman" w:hAnsi="Times New Roman" w:cs="Times New Roman"/>
          <w:sz w:val="28"/>
          <w:szCs w:val="28"/>
        </w:rPr>
        <w:t>ункт 26</w:t>
      </w:r>
      <w:r w:rsidR="000D1009" w:rsidRPr="00936EE8">
        <w:rPr>
          <w:rFonts w:ascii="Times New Roman" w:hAnsi="Times New Roman" w:cs="Times New Roman"/>
          <w:sz w:val="28"/>
          <w:szCs w:val="28"/>
        </w:rPr>
        <w:t xml:space="preserve"> изложить в следующей редакции:</w:t>
      </w:r>
    </w:p>
    <w:p w:rsidR="000D1009" w:rsidRPr="00936EE8" w:rsidRDefault="00ED1ABD" w:rsidP="00EE3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«26. Размер субсидии бюджету i-го субъекта Российской Федерации </w:t>
      </w:r>
      <w:r>
        <w:rPr>
          <w:rFonts w:ascii="Times New Roman" w:hAnsi="Times New Roman" w:cs="Times New Roman"/>
          <w:sz w:val="28"/>
          <w:szCs w:val="28"/>
        </w:rPr>
        <w:br/>
        <w:t xml:space="preserve">по автомобильным дорогам, отобранным для предоставления субсидии, </w:t>
      </w:r>
      <w:r>
        <w:rPr>
          <w:rFonts w:ascii="Times New Roman" w:hAnsi="Times New Roman" w:cs="Times New Roman"/>
          <w:sz w:val="28"/>
          <w:szCs w:val="28"/>
        </w:rPr>
        <w:br/>
        <w:t>и автомобильным дорогам, условно отобранным для предоставления субсидии, на первый или второй финансовый год планового периода (R</w:t>
      </w:r>
      <w:r>
        <w:rPr>
          <w:rFonts w:ascii="Times New Roman" w:hAnsi="Times New Roman" w:cs="Times New Roman"/>
          <w:sz w:val="28"/>
          <w:szCs w:val="28"/>
          <w:vertAlign w:val="subscript"/>
        </w:rPr>
        <w:t>1,2</w:t>
      </w:r>
      <w:r>
        <w:rPr>
          <w:rFonts w:ascii="Times New Roman" w:hAnsi="Times New Roman" w:cs="Times New Roman"/>
          <w:sz w:val="28"/>
          <w:szCs w:val="28"/>
        </w:rPr>
        <w:t>i),</w:t>
      </w:r>
      <w:r w:rsidRPr="00936EE8">
        <w:rPr>
          <w:rFonts w:ascii="Times New Roman" w:hAnsi="Times New Roman" w:cs="Times New Roman"/>
          <w:sz w:val="28"/>
          <w:szCs w:val="28"/>
        </w:rPr>
        <w:t xml:space="preserve"> </w:t>
      </w:r>
      <w:r w:rsidR="000D1009" w:rsidRPr="00936EE8">
        <w:rPr>
          <w:rFonts w:ascii="Times New Roman" w:hAnsi="Times New Roman" w:cs="Times New Roman"/>
          <w:sz w:val="28"/>
          <w:szCs w:val="28"/>
        </w:rPr>
        <w:t>определяется по формулам:</w:t>
      </w: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 xml:space="preserve">- для субъекта Российской Федерации, которому по итогам года, предшествующего году распределения субсидий, присвоена категория «высокий уровень эффективности реализации»: </w:t>
      </w: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p>
    <w:p w:rsidR="000D1009" w:rsidRPr="00936EE8" w:rsidRDefault="000D1009" w:rsidP="00EB5EC1">
      <w:pPr>
        <w:autoSpaceDE w:val="0"/>
        <w:autoSpaceDN w:val="0"/>
        <w:adjustRightInd w:val="0"/>
        <w:spacing w:after="0" w:line="360" w:lineRule="exact"/>
        <w:ind w:firstLine="709"/>
        <w:jc w:val="center"/>
        <w:rPr>
          <w:rFonts w:ascii="Times New Roman" w:hAnsi="Times New Roman" w:cs="Times New Roman"/>
          <w:sz w:val="28"/>
          <w:szCs w:val="28"/>
          <w:lang w:val="en-US"/>
        </w:rPr>
      </w:pPr>
      <w:r w:rsidRPr="00936EE8">
        <w:rPr>
          <w:rFonts w:ascii="Times New Roman" w:hAnsi="Times New Roman" w:cs="Times New Roman"/>
          <w:sz w:val="28"/>
          <w:szCs w:val="28"/>
          <w:lang w:val="en-US"/>
        </w:rPr>
        <w:t>R</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 = ((H</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 + E</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 + U</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 + (H</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w:t>
      </w:r>
      <w:r w:rsidRPr="00936EE8">
        <w:rPr>
          <w:rFonts w:ascii="Times New Roman" w:hAnsi="Times New Roman" w:cs="Times New Roman"/>
          <w:sz w:val="28"/>
          <w:szCs w:val="28"/>
          <w:vertAlign w:val="subscript"/>
        </w:rPr>
        <w:t>у</w:t>
      </w:r>
      <w:r w:rsidRPr="00936EE8">
        <w:rPr>
          <w:rFonts w:ascii="Times New Roman" w:hAnsi="Times New Roman" w:cs="Times New Roman"/>
          <w:sz w:val="28"/>
          <w:szCs w:val="28"/>
          <w:lang w:val="en-US"/>
        </w:rPr>
        <w:t xml:space="preserve"> + E</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w:t>
      </w:r>
      <w:r w:rsidRPr="00936EE8">
        <w:rPr>
          <w:rFonts w:ascii="Times New Roman" w:hAnsi="Times New Roman" w:cs="Times New Roman"/>
          <w:sz w:val="28"/>
          <w:szCs w:val="28"/>
          <w:vertAlign w:val="subscript"/>
        </w:rPr>
        <w:t>у</w:t>
      </w:r>
      <w:r w:rsidRPr="00936EE8">
        <w:rPr>
          <w:rFonts w:ascii="Times New Roman" w:hAnsi="Times New Roman" w:cs="Times New Roman"/>
          <w:sz w:val="28"/>
          <w:szCs w:val="28"/>
          <w:lang w:val="en-US"/>
        </w:rPr>
        <w:t xml:space="preserve"> +</w:t>
      </w:r>
    </w:p>
    <w:p w:rsidR="000D1009" w:rsidRPr="00936EE8" w:rsidRDefault="000D1009" w:rsidP="00EB5EC1">
      <w:pPr>
        <w:autoSpaceDE w:val="0"/>
        <w:autoSpaceDN w:val="0"/>
        <w:adjustRightInd w:val="0"/>
        <w:spacing w:after="0" w:line="360" w:lineRule="exact"/>
        <w:ind w:firstLine="709"/>
        <w:jc w:val="center"/>
        <w:rPr>
          <w:rFonts w:ascii="Times New Roman" w:hAnsi="Times New Roman" w:cs="Times New Roman"/>
          <w:sz w:val="28"/>
          <w:szCs w:val="28"/>
          <w:lang w:val="en-US"/>
        </w:rPr>
      </w:pPr>
      <w:r w:rsidRPr="00936EE8">
        <w:rPr>
          <w:rFonts w:ascii="Times New Roman" w:hAnsi="Times New Roman" w:cs="Times New Roman"/>
          <w:sz w:val="28"/>
          <w:szCs w:val="28"/>
          <w:lang w:val="en-US"/>
        </w:rPr>
        <w:t>+ U</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w:t>
      </w:r>
      <w:r w:rsidRPr="00936EE8">
        <w:rPr>
          <w:rFonts w:ascii="Times New Roman" w:hAnsi="Times New Roman" w:cs="Times New Roman"/>
          <w:sz w:val="28"/>
          <w:szCs w:val="28"/>
          <w:vertAlign w:val="subscript"/>
        </w:rPr>
        <w:t>у</w:t>
      </w:r>
      <w:r w:rsidRPr="00936EE8">
        <w:rPr>
          <w:rFonts w:ascii="Times New Roman" w:hAnsi="Times New Roman" w:cs="Times New Roman"/>
          <w:sz w:val="28"/>
          <w:szCs w:val="28"/>
          <w:lang w:val="en-US"/>
        </w:rPr>
        <w:t>) + Ni - F</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 - G</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 - Zi) x Yi,</w:t>
      </w: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где:</w:t>
      </w: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H</w:t>
      </w:r>
      <w:r w:rsidRPr="00936EE8">
        <w:rPr>
          <w:rFonts w:ascii="Times New Roman" w:hAnsi="Times New Roman" w:cs="Times New Roman"/>
          <w:sz w:val="28"/>
          <w:szCs w:val="28"/>
          <w:vertAlign w:val="subscript"/>
        </w:rPr>
        <w:t>1,2</w:t>
      </w:r>
      <w:r w:rsidRPr="00936EE8">
        <w:rPr>
          <w:rFonts w:ascii="Times New Roman" w:hAnsi="Times New Roman" w:cs="Times New Roman"/>
          <w:sz w:val="28"/>
          <w:szCs w:val="28"/>
        </w:rPr>
        <w:t xml:space="preserve">i - стоимость строительства (реконструкции), капитального ремонта, ремонта каждой автомобильной дороги, указанной </w:t>
      </w:r>
      <w:r w:rsidRPr="00936EE8">
        <w:rPr>
          <w:rFonts w:ascii="Times New Roman" w:hAnsi="Times New Roman" w:cs="Times New Roman"/>
          <w:sz w:val="28"/>
          <w:szCs w:val="28"/>
        </w:rPr>
        <w:br/>
        <w:t xml:space="preserve">в </w:t>
      </w:r>
      <w:r w:rsidR="00B00E9B" w:rsidRPr="00936EE8">
        <w:rPr>
          <w:rFonts w:ascii="Times New Roman" w:hAnsi="Times New Roman" w:cs="Times New Roman"/>
          <w:sz w:val="28"/>
          <w:szCs w:val="28"/>
        </w:rPr>
        <w:t>подпункте «а» пункта 4</w:t>
      </w:r>
      <w:r w:rsidRPr="00936EE8">
        <w:rPr>
          <w:rFonts w:ascii="Times New Roman" w:hAnsi="Times New Roman" w:cs="Times New Roman"/>
          <w:sz w:val="28"/>
          <w:szCs w:val="28"/>
        </w:rPr>
        <w:t xml:space="preserve"> настоящих Правил, в i-м субъекте Российской Федерации, отобранной для предоставления субсидии, в первом или втором финансовом году планового периода, указанная в заявке (без учета затрат на проектно-изыскательские работы);</w:t>
      </w: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E</w:t>
      </w:r>
      <w:r w:rsidRPr="00936EE8">
        <w:rPr>
          <w:rFonts w:ascii="Times New Roman" w:hAnsi="Times New Roman" w:cs="Times New Roman"/>
          <w:sz w:val="28"/>
          <w:szCs w:val="28"/>
          <w:vertAlign w:val="subscript"/>
        </w:rPr>
        <w:t>1,2</w:t>
      </w:r>
      <w:r w:rsidRPr="00936EE8">
        <w:rPr>
          <w:rFonts w:ascii="Times New Roman" w:hAnsi="Times New Roman" w:cs="Times New Roman"/>
          <w:sz w:val="28"/>
          <w:szCs w:val="28"/>
        </w:rPr>
        <w:t xml:space="preserve">i - стоимость строительства (реконструкции), капитального ремонта, ремонта каждой автомобильной дороги, указанной </w:t>
      </w:r>
      <w:r w:rsidRPr="00936EE8">
        <w:rPr>
          <w:rFonts w:ascii="Times New Roman" w:hAnsi="Times New Roman" w:cs="Times New Roman"/>
          <w:sz w:val="28"/>
          <w:szCs w:val="28"/>
        </w:rPr>
        <w:br/>
        <w:t xml:space="preserve">в </w:t>
      </w:r>
      <w:r w:rsidR="00B00E9B" w:rsidRPr="00936EE8">
        <w:rPr>
          <w:rFonts w:ascii="Times New Roman" w:hAnsi="Times New Roman" w:cs="Times New Roman"/>
          <w:sz w:val="28"/>
          <w:szCs w:val="28"/>
        </w:rPr>
        <w:t>подпункте «б» пункта 4</w:t>
      </w:r>
      <w:r w:rsidRPr="00936EE8">
        <w:rPr>
          <w:rFonts w:ascii="Times New Roman" w:hAnsi="Times New Roman" w:cs="Times New Roman"/>
          <w:sz w:val="28"/>
          <w:szCs w:val="28"/>
        </w:rPr>
        <w:t xml:space="preserve"> настоящих Правил, в i-м субъекте Российской Федерации, отобранной для предоставления субсидии, в очередном финансовом году, указанная в заявке (без учета затрат на проектно-изыскательские работы);</w:t>
      </w: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U</w:t>
      </w:r>
      <w:r w:rsidRPr="00936EE8">
        <w:rPr>
          <w:rFonts w:ascii="Times New Roman" w:hAnsi="Times New Roman" w:cs="Times New Roman"/>
          <w:sz w:val="28"/>
          <w:szCs w:val="28"/>
          <w:vertAlign w:val="subscript"/>
        </w:rPr>
        <w:t>1,2</w:t>
      </w:r>
      <w:r w:rsidRPr="00936EE8">
        <w:rPr>
          <w:rFonts w:ascii="Times New Roman" w:hAnsi="Times New Roman" w:cs="Times New Roman"/>
          <w:sz w:val="28"/>
          <w:szCs w:val="28"/>
        </w:rPr>
        <w:t xml:space="preserve">i - стоимость строительства (реконструкции), капитального ремонта, ремонта каждой автомобильной дороги, указанной </w:t>
      </w:r>
      <w:r w:rsidRPr="00936EE8">
        <w:rPr>
          <w:rFonts w:ascii="Times New Roman" w:hAnsi="Times New Roman" w:cs="Times New Roman"/>
          <w:sz w:val="28"/>
          <w:szCs w:val="28"/>
        </w:rPr>
        <w:br/>
        <w:t xml:space="preserve">в </w:t>
      </w:r>
      <w:r w:rsidR="00B00E9B" w:rsidRPr="00936EE8">
        <w:rPr>
          <w:rFonts w:ascii="Times New Roman" w:hAnsi="Times New Roman" w:cs="Times New Roman"/>
          <w:sz w:val="28"/>
          <w:szCs w:val="28"/>
        </w:rPr>
        <w:t>подпункте «в» пункта 4</w:t>
      </w:r>
      <w:r w:rsidRPr="00936EE8">
        <w:rPr>
          <w:rFonts w:ascii="Times New Roman" w:hAnsi="Times New Roman" w:cs="Times New Roman"/>
          <w:sz w:val="28"/>
          <w:szCs w:val="28"/>
        </w:rPr>
        <w:t xml:space="preserve"> настоящих Правил, в i-м субъекте Российской Федерации, отобранной для предоставления субсидии, в первом или втором финансовом году планового периода, указанная в заявке (без учета затрат на проектно-изыскательские работы);</w:t>
      </w: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H</w:t>
      </w:r>
      <w:r w:rsidRPr="00936EE8">
        <w:rPr>
          <w:rFonts w:ascii="Times New Roman" w:hAnsi="Times New Roman" w:cs="Times New Roman"/>
          <w:sz w:val="28"/>
          <w:szCs w:val="28"/>
          <w:vertAlign w:val="subscript"/>
        </w:rPr>
        <w:t>1,2</w:t>
      </w:r>
      <w:r w:rsidRPr="00936EE8">
        <w:rPr>
          <w:rFonts w:ascii="Times New Roman" w:hAnsi="Times New Roman" w:cs="Times New Roman"/>
          <w:sz w:val="28"/>
          <w:szCs w:val="28"/>
        </w:rPr>
        <w:t>i</w:t>
      </w:r>
      <w:r w:rsidRPr="00936EE8">
        <w:rPr>
          <w:rFonts w:ascii="Times New Roman" w:hAnsi="Times New Roman" w:cs="Times New Roman"/>
          <w:sz w:val="28"/>
          <w:szCs w:val="28"/>
          <w:vertAlign w:val="subscript"/>
        </w:rPr>
        <w:t>у</w:t>
      </w:r>
      <w:r w:rsidRPr="00936EE8">
        <w:rPr>
          <w:rFonts w:ascii="Times New Roman" w:hAnsi="Times New Roman" w:cs="Times New Roman"/>
          <w:sz w:val="28"/>
          <w:szCs w:val="28"/>
        </w:rPr>
        <w:t xml:space="preserve"> - стоимость строительства (реконструкции), капитального ремонта, ремонта каждой автомобильной дороги, указанной </w:t>
      </w:r>
      <w:r w:rsidRPr="00936EE8">
        <w:rPr>
          <w:rFonts w:ascii="Times New Roman" w:hAnsi="Times New Roman" w:cs="Times New Roman"/>
          <w:sz w:val="28"/>
          <w:szCs w:val="28"/>
        </w:rPr>
        <w:br/>
        <w:t xml:space="preserve">в </w:t>
      </w:r>
      <w:r w:rsidR="00B00E9B" w:rsidRPr="00936EE8">
        <w:rPr>
          <w:rFonts w:ascii="Times New Roman" w:hAnsi="Times New Roman" w:cs="Times New Roman"/>
          <w:sz w:val="28"/>
          <w:szCs w:val="28"/>
        </w:rPr>
        <w:t>подпункте «а» пункта 4</w:t>
      </w:r>
      <w:r w:rsidRPr="00936EE8">
        <w:rPr>
          <w:rFonts w:ascii="Times New Roman" w:hAnsi="Times New Roman" w:cs="Times New Roman"/>
          <w:sz w:val="28"/>
          <w:szCs w:val="28"/>
        </w:rPr>
        <w:t xml:space="preserve"> настоящих Правил, в i-м субъекте Российской Федерации, условно отобранной для предоставления субсидии, в первом или втором финансовом году планового периода, указанная в заявке </w:t>
      </w:r>
      <w:r w:rsidR="00E34FFF" w:rsidRPr="00936EE8">
        <w:rPr>
          <w:rFonts w:ascii="Times New Roman" w:hAnsi="Times New Roman" w:cs="Times New Roman"/>
          <w:sz w:val="28"/>
          <w:szCs w:val="28"/>
        </w:rPr>
        <w:br/>
      </w:r>
      <w:r w:rsidRPr="00936EE8">
        <w:rPr>
          <w:rFonts w:ascii="Times New Roman" w:hAnsi="Times New Roman" w:cs="Times New Roman"/>
          <w:sz w:val="28"/>
          <w:szCs w:val="28"/>
        </w:rPr>
        <w:t>(без учета затрат на проектно-изыскательские работы);</w:t>
      </w: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lastRenderedPageBreak/>
        <w:t>E</w:t>
      </w:r>
      <w:r w:rsidRPr="00936EE8">
        <w:rPr>
          <w:rFonts w:ascii="Times New Roman" w:hAnsi="Times New Roman" w:cs="Times New Roman"/>
          <w:sz w:val="28"/>
          <w:szCs w:val="28"/>
          <w:vertAlign w:val="subscript"/>
        </w:rPr>
        <w:t>1,2</w:t>
      </w:r>
      <w:r w:rsidRPr="00936EE8">
        <w:rPr>
          <w:rFonts w:ascii="Times New Roman" w:hAnsi="Times New Roman" w:cs="Times New Roman"/>
          <w:sz w:val="28"/>
          <w:szCs w:val="28"/>
        </w:rPr>
        <w:t>i</w:t>
      </w:r>
      <w:r w:rsidRPr="00936EE8">
        <w:rPr>
          <w:rFonts w:ascii="Times New Roman" w:hAnsi="Times New Roman" w:cs="Times New Roman"/>
          <w:sz w:val="28"/>
          <w:szCs w:val="28"/>
          <w:vertAlign w:val="subscript"/>
        </w:rPr>
        <w:t>у</w:t>
      </w:r>
      <w:r w:rsidRPr="00936EE8">
        <w:rPr>
          <w:rFonts w:ascii="Times New Roman" w:hAnsi="Times New Roman" w:cs="Times New Roman"/>
          <w:sz w:val="28"/>
          <w:szCs w:val="28"/>
        </w:rPr>
        <w:t xml:space="preserve"> - стоимость строительства (реконструкции), капитального ремонта, ремонта каждой автомобильной дороги, указанной </w:t>
      </w:r>
      <w:r w:rsidRPr="00936EE8">
        <w:rPr>
          <w:rFonts w:ascii="Times New Roman" w:hAnsi="Times New Roman" w:cs="Times New Roman"/>
          <w:sz w:val="28"/>
          <w:szCs w:val="28"/>
        </w:rPr>
        <w:br/>
        <w:t xml:space="preserve">в </w:t>
      </w:r>
      <w:r w:rsidR="00B00E9B" w:rsidRPr="00936EE8">
        <w:rPr>
          <w:rFonts w:ascii="Times New Roman" w:hAnsi="Times New Roman" w:cs="Times New Roman"/>
          <w:sz w:val="28"/>
          <w:szCs w:val="28"/>
        </w:rPr>
        <w:t>подпункте «б» пункта 4</w:t>
      </w:r>
      <w:r w:rsidRPr="00936EE8">
        <w:rPr>
          <w:rFonts w:ascii="Times New Roman" w:hAnsi="Times New Roman" w:cs="Times New Roman"/>
          <w:sz w:val="28"/>
          <w:szCs w:val="28"/>
        </w:rPr>
        <w:t xml:space="preserve"> настоящих Правил, в i-м субъекте Российской Федерации, условно отобранной для предоставления субсидии, в очередном финансовом году, указанная в заявке (без учета затрат на проектно-изыскательские работы);</w:t>
      </w: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U</w:t>
      </w:r>
      <w:r w:rsidRPr="00936EE8">
        <w:rPr>
          <w:rFonts w:ascii="Times New Roman" w:hAnsi="Times New Roman" w:cs="Times New Roman"/>
          <w:sz w:val="28"/>
          <w:szCs w:val="28"/>
          <w:vertAlign w:val="subscript"/>
        </w:rPr>
        <w:t>1,2</w:t>
      </w:r>
      <w:r w:rsidRPr="00936EE8">
        <w:rPr>
          <w:rFonts w:ascii="Times New Roman" w:hAnsi="Times New Roman" w:cs="Times New Roman"/>
          <w:sz w:val="28"/>
          <w:szCs w:val="28"/>
        </w:rPr>
        <w:t>i</w:t>
      </w:r>
      <w:r w:rsidRPr="00936EE8">
        <w:rPr>
          <w:rFonts w:ascii="Times New Roman" w:hAnsi="Times New Roman" w:cs="Times New Roman"/>
          <w:sz w:val="28"/>
          <w:szCs w:val="28"/>
          <w:vertAlign w:val="subscript"/>
        </w:rPr>
        <w:t>у</w:t>
      </w:r>
      <w:r w:rsidRPr="00936EE8">
        <w:rPr>
          <w:rFonts w:ascii="Times New Roman" w:hAnsi="Times New Roman" w:cs="Times New Roman"/>
          <w:sz w:val="28"/>
          <w:szCs w:val="28"/>
        </w:rPr>
        <w:t xml:space="preserve"> - стоимость строительства (реконструкции), капитального ремонта, ремонта каждой автомобильной дороги, указанной </w:t>
      </w:r>
      <w:r w:rsidRPr="00936EE8">
        <w:rPr>
          <w:rFonts w:ascii="Times New Roman" w:hAnsi="Times New Roman" w:cs="Times New Roman"/>
          <w:sz w:val="28"/>
          <w:szCs w:val="28"/>
        </w:rPr>
        <w:br/>
        <w:t xml:space="preserve">в </w:t>
      </w:r>
      <w:r w:rsidR="00B00E9B" w:rsidRPr="00936EE8">
        <w:rPr>
          <w:rFonts w:ascii="Times New Roman" w:hAnsi="Times New Roman" w:cs="Times New Roman"/>
          <w:sz w:val="28"/>
          <w:szCs w:val="28"/>
        </w:rPr>
        <w:t>подпункте «в» пункта 4</w:t>
      </w:r>
      <w:r w:rsidRPr="00936EE8">
        <w:rPr>
          <w:rFonts w:ascii="Times New Roman" w:hAnsi="Times New Roman" w:cs="Times New Roman"/>
          <w:sz w:val="28"/>
          <w:szCs w:val="28"/>
        </w:rPr>
        <w:t xml:space="preserve"> настоящих Правил, в i-м субъекте Российской Федерации, условно отобранной для предоставления субсидии, в первом или втором финансовом году планового периода, указанная в заявке </w:t>
      </w:r>
      <w:r w:rsidR="00E34FFF" w:rsidRPr="00936EE8">
        <w:rPr>
          <w:rFonts w:ascii="Times New Roman" w:hAnsi="Times New Roman" w:cs="Times New Roman"/>
          <w:sz w:val="28"/>
          <w:szCs w:val="28"/>
        </w:rPr>
        <w:br/>
      </w:r>
      <w:r w:rsidRPr="00936EE8">
        <w:rPr>
          <w:rFonts w:ascii="Times New Roman" w:hAnsi="Times New Roman" w:cs="Times New Roman"/>
          <w:sz w:val="28"/>
          <w:szCs w:val="28"/>
        </w:rPr>
        <w:t>(без учета затрат на проектно-изыскательские работы);</w:t>
      </w:r>
    </w:p>
    <w:p w:rsidR="000D1009" w:rsidRPr="00936EE8" w:rsidRDefault="000D1009" w:rsidP="00EB5EC1">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 xml:space="preserve">- для субъекта Российской Федерации, которому по итогам года, предшествующего году распределения субсидий, присвоена категория «средний уровень эффективности реализации»: </w:t>
      </w:r>
    </w:p>
    <w:p w:rsidR="000D1009" w:rsidRPr="00936EE8" w:rsidRDefault="000D1009" w:rsidP="00EB5EC1">
      <w:pPr>
        <w:autoSpaceDE w:val="0"/>
        <w:autoSpaceDN w:val="0"/>
        <w:adjustRightInd w:val="0"/>
        <w:spacing w:after="0" w:line="360" w:lineRule="exact"/>
        <w:jc w:val="center"/>
        <w:rPr>
          <w:rFonts w:ascii="Times New Roman" w:hAnsi="Times New Roman" w:cs="Times New Roman"/>
          <w:sz w:val="28"/>
          <w:szCs w:val="28"/>
          <w:lang w:val="en-US"/>
        </w:rPr>
      </w:pPr>
      <w:r w:rsidRPr="00936EE8">
        <w:rPr>
          <w:rFonts w:ascii="Times New Roman" w:hAnsi="Times New Roman" w:cs="Times New Roman"/>
          <w:sz w:val="28"/>
          <w:szCs w:val="28"/>
          <w:lang w:val="en-US"/>
        </w:rPr>
        <w:t>R</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 = ((H</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 + E</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 + U</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 + (H</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w:t>
      </w:r>
      <w:r w:rsidRPr="00936EE8">
        <w:rPr>
          <w:rFonts w:ascii="Times New Roman" w:hAnsi="Times New Roman" w:cs="Times New Roman"/>
          <w:sz w:val="28"/>
          <w:szCs w:val="28"/>
          <w:vertAlign w:val="subscript"/>
        </w:rPr>
        <w:t>у</w:t>
      </w:r>
      <w:r w:rsidRPr="00936EE8">
        <w:rPr>
          <w:rFonts w:ascii="Times New Roman" w:hAnsi="Times New Roman" w:cs="Times New Roman"/>
          <w:sz w:val="28"/>
          <w:szCs w:val="28"/>
          <w:lang w:val="en-US"/>
        </w:rPr>
        <w:t xml:space="preserve"> + E</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w:t>
      </w:r>
      <w:r w:rsidRPr="00936EE8">
        <w:rPr>
          <w:rFonts w:ascii="Times New Roman" w:hAnsi="Times New Roman" w:cs="Times New Roman"/>
          <w:sz w:val="28"/>
          <w:szCs w:val="28"/>
          <w:vertAlign w:val="subscript"/>
        </w:rPr>
        <w:t>у</w:t>
      </w:r>
      <w:r w:rsidRPr="00936EE8">
        <w:rPr>
          <w:rFonts w:ascii="Times New Roman" w:hAnsi="Times New Roman" w:cs="Times New Roman"/>
          <w:sz w:val="28"/>
          <w:szCs w:val="28"/>
          <w:lang w:val="en-US"/>
        </w:rPr>
        <w:t xml:space="preserve"> +</w:t>
      </w:r>
    </w:p>
    <w:p w:rsidR="000D1009" w:rsidRPr="00936EE8" w:rsidRDefault="000D1009" w:rsidP="00EB5EC1">
      <w:pPr>
        <w:autoSpaceDE w:val="0"/>
        <w:autoSpaceDN w:val="0"/>
        <w:adjustRightInd w:val="0"/>
        <w:spacing w:after="0" w:line="360" w:lineRule="exact"/>
        <w:jc w:val="center"/>
        <w:rPr>
          <w:rFonts w:ascii="Times New Roman" w:hAnsi="Times New Roman" w:cs="Times New Roman"/>
          <w:sz w:val="28"/>
          <w:szCs w:val="28"/>
          <w:lang w:val="en-US"/>
        </w:rPr>
      </w:pPr>
      <w:r w:rsidRPr="00936EE8">
        <w:rPr>
          <w:rFonts w:ascii="Times New Roman" w:hAnsi="Times New Roman" w:cs="Times New Roman"/>
          <w:sz w:val="28"/>
          <w:szCs w:val="28"/>
          <w:lang w:val="en-US"/>
        </w:rPr>
        <w:t>+ U</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w:t>
      </w:r>
      <w:r w:rsidRPr="00936EE8">
        <w:rPr>
          <w:rFonts w:ascii="Times New Roman" w:hAnsi="Times New Roman" w:cs="Times New Roman"/>
          <w:sz w:val="28"/>
          <w:szCs w:val="28"/>
          <w:vertAlign w:val="subscript"/>
        </w:rPr>
        <w:t>у</w:t>
      </w:r>
      <w:r w:rsidRPr="00936EE8">
        <w:rPr>
          <w:rFonts w:ascii="Times New Roman" w:hAnsi="Times New Roman" w:cs="Times New Roman"/>
          <w:sz w:val="28"/>
          <w:szCs w:val="28"/>
          <w:lang w:val="en-US"/>
        </w:rPr>
        <w:t>) + Ni - F</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 - G</w:t>
      </w:r>
      <w:r w:rsidRPr="00936EE8">
        <w:rPr>
          <w:rFonts w:ascii="Times New Roman" w:hAnsi="Times New Roman" w:cs="Times New Roman"/>
          <w:sz w:val="28"/>
          <w:szCs w:val="28"/>
          <w:vertAlign w:val="subscript"/>
          <w:lang w:val="en-US"/>
        </w:rPr>
        <w:t>1,2</w:t>
      </w:r>
      <w:r w:rsidRPr="00936EE8">
        <w:rPr>
          <w:rFonts w:ascii="Times New Roman" w:hAnsi="Times New Roman" w:cs="Times New Roman"/>
          <w:sz w:val="28"/>
          <w:szCs w:val="28"/>
          <w:lang w:val="en-US"/>
        </w:rPr>
        <w:t>i - Zi) x 0,5.»</w:t>
      </w:r>
      <w:r w:rsidR="00401F5C" w:rsidRPr="00936EE8">
        <w:rPr>
          <w:rFonts w:ascii="Times New Roman" w:hAnsi="Times New Roman" w:cs="Times New Roman"/>
          <w:sz w:val="28"/>
          <w:szCs w:val="28"/>
          <w:lang w:val="en-US"/>
        </w:rPr>
        <w:t>;</w:t>
      </w:r>
    </w:p>
    <w:p w:rsidR="00401F5C" w:rsidRPr="00936EE8" w:rsidRDefault="00401F5C" w:rsidP="00EB5EC1">
      <w:pPr>
        <w:autoSpaceDE w:val="0"/>
        <w:autoSpaceDN w:val="0"/>
        <w:adjustRightInd w:val="0"/>
        <w:spacing w:after="0" w:line="360" w:lineRule="exact"/>
        <w:jc w:val="center"/>
        <w:rPr>
          <w:rFonts w:ascii="Times New Roman" w:hAnsi="Times New Roman" w:cs="Times New Roman"/>
          <w:sz w:val="28"/>
          <w:szCs w:val="28"/>
          <w:lang w:val="en-US"/>
        </w:rPr>
      </w:pPr>
    </w:p>
    <w:p w:rsidR="000D1009" w:rsidRPr="00936EE8" w:rsidRDefault="007C06F6" w:rsidP="00EB5EC1">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о)</w:t>
      </w:r>
      <w:r w:rsidR="000D1009" w:rsidRPr="00936EE8">
        <w:rPr>
          <w:rFonts w:ascii="Times New Roman" w:hAnsi="Times New Roman" w:cs="Times New Roman"/>
          <w:sz w:val="28"/>
          <w:szCs w:val="28"/>
        </w:rPr>
        <w:t xml:space="preserve"> </w:t>
      </w:r>
      <w:r>
        <w:rPr>
          <w:rFonts w:ascii="Times New Roman" w:hAnsi="Times New Roman" w:cs="Times New Roman"/>
          <w:sz w:val="28"/>
          <w:szCs w:val="28"/>
        </w:rPr>
        <w:t>п</w:t>
      </w:r>
      <w:r w:rsidRPr="00936EE8">
        <w:rPr>
          <w:rFonts w:ascii="Times New Roman" w:hAnsi="Times New Roman" w:cs="Times New Roman"/>
          <w:sz w:val="28"/>
          <w:szCs w:val="28"/>
        </w:rPr>
        <w:t xml:space="preserve">ункт </w:t>
      </w:r>
      <w:r w:rsidR="000D1009" w:rsidRPr="00936EE8">
        <w:rPr>
          <w:rFonts w:ascii="Times New Roman" w:hAnsi="Times New Roman" w:cs="Times New Roman"/>
          <w:sz w:val="28"/>
          <w:szCs w:val="28"/>
        </w:rPr>
        <w:t xml:space="preserve">28 </w:t>
      </w:r>
      <w:r w:rsidR="006E6789" w:rsidRPr="00936EE8">
        <w:rPr>
          <w:rFonts w:ascii="Times New Roman" w:hAnsi="Times New Roman" w:cs="Times New Roman"/>
          <w:sz w:val="28"/>
          <w:szCs w:val="28"/>
        </w:rPr>
        <w:t xml:space="preserve">дополнить словами «в соответствии с приоритетностью мероприятий, </w:t>
      </w:r>
      <w:r w:rsidR="005E5E6F" w:rsidRPr="00936EE8">
        <w:rPr>
          <w:rFonts w:ascii="Times New Roman" w:hAnsi="Times New Roman" w:cs="Times New Roman"/>
          <w:sz w:val="28"/>
          <w:szCs w:val="28"/>
        </w:rPr>
        <w:t xml:space="preserve">предусмотренной </w:t>
      </w:r>
      <w:r w:rsidR="006E6789" w:rsidRPr="00936EE8">
        <w:rPr>
          <w:rFonts w:ascii="Times New Roman" w:hAnsi="Times New Roman" w:cs="Times New Roman"/>
          <w:sz w:val="28"/>
          <w:szCs w:val="28"/>
        </w:rPr>
        <w:t>пункт</w:t>
      </w:r>
      <w:r w:rsidR="004A26E0" w:rsidRPr="00936EE8">
        <w:rPr>
          <w:rFonts w:ascii="Times New Roman" w:hAnsi="Times New Roman" w:cs="Times New Roman"/>
          <w:sz w:val="28"/>
          <w:szCs w:val="28"/>
        </w:rPr>
        <w:t>ом</w:t>
      </w:r>
      <w:r w:rsidR="006E6789" w:rsidRPr="00936EE8">
        <w:rPr>
          <w:rFonts w:ascii="Times New Roman" w:hAnsi="Times New Roman" w:cs="Times New Roman"/>
          <w:sz w:val="28"/>
          <w:szCs w:val="28"/>
        </w:rPr>
        <w:t xml:space="preserve"> 4 настоящих Правил</w:t>
      </w:r>
      <w:r w:rsidR="005E5E6F" w:rsidRPr="00936EE8">
        <w:rPr>
          <w:rFonts w:ascii="Times New Roman" w:hAnsi="Times New Roman" w:cs="Times New Roman"/>
          <w:sz w:val="28"/>
          <w:szCs w:val="28"/>
        </w:rPr>
        <w:t>»</w:t>
      </w:r>
      <w:r>
        <w:rPr>
          <w:rFonts w:ascii="Times New Roman" w:hAnsi="Times New Roman" w:cs="Times New Roman"/>
          <w:sz w:val="28"/>
          <w:szCs w:val="28"/>
        </w:rPr>
        <w:t>;</w:t>
      </w:r>
    </w:p>
    <w:p w:rsidR="00705AE1" w:rsidRPr="00936EE8" w:rsidRDefault="007C06F6" w:rsidP="005923D3">
      <w:pPr>
        <w:spacing w:after="0" w:line="360" w:lineRule="exac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FB4418" w:rsidRPr="00936EE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sidR="00705AE1" w:rsidRPr="00936EE8">
        <w:rPr>
          <w:rFonts w:ascii="Times New Roman" w:eastAsia="Times New Roman" w:hAnsi="Times New Roman" w:cs="Times New Roman"/>
          <w:sz w:val="28"/>
          <w:szCs w:val="28"/>
        </w:rPr>
        <w:t xml:space="preserve"> абзаце пятом пункта 33 слов</w:t>
      </w:r>
      <w:r w:rsidR="005923D3">
        <w:rPr>
          <w:rFonts w:ascii="Times New Roman" w:eastAsia="Times New Roman" w:hAnsi="Times New Roman" w:cs="Times New Roman"/>
          <w:sz w:val="28"/>
          <w:szCs w:val="28"/>
        </w:rPr>
        <w:t>а</w:t>
      </w:r>
      <w:r w:rsidR="00705AE1" w:rsidRPr="00936EE8">
        <w:rPr>
          <w:rFonts w:ascii="Times New Roman" w:eastAsia="Times New Roman" w:hAnsi="Times New Roman" w:cs="Times New Roman"/>
          <w:sz w:val="28"/>
          <w:szCs w:val="28"/>
        </w:rPr>
        <w:t xml:space="preserve"> «балла</w:t>
      </w:r>
      <w:r w:rsidR="005923D3">
        <w:rPr>
          <w:rFonts w:ascii="Times New Roman" w:eastAsia="Times New Roman" w:hAnsi="Times New Roman" w:cs="Times New Roman"/>
          <w:sz w:val="28"/>
          <w:szCs w:val="28"/>
        </w:rPr>
        <w:t xml:space="preserve"> </w:t>
      </w:r>
      <w:r w:rsidR="005923D3">
        <w:rPr>
          <w:rFonts w:ascii="Times New Roman" w:hAnsi="Times New Roman" w:cs="Times New Roman"/>
          <w:sz w:val="28"/>
          <w:szCs w:val="28"/>
        </w:rPr>
        <w:t>по соответствующему критерию» заменить словами «соответствующего критерия</w:t>
      </w:r>
      <w:r w:rsidR="00705AE1" w:rsidRPr="00936EE8">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rsidR="00FB4418" w:rsidRDefault="007C06F6" w:rsidP="00004E8C">
      <w:pPr>
        <w:spacing w:after="0" w:line="360" w:lineRule="exac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w:t>
      </w:r>
      <w:r w:rsidR="00705AE1" w:rsidRPr="00936EE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w:t>
      </w:r>
      <w:r w:rsidR="00FB4418" w:rsidRPr="00936EE8">
        <w:rPr>
          <w:rFonts w:ascii="Times New Roman" w:eastAsia="Times New Roman" w:hAnsi="Times New Roman" w:cs="Times New Roman"/>
          <w:sz w:val="28"/>
          <w:szCs w:val="28"/>
        </w:rPr>
        <w:t xml:space="preserve">ункт </w:t>
      </w:r>
      <w:r w:rsidR="00FB4418" w:rsidRPr="007C06F6">
        <w:rPr>
          <w:rFonts w:ascii="Times New Roman" w:eastAsia="Times New Roman" w:hAnsi="Times New Roman" w:cs="Times New Roman"/>
          <w:sz w:val="28"/>
          <w:szCs w:val="28"/>
        </w:rPr>
        <w:t>40</w:t>
      </w:r>
      <w:r w:rsidR="00FE2783" w:rsidRPr="007C06F6">
        <w:rPr>
          <w:rFonts w:ascii="Times New Roman" w:hAnsi="Times New Roman"/>
          <w:sz w:val="28"/>
          <w:szCs w:val="28"/>
        </w:rPr>
        <w:t xml:space="preserve"> признать утратившим силу</w:t>
      </w:r>
      <w:r w:rsidR="00FB4418" w:rsidRPr="007C06F6">
        <w:rPr>
          <w:rFonts w:ascii="Times New Roman" w:eastAsia="Times New Roman" w:hAnsi="Times New Roman" w:cs="Times New Roman"/>
          <w:sz w:val="28"/>
          <w:szCs w:val="28"/>
        </w:rPr>
        <w:t>.</w:t>
      </w:r>
    </w:p>
    <w:p w:rsidR="00976F25" w:rsidRDefault="007C06F6" w:rsidP="00004E8C">
      <w:pPr>
        <w:autoSpaceDE w:val="0"/>
        <w:autoSpaceDN w:val="0"/>
        <w:adjustRightInd w:val="0"/>
        <w:spacing w:after="0" w:line="360" w:lineRule="exact"/>
        <w:ind w:firstLine="709"/>
        <w:jc w:val="both"/>
        <w:rPr>
          <w:rFonts w:ascii="Times New Roman" w:eastAsia="Times New Roman" w:hAnsi="Times New Roman" w:cs="Times New Roman"/>
          <w:sz w:val="28"/>
          <w:szCs w:val="28"/>
        </w:rPr>
      </w:pPr>
      <w:r>
        <w:rPr>
          <w:rFonts w:ascii="Times New Roman" w:hAnsi="Times New Roman" w:cs="Times New Roman"/>
          <w:sz w:val="28"/>
          <w:szCs w:val="28"/>
        </w:rPr>
        <w:t>7</w:t>
      </w:r>
      <w:r w:rsidR="00F96D56" w:rsidRPr="00936EE8">
        <w:rPr>
          <w:rFonts w:ascii="Times New Roman" w:hAnsi="Times New Roman" w:cs="Times New Roman"/>
          <w:sz w:val="28"/>
          <w:szCs w:val="28"/>
        </w:rPr>
        <w:t xml:space="preserve">. </w:t>
      </w:r>
      <w:r w:rsidR="00F96D56" w:rsidRPr="00936EE8">
        <w:rPr>
          <w:rFonts w:ascii="Times New Roman" w:eastAsia="Times New Roman" w:hAnsi="Times New Roman" w:cs="Times New Roman"/>
          <w:sz w:val="28"/>
          <w:szCs w:val="28"/>
        </w:rPr>
        <w:t>В приложени</w:t>
      </w:r>
      <w:r w:rsidR="007D603C" w:rsidRPr="00936EE8">
        <w:rPr>
          <w:rFonts w:ascii="Times New Roman" w:eastAsia="Times New Roman" w:hAnsi="Times New Roman" w:cs="Times New Roman"/>
          <w:sz w:val="28"/>
          <w:szCs w:val="28"/>
        </w:rPr>
        <w:t>и</w:t>
      </w:r>
      <w:r w:rsidR="00F96D56" w:rsidRPr="00936EE8">
        <w:rPr>
          <w:rFonts w:ascii="Times New Roman" w:eastAsia="Times New Roman" w:hAnsi="Times New Roman" w:cs="Times New Roman"/>
          <w:sz w:val="28"/>
          <w:szCs w:val="28"/>
        </w:rPr>
        <w:t xml:space="preserve"> № 11 к Госпрограмме:</w:t>
      </w:r>
    </w:p>
    <w:p w:rsidR="00B201B9" w:rsidRPr="00936EE8" w:rsidRDefault="007C06F6" w:rsidP="00004E8C">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а)</w:t>
      </w:r>
      <w:r w:rsidR="007C25D9" w:rsidRPr="00936EE8">
        <w:rPr>
          <w:rFonts w:ascii="Times New Roman" w:hAnsi="Times New Roman" w:cs="Times New Roman"/>
          <w:sz w:val="28"/>
          <w:szCs w:val="28"/>
        </w:rPr>
        <w:t xml:space="preserve"> </w:t>
      </w:r>
      <w:r>
        <w:rPr>
          <w:rFonts w:ascii="Times New Roman" w:hAnsi="Times New Roman" w:cs="Times New Roman"/>
          <w:sz w:val="28"/>
          <w:szCs w:val="28"/>
        </w:rPr>
        <w:t>в</w:t>
      </w:r>
      <w:r w:rsidR="00B201B9" w:rsidRPr="00936EE8">
        <w:rPr>
          <w:rFonts w:ascii="Times New Roman" w:hAnsi="Times New Roman" w:cs="Times New Roman"/>
          <w:sz w:val="28"/>
          <w:szCs w:val="28"/>
        </w:rPr>
        <w:t xml:space="preserve"> пункте 2:</w:t>
      </w:r>
    </w:p>
    <w:p w:rsidR="0045246B" w:rsidRDefault="0045246B" w:rsidP="00004E8C">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абзацы первый-третий изложить в следующей редакции:</w:t>
      </w:r>
    </w:p>
    <w:p w:rsidR="00851630" w:rsidRPr="00936EE8" w:rsidRDefault="0045246B" w:rsidP="00004E8C">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w:t>
      </w:r>
      <w:r w:rsidRPr="00B41D5D">
        <w:rPr>
          <w:rFonts w:ascii="Times New Roman" w:eastAsia="Times New Roman" w:hAnsi="Times New Roman" w:cs="Times New Roman"/>
          <w:color w:val="000000" w:themeColor="text1"/>
          <w:sz w:val="28"/>
          <w:szCs w:val="28"/>
        </w:rPr>
        <w:t>Понятия, используемые в настоящих Правилах, означают следующее</w:t>
      </w:r>
      <w:r w:rsidR="003805E0">
        <w:rPr>
          <w:rFonts w:ascii="Times New Roman" w:eastAsia="Times New Roman" w:hAnsi="Times New Roman" w:cs="Times New Roman"/>
          <w:color w:val="000000" w:themeColor="text1"/>
          <w:sz w:val="28"/>
          <w:szCs w:val="28"/>
        </w:rPr>
        <w:t>:</w:t>
      </w:r>
      <w:r w:rsidRPr="00936EE8">
        <w:rPr>
          <w:rFonts w:ascii="Times New Roman" w:hAnsi="Times New Roman" w:cs="Times New Roman"/>
          <w:sz w:val="28"/>
          <w:szCs w:val="28"/>
        </w:rPr>
        <w:t xml:space="preserve"> </w:t>
      </w:r>
    </w:p>
    <w:p w:rsidR="00851630" w:rsidRPr="00936EE8" w:rsidRDefault="00851630" w:rsidP="00004E8C">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w:t>
      </w:r>
      <w:r w:rsidR="00616C67" w:rsidRPr="00936EE8">
        <w:rPr>
          <w:rFonts w:ascii="Times New Roman" w:eastAsia="Times New Roman" w:hAnsi="Times New Roman" w:cs="Times New Roman"/>
          <w:color w:val="000000" w:themeColor="text1"/>
          <w:sz w:val="28"/>
          <w:szCs w:val="28"/>
        </w:rPr>
        <w:t>сельские территории – сельские населенные пункты, поселки городского типа и межселенные территории (за исключением сельских населенных пунктов и поселков городского типа, входящих в состав городских округов, на территориях которых находятся административные центры субъектов Российской Федерации</w:t>
      </w:r>
      <w:r w:rsidR="00616C67" w:rsidRPr="00494FC2">
        <w:rPr>
          <w:rFonts w:ascii="Times New Roman" w:eastAsia="Times New Roman" w:hAnsi="Times New Roman" w:cs="Times New Roman"/>
          <w:color w:val="000000" w:themeColor="text1"/>
          <w:sz w:val="28"/>
          <w:szCs w:val="28"/>
        </w:rPr>
        <w:t>, городов федерального значения</w:t>
      </w:r>
      <w:r w:rsidR="00616C67" w:rsidRPr="00936EE8">
        <w:rPr>
          <w:rFonts w:ascii="Times New Roman" w:eastAsia="Times New Roman" w:hAnsi="Times New Roman" w:cs="Times New Roman"/>
          <w:color w:val="000000" w:themeColor="text1"/>
          <w:sz w:val="28"/>
          <w:szCs w:val="28"/>
        </w:rPr>
        <w:t xml:space="preserve"> Москвы и Санкт-Петербурга), сельские населенные пункты и поселки городского типа, входящие в состав внутригородских муниципальных образований г. Севастополя. Перечень таких населенных пунктов, расположенных на сельских территориях на территории субъекта Российской Федерации, определяется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w:t>
      </w:r>
      <w:r w:rsidR="00616C67" w:rsidRPr="00936EE8">
        <w:rPr>
          <w:rFonts w:ascii="Times New Roman" w:eastAsia="Times New Roman" w:hAnsi="Times New Roman" w:cs="Times New Roman"/>
          <w:color w:val="000000" w:themeColor="text1"/>
          <w:sz w:val="28"/>
          <w:szCs w:val="28"/>
        </w:rPr>
        <w:lastRenderedPageBreak/>
        <w:t xml:space="preserve">органом субъекта Российской Федерации </w:t>
      </w:r>
      <w:r w:rsidR="00616C67" w:rsidRPr="00591D9E">
        <w:rPr>
          <w:rFonts w:ascii="Times New Roman" w:eastAsia="Times New Roman" w:hAnsi="Times New Roman" w:cs="Times New Roman"/>
          <w:color w:val="000000" w:themeColor="text1"/>
          <w:sz w:val="28"/>
          <w:szCs w:val="28"/>
        </w:rPr>
        <w:t>(далее –</w:t>
      </w:r>
      <w:r w:rsidR="00591D9E">
        <w:rPr>
          <w:rFonts w:ascii="Times New Roman" w:eastAsia="Times New Roman" w:hAnsi="Times New Roman" w:cs="Times New Roman"/>
          <w:color w:val="000000" w:themeColor="text1"/>
          <w:sz w:val="28"/>
          <w:szCs w:val="28"/>
        </w:rPr>
        <w:t xml:space="preserve"> </w:t>
      </w:r>
      <w:r w:rsidR="00616C67" w:rsidRPr="00591D9E">
        <w:rPr>
          <w:rFonts w:ascii="Times New Roman" w:eastAsia="Times New Roman" w:hAnsi="Times New Roman" w:cs="Times New Roman"/>
          <w:color w:val="000000" w:themeColor="text1"/>
          <w:sz w:val="28"/>
          <w:szCs w:val="28"/>
        </w:rPr>
        <w:t>орган</w:t>
      </w:r>
      <w:r w:rsidR="00591D9E" w:rsidRPr="00591D9E">
        <w:rPr>
          <w:rFonts w:ascii="Times New Roman" w:eastAsia="Times New Roman" w:hAnsi="Times New Roman" w:cs="Times New Roman"/>
          <w:color w:val="000000" w:themeColor="text1"/>
          <w:sz w:val="28"/>
          <w:szCs w:val="28"/>
        </w:rPr>
        <w:t xml:space="preserve"> исполнительной власти</w:t>
      </w:r>
      <w:r w:rsidR="00616C67" w:rsidRPr="00591D9E">
        <w:rPr>
          <w:rFonts w:ascii="Times New Roman" w:eastAsia="Times New Roman" w:hAnsi="Times New Roman" w:cs="Times New Roman"/>
          <w:color w:val="000000" w:themeColor="text1"/>
          <w:sz w:val="28"/>
          <w:szCs w:val="28"/>
        </w:rPr>
        <w:t>)</w:t>
      </w:r>
      <w:r w:rsidR="001A20B0" w:rsidRPr="00591D9E">
        <w:rPr>
          <w:rFonts w:ascii="Times New Roman" w:hAnsi="Times New Roman" w:cs="Times New Roman"/>
          <w:sz w:val="28"/>
          <w:szCs w:val="28"/>
        </w:rPr>
        <w:t>;</w:t>
      </w:r>
    </w:p>
    <w:p w:rsidR="008E2F96" w:rsidRPr="00936EE8" w:rsidRDefault="008E2F96" w:rsidP="00004E8C">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 xml:space="preserve">«сельские агломерации» – примыкающие друг к другу сельские территории и граничащие с сельскими территориями малые города. </w:t>
      </w:r>
      <w:r w:rsidRPr="00767C07">
        <w:rPr>
          <w:rFonts w:ascii="Times New Roman" w:hAnsi="Times New Roman" w:cs="Times New Roman"/>
          <w:sz w:val="28"/>
          <w:szCs w:val="28"/>
        </w:rPr>
        <w:t xml:space="preserve">Численность населения, постоянно проживающего на территории каждого населенного пункта, входящего в состав сельской агломерации, не может превышать </w:t>
      </w:r>
      <w:r w:rsidR="00E8343B">
        <w:rPr>
          <w:rFonts w:ascii="Times New Roman" w:hAnsi="Times New Roman" w:cs="Times New Roman"/>
          <w:sz w:val="28"/>
          <w:szCs w:val="28"/>
        </w:rPr>
        <w:t>30</w:t>
      </w:r>
      <w:r w:rsidR="002C6EFE" w:rsidRPr="00767C07">
        <w:rPr>
          <w:rFonts w:ascii="Times New Roman" w:hAnsi="Times New Roman" w:cs="Times New Roman"/>
          <w:sz w:val="28"/>
          <w:szCs w:val="28"/>
        </w:rPr>
        <w:t xml:space="preserve"> </w:t>
      </w:r>
      <w:r w:rsidRPr="00767C07">
        <w:rPr>
          <w:rFonts w:ascii="Times New Roman" w:hAnsi="Times New Roman" w:cs="Times New Roman"/>
          <w:sz w:val="28"/>
          <w:szCs w:val="28"/>
        </w:rPr>
        <w:t>тыс. человек.</w:t>
      </w:r>
      <w:r w:rsidRPr="00936EE8">
        <w:rPr>
          <w:rFonts w:ascii="Times New Roman" w:hAnsi="Times New Roman" w:cs="Times New Roman"/>
          <w:sz w:val="28"/>
          <w:szCs w:val="28"/>
        </w:rPr>
        <w:t xml:space="preserve"> Под примыкающими друг к другу сельскими территориями понимаются сельские территории, имеющие смежные границы. Перечень сельских агломераций на территории субъекта Российской Федерации и входящих в них населенных пунктов, определяется органом исполнительной власти. В указанное понятие не входят внутригородские муниципальные образования гг. Москвы и Санкт-Петербурга;»;</w:t>
      </w:r>
    </w:p>
    <w:p w:rsidR="00AD2996" w:rsidRPr="00936EE8" w:rsidRDefault="00AD2996" w:rsidP="00004E8C">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 xml:space="preserve">после абзаца </w:t>
      </w:r>
      <w:r w:rsidR="00ED0BD8" w:rsidRPr="00936EE8">
        <w:rPr>
          <w:rFonts w:ascii="Times New Roman" w:hAnsi="Times New Roman" w:cs="Times New Roman"/>
          <w:sz w:val="28"/>
          <w:szCs w:val="28"/>
        </w:rPr>
        <w:t xml:space="preserve">третьего </w:t>
      </w:r>
      <w:r w:rsidR="005E5E6F" w:rsidRPr="00936EE8">
        <w:rPr>
          <w:rFonts w:ascii="Times New Roman" w:hAnsi="Times New Roman" w:cs="Times New Roman"/>
          <w:sz w:val="28"/>
          <w:szCs w:val="28"/>
        </w:rPr>
        <w:t xml:space="preserve">дополнить </w:t>
      </w:r>
      <w:r w:rsidRPr="00936EE8">
        <w:rPr>
          <w:rFonts w:ascii="Times New Roman" w:hAnsi="Times New Roman" w:cs="Times New Roman"/>
          <w:sz w:val="28"/>
          <w:szCs w:val="28"/>
        </w:rPr>
        <w:t>абза</w:t>
      </w:r>
      <w:r w:rsidR="00B530FE" w:rsidRPr="00936EE8">
        <w:rPr>
          <w:rFonts w:ascii="Times New Roman" w:hAnsi="Times New Roman" w:cs="Times New Roman"/>
          <w:sz w:val="28"/>
          <w:szCs w:val="28"/>
        </w:rPr>
        <w:t>цами</w:t>
      </w:r>
      <w:r w:rsidRPr="00936EE8">
        <w:rPr>
          <w:rFonts w:ascii="Times New Roman" w:hAnsi="Times New Roman" w:cs="Times New Roman"/>
          <w:sz w:val="28"/>
          <w:szCs w:val="28"/>
        </w:rPr>
        <w:t xml:space="preserve"> следующего содержания</w:t>
      </w:r>
      <w:r w:rsidR="007C0CA3" w:rsidRPr="00936EE8">
        <w:rPr>
          <w:rFonts w:ascii="Times New Roman" w:hAnsi="Times New Roman" w:cs="Times New Roman"/>
          <w:sz w:val="28"/>
          <w:szCs w:val="28"/>
        </w:rPr>
        <w:t>:</w:t>
      </w:r>
      <w:r w:rsidRPr="00936EE8">
        <w:rPr>
          <w:rFonts w:ascii="Times New Roman" w:hAnsi="Times New Roman" w:cs="Times New Roman"/>
          <w:sz w:val="28"/>
          <w:szCs w:val="28"/>
        </w:rPr>
        <w:t xml:space="preserve"> </w:t>
      </w:r>
    </w:p>
    <w:p w:rsidR="00B530FE" w:rsidRPr="00936EE8" w:rsidRDefault="00FD76A5" w:rsidP="00EB5EC1">
      <w:pPr>
        <w:autoSpaceDE w:val="0"/>
        <w:autoSpaceDN w:val="0"/>
        <w:adjustRightInd w:val="0"/>
        <w:spacing w:after="0" w:line="360" w:lineRule="exact"/>
        <w:ind w:firstLine="567"/>
        <w:jc w:val="both"/>
        <w:rPr>
          <w:rFonts w:ascii="Times New Roman" w:hAnsi="Times New Roman" w:cs="Times New Roman"/>
          <w:sz w:val="28"/>
          <w:szCs w:val="28"/>
        </w:rPr>
      </w:pPr>
      <w:r w:rsidRPr="00936EE8">
        <w:rPr>
          <w:rFonts w:ascii="Times New Roman" w:hAnsi="Times New Roman" w:cs="Times New Roman"/>
          <w:sz w:val="28"/>
          <w:szCs w:val="28"/>
        </w:rPr>
        <w:t>«</w:t>
      </w:r>
      <w:r w:rsidR="00555C93" w:rsidRPr="00936EE8">
        <w:rPr>
          <w:rFonts w:ascii="Times New Roman" w:hAnsi="Times New Roman" w:cs="Times New Roman"/>
          <w:sz w:val="28"/>
          <w:szCs w:val="28"/>
        </w:rPr>
        <w:t>«опорный населенный пункт» –</w:t>
      </w:r>
      <w:r w:rsidR="00AD2996" w:rsidRPr="00936EE8">
        <w:rPr>
          <w:rFonts w:ascii="Times New Roman" w:hAnsi="Times New Roman" w:cs="Times New Roman"/>
          <w:sz w:val="28"/>
          <w:szCs w:val="28"/>
        </w:rPr>
        <w:t xml:space="preserve"> населенный пункт </w:t>
      </w:r>
      <w:r w:rsidR="00767C07">
        <w:rPr>
          <w:rFonts w:ascii="Times New Roman" w:hAnsi="Times New Roman" w:cs="Times New Roman"/>
          <w:sz w:val="28"/>
          <w:szCs w:val="28"/>
        </w:rPr>
        <w:t>,</w:t>
      </w:r>
      <w:r w:rsidR="00AD2996" w:rsidRPr="00936EE8">
        <w:rPr>
          <w:rFonts w:ascii="Times New Roman" w:hAnsi="Times New Roman" w:cs="Times New Roman"/>
          <w:sz w:val="28"/>
          <w:szCs w:val="28"/>
        </w:rPr>
        <w:t xml:space="preserve"> на базе которого осуществляется ускоренное развитие инфраструктуры, обеспечивающей реализацию гарантий в сфере образования, доступность медицинской помощи, услуг в сфере культуры и реализацию иных потребностей населения территории одного или неско</w:t>
      </w:r>
      <w:r w:rsidRPr="00936EE8">
        <w:rPr>
          <w:rFonts w:ascii="Times New Roman" w:hAnsi="Times New Roman" w:cs="Times New Roman"/>
          <w:sz w:val="28"/>
          <w:szCs w:val="28"/>
        </w:rPr>
        <w:t>льких муниципальных образований.</w:t>
      </w:r>
    </w:p>
    <w:p w:rsidR="007C0CA3" w:rsidRPr="00936EE8" w:rsidRDefault="00B530FE" w:rsidP="00B3586A">
      <w:pPr>
        <w:autoSpaceDE w:val="0"/>
        <w:autoSpaceDN w:val="0"/>
        <w:adjustRightInd w:val="0"/>
        <w:spacing w:after="0" w:line="360" w:lineRule="exact"/>
        <w:ind w:firstLine="567"/>
        <w:jc w:val="both"/>
        <w:rPr>
          <w:rFonts w:ascii="Times New Roman" w:hAnsi="Times New Roman" w:cs="Times New Roman"/>
          <w:sz w:val="28"/>
          <w:szCs w:val="28"/>
        </w:rPr>
      </w:pPr>
      <w:r w:rsidRPr="00936EE8">
        <w:rPr>
          <w:rFonts w:ascii="Times New Roman" w:hAnsi="Times New Roman" w:cs="Times New Roman"/>
          <w:sz w:val="28"/>
          <w:szCs w:val="28"/>
        </w:rPr>
        <w:t>Перечень опорных населенных пунктов на территории субъекта Российской Федерации утверждается высшим исполнительным органом субъекта Российской Федерации в соответствии с утвержденными Правительством Российской Федерации методическими рекомендациями по критериям определения опорных населенных пунктов и прилегающих территорий.</w:t>
      </w:r>
      <w:r w:rsidR="00AD2996" w:rsidRPr="00936EE8">
        <w:rPr>
          <w:rFonts w:ascii="Times New Roman" w:hAnsi="Times New Roman" w:cs="Times New Roman"/>
          <w:sz w:val="28"/>
          <w:szCs w:val="28"/>
        </w:rPr>
        <w:t>»;</w:t>
      </w:r>
    </w:p>
    <w:p w:rsidR="007C0CA3" w:rsidRPr="00936EE8" w:rsidRDefault="00D5752B" w:rsidP="0028603E">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 xml:space="preserve">в </w:t>
      </w:r>
      <w:r w:rsidR="00B201B9" w:rsidRPr="00936EE8">
        <w:rPr>
          <w:rFonts w:ascii="Times New Roman" w:hAnsi="Times New Roman" w:cs="Times New Roman"/>
          <w:sz w:val="28"/>
          <w:szCs w:val="28"/>
        </w:rPr>
        <w:t>а</w:t>
      </w:r>
      <w:r w:rsidR="00AD2996" w:rsidRPr="00936EE8">
        <w:rPr>
          <w:rFonts w:ascii="Times New Roman" w:hAnsi="Times New Roman" w:cs="Times New Roman"/>
          <w:sz w:val="28"/>
          <w:szCs w:val="28"/>
        </w:rPr>
        <w:t>бзац</w:t>
      </w:r>
      <w:r w:rsidRPr="00936EE8">
        <w:rPr>
          <w:rFonts w:ascii="Times New Roman" w:hAnsi="Times New Roman" w:cs="Times New Roman"/>
          <w:sz w:val="28"/>
          <w:szCs w:val="28"/>
        </w:rPr>
        <w:t>е</w:t>
      </w:r>
      <w:r w:rsidR="00AD2996" w:rsidRPr="00936EE8">
        <w:rPr>
          <w:rFonts w:ascii="Times New Roman" w:hAnsi="Times New Roman" w:cs="Times New Roman"/>
          <w:sz w:val="28"/>
          <w:szCs w:val="28"/>
        </w:rPr>
        <w:t xml:space="preserve"> </w:t>
      </w:r>
      <w:r w:rsidRPr="00936EE8">
        <w:rPr>
          <w:rFonts w:ascii="Times New Roman" w:hAnsi="Times New Roman" w:cs="Times New Roman"/>
          <w:sz w:val="28"/>
          <w:szCs w:val="28"/>
        </w:rPr>
        <w:t xml:space="preserve">пятом </w:t>
      </w:r>
      <w:r w:rsidR="00AD2996" w:rsidRPr="00936EE8">
        <w:rPr>
          <w:rFonts w:ascii="Times New Roman" w:hAnsi="Times New Roman" w:cs="Times New Roman"/>
          <w:sz w:val="28"/>
          <w:szCs w:val="28"/>
        </w:rPr>
        <w:t>после слов «или на территории сельских агломераций,» дополнить словами «или на территории опорного населенного пункта,»</w:t>
      </w:r>
      <w:r w:rsidR="007C06F6">
        <w:rPr>
          <w:rFonts w:ascii="Times New Roman" w:hAnsi="Times New Roman" w:cs="Times New Roman"/>
          <w:sz w:val="28"/>
          <w:szCs w:val="28"/>
        </w:rPr>
        <w:t>;</w:t>
      </w:r>
    </w:p>
    <w:p w:rsidR="00F96D56" w:rsidRPr="00936EE8" w:rsidRDefault="007C06F6" w:rsidP="00004E8C">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б)</w:t>
      </w:r>
      <w:r w:rsidR="00E34FFF" w:rsidRPr="00936EE8">
        <w:rPr>
          <w:rFonts w:ascii="Times New Roman" w:hAnsi="Times New Roman" w:cs="Times New Roman"/>
          <w:sz w:val="28"/>
          <w:szCs w:val="28"/>
        </w:rPr>
        <w:t xml:space="preserve"> </w:t>
      </w:r>
      <w:r>
        <w:rPr>
          <w:rFonts w:ascii="Times New Roman" w:hAnsi="Times New Roman" w:cs="Times New Roman"/>
          <w:sz w:val="28"/>
          <w:szCs w:val="28"/>
        </w:rPr>
        <w:t>п</w:t>
      </w:r>
      <w:r w:rsidR="00DB576F" w:rsidRPr="00936EE8">
        <w:rPr>
          <w:rFonts w:ascii="Times New Roman" w:hAnsi="Times New Roman" w:cs="Times New Roman"/>
          <w:sz w:val="28"/>
          <w:szCs w:val="28"/>
        </w:rPr>
        <w:t xml:space="preserve">одпункте «ж» пункта 3 </w:t>
      </w:r>
      <w:r w:rsidR="00E52DF5" w:rsidRPr="00936EE8">
        <w:rPr>
          <w:rFonts w:ascii="Times New Roman" w:hAnsi="Times New Roman" w:cs="Times New Roman"/>
          <w:sz w:val="28"/>
          <w:szCs w:val="28"/>
        </w:rPr>
        <w:t>слова «строительство</w:t>
      </w:r>
      <w:r w:rsidR="00A70B65" w:rsidRPr="00936EE8">
        <w:rPr>
          <w:rFonts w:ascii="Times New Roman" w:hAnsi="Times New Roman" w:cs="Times New Roman"/>
          <w:sz w:val="28"/>
          <w:szCs w:val="28"/>
        </w:rPr>
        <w:t xml:space="preserve"> блочно-модульных котельных</w:t>
      </w:r>
      <w:r w:rsidR="00E52DF5" w:rsidRPr="00936EE8">
        <w:rPr>
          <w:rFonts w:ascii="Times New Roman" w:hAnsi="Times New Roman" w:cs="Times New Roman"/>
          <w:sz w:val="28"/>
          <w:szCs w:val="28"/>
        </w:rPr>
        <w:t xml:space="preserve">» </w:t>
      </w:r>
      <w:r w:rsidR="00A70B65" w:rsidRPr="00936EE8">
        <w:rPr>
          <w:rFonts w:ascii="Times New Roman" w:hAnsi="Times New Roman" w:cs="Times New Roman"/>
          <w:sz w:val="28"/>
          <w:szCs w:val="28"/>
        </w:rPr>
        <w:t>заменить</w:t>
      </w:r>
      <w:r w:rsidR="00E52DF5" w:rsidRPr="00936EE8">
        <w:rPr>
          <w:rFonts w:ascii="Times New Roman" w:hAnsi="Times New Roman" w:cs="Times New Roman"/>
          <w:sz w:val="28"/>
          <w:szCs w:val="28"/>
        </w:rPr>
        <w:t xml:space="preserve"> словами </w:t>
      </w:r>
      <w:r w:rsidR="00DB576F" w:rsidRPr="00936EE8">
        <w:rPr>
          <w:rFonts w:ascii="Times New Roman" w:hAnsi="Times New Roman" w:cs="Times New Roman"/>
          <w:sz w:val="28"/>
          <w:szCs w:val="28"/>
        </w:rPr>
        <w:t>«</w:t>
      </w:r>
      <w:r w:rsidR="00A70B65" w:rsidRPr="00936EE8">
        <w:rPr>
          <w:rFonts w:ascii="Times New Roman" w:hAnsi="Times New Roman" w:cs="Times New Roman"/>
          <w:sz w:val="28"/>
          <w:szCs w:val="28"/>
        </w:rPr>
        <w:t>строительство</w:t>
      </w:r>
      <w:r w:rsidR="00DB576F" w:rsidRPr="00936EE8">
        <w:rPr>
          <w:rFonts w:ascii="Times New Roman" w:hAnsi="Times New Roman" w:cs="Times New Roman"/>
          <w:sz w:val="28"/>
          <w:szCs w:val="28"/>
        </w:rPr>
        <w:t>, приобретение и установка</w:t>
      </w:r>
      <w:r w:rsidR="00A70B65" w:rsidRPr="00936EE8">
        <w:rPr>
          <w:rFonts w:ascii="Times New Roman" w:hAnsi="Times New Roman" w:cs="Times New Roman"/>
          <w:sz w:val="28"/>
          <w:szCs w:val="28"/>
        </w:rPr>
        <w:t xml:space="preserve"> блочно-модульных котельных</w:t>
      </w:r>
      <w:r w:rsidR="00DB576F" w:rsidRPr="00936EE8">
        <w:rPr>
          <w:rFonts w:ascii="Times New Roman" w:hAnsi="Times New Roman" w:cs="Times New Roman"/>
          <w:sz w:val="28"/>
          <w:szCs w:val="28"/>
        </w:rPr>
        <w:t>»</w:t>
      </w:r>
      <w:r>
        <w:rPr>
          <w:rFonts w:ascii="Times New Roman" w:hAnsi="Times New Roman" w:cs="Times New Roman"/>
          <w:sz w:val="28"/>
          <w:szCs w:val="28"/>
        </w:rPr>
        <w:t>;</w:t>
      </w:r>
    </w:p>
    <w:p w:rsidR="006737F7" w:rsidRPr="00936EE8" w:rsidRDefault="007C06F6" w:rsidP="00004E8C">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в)</w:t>
      </w:r>
      <w:r w:rsidR="004E0F50" w:rsidRPr="00936EE8">
        <w:rPr>
          <w:rFonts w:ascii="Times New Roman" w:hAnsi="Times New Roman" w:cs="Times New Roman"/>
          <w:sz w:val="28"/>
          <w:szCs w:val="28"/>
        </w:rPr>
        <w:t xml:space="preserve"> </w:t>
      </w:r>
      <w:r>
        <w:rPr>
          <w:rFonts w:ascii="Times New Roman" w:hAnsi="Times New Roman" w:cs="Times New Roman"/>
          <w:sz w:val="28"/>
          <w:szCs w:val="28"/>
        </w:rPr>
        <w:t>а</w:t>
      </w:r>
      <w:r w:rsidR="006737F7" w:rsidRPr="00936EE8">
        <w:rPr>
          <w:rFonts w:ascii="Times New Roman" w:hAnsi="Times New Roman" w:cs="Times New Roman"/>
          <w:sz w:val="28"/>
          <w:szCs w:val="28"/>
        </w:rPr>
        <w:t xml:space="preserve">бзацы четвертый, десятый и одиннадцатый пункта 17 дополнить словами «(указанная в заявочной документации при ее направлении на отбор </w:t>
      </w:r>
      <w:r w:rsidR="0024291C" w:rsidRPr="00936EE8">
        <w:rPr>
          <w:rFonts w:ascii="Times New Roman" w:hAnsi="Times New Roman" w:cs="Times New Roman"/>
          <w:sz w:val="28"/>
          <w:szCs w:val="28"/>
        </w:rPr>
        <w:t xml:space="preserve">проектов </w:t>
      </w:r>
      <w:r w:rsidR="006737F7" w:rsidRPr="00936EE8">
        <w:rPr>
          <w:rFonts w:ascii="Times New Roman" w:hAnsi="Times New Roman" w:cs="Times New Roman"/>
          <w:sz w:val="28"/>
          <w:szCs w:val="28"/>
        </w:rPr>
        <w:t>в Минсельхоз России в соответствии с абзацем четвертым пункта 2 настоящих Правил, без учета затрат на п</w:t>
      </w:r>
      <w:r w:rsidR="00DB576F" w:rsidRPr="00936EE8">
        <w:rPr>
          <w:rFonts w:ascii="Times New Roman" w:hAnsi="Times New Roman" w:cs="Times New Roman"/>
          <w:sz w:val="28"/>
          <w:szCs w:val="28"/>
        </w:rPr>
        <w:t>роектно-изыскательские работы)»</w:t>
      </w:r>
      <w:r>
        <w:rPr>
          <w:rFonts w:ascii="Times New Roman" w:hAnsi="Times New Roman" w:cs="Times New Roman"/>
          <w:sz w:val="28"/>
          <w:szCs w:val="28"/>
        </w:rPr>
        <w:t>;</w:t>
      </w:r>
    </w:p>
    <w:p w:rsidR="005F7E1B" w:rsidRPr="00936EE8" w:rsidRDefault="007C06F6" w:rsidP="00004E8C">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г)</w:t>
      </w:r>
      <w:r w:rsidR="005F7E1B" w:rsidRPr="00936EE8">
        <w:rPr>
          <w:rFonts w:ascii="Times New Roman" w:hAnsi="Times New Roman" w:cs="Times New Roman"/>
          <w:sz w:val="28"/>
          <w:szCs w:val="28"/>
        </w:rPr>
        <w:t xml:space="preserve"> </w:t>
      </w:r>
      <w:r>
        <w:rPr>
          <w:rFonts w:ascii="Times New Roman" w:hAnsi="Times New Roman" w:cs="Times New Roman"/>
          <w:sz w:val="28"/>
          <w:szCs w:val="28"/>
        </w:rPr>
        <w:t>а</w:t>
      </w:r>
      <w:r w:rsidR="005F7E1B" w:rsidRPr="00936EE8">
        <w:rPr>
          <w:rFonts w:ascii="Times New Roman" w:hAnsi="Times New Roman" w:cs="Times New Roman"/>
          <w:sz w:val="28"/>
          <w:szCs w:val="28"/>
        </w:rPr>
        <w:t>бзац третий пункта 20 изложить в следующей редакции:</w:t>
      </w:r>
    </w:p>
    <w:p w:rsidR="005F7E1B" w:rsidRPr="00936EE8" w:rsidRDefault="00357184" w:rsidP="00004E8C">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«Взаимосвязанным результатом, достигаемым в результате реализации инвестиционных проектов, финансируемых за счет иных источников помимо субсидий, указанных</w:t>
      </w:r>
      <w:r w:rsidR="00AB691C">
        <w:rPr>
          <w:rFonts w:ascii="Times New Roman" w:hAnsi="Times New Roman" w:cs="Times New Roman"/>
          <w:sz w:val="28"/>
          <w:szCs w:val="28"/>
        </w:rPr>
        <w:t xml:space="preserve"> в</w:t>
      </w:r>
      <w:r w:rsidRPr="00936EE8">
        <w:rPr>
          <w:rFonts w:ascii="Times New Roman" w:hAnsi="Times New Roman" w:cs="Times New Roman"/>
          <w:sz w:val="28"/>
          <w:szCs w:val="28"/>
        </w:rPr>
        <w:t xml:space="preserve"> абзаце первом настоящего пункта, на территорий реализации проектов комплексного развития </w:t>
      </w:r>
      <w:r w:rsidRPr="00936EE8">
        <w:rPr>
          <w:rFonts w:ascii="Times New Roman" w:hAnsi="Times New Roman" w:cs="Times New Roman"/>
          <w:sz w:val="28"/>
          <w:szCs w:val="28"/>
        </w:rPr>
        <w:lastRenderedPageBreak/>
        <w:t>сельских территорий является: созданы рабочие места (заполнены штатные единицы) в период реализации проектов, отобранных для субсидирования, начиная с 2019 года, единиц.»</w:t>
      </w:r>
      <w:r w:rsidR="007C06F6">
        <w:rPr>
          <w:rFonts w:ascii="Times New Roman" w:hAnsi="Times New Roman" w:cs="Times New Roman"/>
          <w:sz w:val="28"/>
          <w:szCs w:val="28"/>
        </w:rPr>
        <w:t>;</w:t>
      </w:r>
    </w:p>
    <w:p w:rsidR="00E52DF5" w:rsidRPr="00936EE8" w:rsidRDefault="007C06F6" w:rsidP="00004E8C">
      <w:pPr>
        <w:autoSpaceDE w:val="0"/>
        <w:autoSpaceDN w:val="0"/>
        <w:adjustRightInd w:val="0"/>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д)</w:t>
      </w:r>
      <w:r w:rsidR="004E0F50" w:rsidRPr="00936EE8">
        <w:rPr>
          <w:rFonts w:ascii="Times New Roman" w:hAnsi="Times New Roman" w:cs="Times New Roman"/>
          <w:sz w:val="28"/>
          <w:szCs w:val="28"/>
        </w:rPr>
        <w:t xml:space="preserve"> </w:t>
      </w:r>
      <w:r>
        <w:rPr>
          <w:rFonts w:ascii="Times New Roman" w:hAnsi="Times New Roman" w:cs="Times New Roman"/>
          <w:sz w:val="28"/>
          <w:szCs w:val="28"/>
        </w:rPr>
        <w:t>д</w:t>
      </w:r>
      <w:r w:rsidR="00E52DF5" w:rsidRPr="00936EE8">
        <w:rPr>
          <w:rFonts w:ascii="Times New Roman" w:hAnsi="Times New Roman" w:cs="Times New Roman"/>
          <w:sz w:val="28"/>
          <w:szCs w:val="28"/>
        </w:rPr>
        <w:t>ополнить пунктом 20</w:t>
      </w:r>
      <w:r w:rsidR="00E52DF5" w:rsidRPr="00936EE8">
        <w:rPr>
          <w:rFonts w:ascii="Times New Roman" w:hAnsi="Times New Roman" w:cs="Times New Roman"/>
          <w:sz w:val="28"/>
          <w:szCs w:val="28"/>
          <w:vertAlign w:val="superscript"/>
        </w:rPr>
        <w:t xml:space="preserve">1 </w:t>
      </w:r>
      <w:r w:rsidR="00E52DF5" w:rsidRPr="00936EE8">
        <w:rPr>
          <w:rFonts w:ascii="Times New Roman" w:hAnsi="Times New Roman" w:cs="Times New Roman"/>
          <w:sz w:val="28"/>
          <w:szCs w:val="28"/>
        </w:rPr>
        <w:t xml:space="preserve">следующего содержания: </w:t>
      </w:r>
    </w:p>
    <w:p w:rsidR="00E52DF5" w:rsidRPr="00936EE8" w:rsidRDefault="00E52DF5" w:rsidP="00004E8C">
      <w:pPr>
        <w:autoSpaceDE w:val="0"/>
        <w:autoSpaceDN w:val="0"/>
        <w:adjustRightInd w:val="0"/>
        <w:spacing w:after="0" w:line="360" w:lineRule="exact"/>
        <w:ind w:firstLine="709"/>
        <w:jc w:val="both"/>
        <w:rPr>
          <w:rFonts w:ascii="Times New Roman" w:hAnsi="Times New Roman" w:cs="Times New Roman"/>
          <w:sz w:val="28"/>
          <w:szCs w:val="28"/>
        </w:rPr>
      </w:pPr>
      <w:r w:rsidRPr="00936EE8">
        <w:rPr>
          <w:rFonts w:ascii="Times New Roman" w:hAnsi="Times New Roman" w:cs="Times New Roman"/>
          <w:sz w:val="28"/>
          <w:szCs w:val="28"/>
        </w:rPr>
        <w:t>«20</w:t>
      </w:r>
      <w:r w:rsidRPr="00936EE8">
        <w:rPr>
          <w:rFonts w:ascii="Times New Roman" w:hAnsi="Times New Roman" w:cs="Times New Roman"/>
          <w:sz w:val="28"/>
          <w:szCs w:val="28"/>
          <w:vertAlign w:val="superscript"/>
        </w:rPr>
        <w:t>1</w:t>
      </w:r>
      <w:r w:rsidRPr="00936EE8">
        <w:rPr>
          <w:rFonts w:ascii="Times New Roman" w:hAnsi="Times New Roman" w:cs="Times New Roman"/>
          <w:sz w:val="28"/>
          <w:szCs w:val="28"/>
        </w:rPr>
        <w:t xml:space="preserve">. В случае, если в субъекте Российской Федерации имеются незавершенные проекты, завершение которых было запланировано </w:t>
      </w:r>
      <w:r w:rsidR="00DB576F" w:rsidRPr="00936EE8">
        <w:rPr>
          <w:rFonts w:ascii="Times New Roman" w:hAnsi="Times New Roman" w:cs="Times New Roman"/>
          <w:sz w:val="28"/>
          <w:szCs w:val="28"/>
        </w:rPr>
        <w:br/>
      </w:r>
      <w:r w:rsidRPr="00936EE8">
        <w:rPr>
          <w:rFonts w:ascii="Times New Roman" w:hAnsi="Times New Roman" w:cs="Times New Roman"/>
          <w:sz w:val="28"/>
          <w:szCs w:val="28"/>
        </w:rPr>
        <w:t xml:space="preserve">в отчетном году и (или) в прошлые отчетные периоды, на реализацию которых соответствующему субъекту Российской Федерации были предоставлены субсидии, либо по итогам оценки эффективности реализации проектов, осуществляемой в соответствии с пунктом </w:t>
      </w:r>
      <w:r w:rsidR="00651E59" w:rsidRPr="00936EE8">
        <w:rPr>
          <w:rFonts w:ascii="Times New Roman" w:hAnsi="Times New Roman" w:cs="Times New Roman"/>
          <w:sz w:val="28"/>
          <w:szCs w:val="28"/>
        </w:rPr>
        <w:t xml:space="preserve">20 </w:t>
      </w:r>
      <w:r w:rsidRPr="00936EE8">
        <w:rPr>
          <w:rFonts w:ascii="Times New Roman" w:hAnsi="Times New Roman" w:cs="Times New Roman"/>
          <w:sz w:val="28"/>
          <w:szCs w:val="28"/>
        </w:rPr>
        <w:t xml:space="preserve">настоящих Правил, в субъекте Российской Федерации установлен низкий уровень эффективности реализации проектов, проекты указанного субъекта Российской Федерации не допускаются к участию в отборе проектов </w:t>
      </w:r>
      <w:r w:rsidR="00DB576F" w:rsidRPr="00936EE8">
        <w:rPr>
          <w:rFonts w:ascii="Times New Roman" w:hAnsi="Times New Roman" w:cs="Times New Roman"/>
          <w:sz w:val="28"/>
          <w:szCs w:val="28"/>
        </w:rPr>
        <w:br/>
      </w:r>
      <w:r w:rsidRPr="00936EE8">
        <w:rPr>
          <w:rFonts w:ascii="Times New Roman" w:hAnsi="Times New Roman" w:cs="Times New Roman"/>
          <w:sz w:val="28"/>
          <w:szCs w:val="28"/>
        </w:rPr>
        <w:t xml:space="preserve">на очередной финансовый год и плановый период.». </w:t>
      </w:r>
    </w:p>
    <w:p w:rsidR="00935D38" w:rsidRPr="00936EE8" w:rsidRDefault="007C06F6" w:rsidP="00004E8C">
      <w:pPr>
        <w:autoSpaceDE w:val="0"/>
        <w:autoSpaceDN w:val="0"/>
        <w:adjustRightInd w:val="0"/>
        <w:spacing w:after="0" w:line="360" w:lineRule="exact"/>
        <w:ind w:firstLine="709"/>
        <w:jc w:val="both"/>
        <w:rPr>
          <w:rFonts w:ascii="Times New Roman" w:hAnsi="Times New Roman" w:cs="Times New Roman"/>
          <w:sz w:val="28"/>
          <w:szCs w:val="28"/>
        </w:rPr>
        <w:sectPr w:rsidR="00935D38" w:rsidRPr="00936EE8" w:rsidSect="007A1208">
          <w:headerReference w:type="default" r:id="rId11"/>
          <w:pgSz w:w="11906" w:h="16838"/>
          <w:pgMar w:top="1134" w:right="1274" w:bottom="1134" w:left="1559" w:header="0" w:footer="0" w:gutter="0"/>
          <w:pgNumType w:start="1"/>
          <w:cols w:space="720"/>
          <w:noEndnote/>
          <w:titlePg/>
          <w:docGrid w:linePitch="299"/>
        </w:sectPr>
      </w:pPr>
      <w:r>
        <w:rPr>
          <w:rFonts w:ascii="Times New Roman" w:hAnsi="Times New Roman" w:cs="Times New Roman"/>
          <w:sz w:val="28"/>
          <w:szCs w:val="28"/>
        </w:rPr>
        <w:t>8</w:t>
      </w:r>
      <w:r w:rsidR="00B3586A" w:rsidRPr="00936EE8">
        <w:rPr>
          <w:rFonts w:ascii="Times New Roman" w:hAnsi="Times New Roman" w:cs="Times New Roman"/>
          <w:sz w:val="28"/>
          <w:szCs w:val="28"/>
        </w:rPr>
        <w:t xml:space="preserve">. Приложение 12 </w:t>
      </w:r>
      <w:r w:rsidR="00DB342E" w:rsidRPr="00936EE8">
        <w:rPr>
          <w:rFonts w:ascii="Times New Roman" w:hAnsi="Times New Roman" w:cs="Times New Roman"/>
          <w:sz w:val="28"/>
          <w:szCs w:val="28"/>
        </w:rPr>
        <w:t xml:space="preserve">к Госпрограмме </w:t>
      </w:r>
      <w:r w:rsidR="00B3586A" w:rsidRPr="00936EE8">
        <w:rPr>
          <w:rFonts w:ascii="Times New Roman" w:hAnsi="Times New Roman" w:cs="Times New Roman"/>
          <w:sz w:val="28"/>
          <w:szCs w:val="28"/>
        </w:rPr>
        <w:t>изложить в следующей редакции:</w:t>
      </w:r>
    </w:p>
    <w:p w:rsidR="004A1CEF" w:rsidRPr="00936EE8" w:rsidRDefault="004A1CEF" w:rsidP="004A1CEF">
      <w:pPr>
        <w:widowControl w:val="0"/>
        <w:autoSpaceDE w:val="0"/>
        <w:autoSpaceDN w:val="0"/>
        <w:spacing w:after="0" w:line="240" w:lineRule="auto"/>
        <w:ind w:left="5103" w:firstLine="9639"/>
        <w:jc w:val="center"/>
        <w:rPr>
          <w:rFonts w:ascii="Times New Roman" w:eastAsia="Times New Roman" w:hAnsi="Times New Roman" w:cs="Times New Roman"/>
          <w:sz w:val="28"/>
          <w:szCs w:val="28"/>
        </w:rPr>
      </w:pPr>
      <w:r w:rsidRPr="00936EE8">
        <w:rPr>
          <w:rFonts w:ascii="Times New Roman" w:eastAsia="Times New Roman" w:hAnsi="Times New Roman" w:cs="Times New Roman"/>
          <w:sz w:val="28"/>
          <w:szCs w:val="28"/>
        </w:rPr>
        <w:lastRenderedPageBreak/>
        <w:t>«ПРИЛОЖЕНИЕ № 12</w:t>
      </w:r>
    </w:p>
    <w:p w:rsidR="004A1CEF" w:rsidRPr="00936EE8" w:rsidRDefault="004A1CEF" w:rsidP="004A1CEF">
      <w:pPr>
        <w:widowControl w:val="0"/>
        <w:autoSpaceDE w:val="0"/>
        <w:autoSpaceDN w:val="0"/>
        <w:spacing w:after="0" w:line="240" w:lineRule="auto"/>
        <w:ind w:left="5103" w:firstLine="9639"/>
        <w:jc w:val="center"/>
        <w:rPr>
          <w:rFonts w:ascii="Times New Roman" w:eastAsia="Times New Roman" w:hAnsi="Times New Roman" w:cs="Times New Roman"/>
          <w:sz w:val="28"/>
          <w:szCs w:val="28"/>
        </w:rPr>
      </w:pPr>
      <w:r w:rsidRPr="00936EE8">
        <w:rPr>
          <w:rFonts w:ascii="Times New Roman" w:eastAsia="Times New Roman" w:hAnsi="Times New Roman" w:cs="Times New Roman"/>
          <w:sz w:val="28"/>
          <w:szCs w:val="28"/>
        </w:rPr>
        <w:t>к государственной программе</w:t>
      </w:r>
    </w:p>
    <w:p w:rsidR="004A1CEF" w:rsidRPr="00936EE8" w:rsidRDefault="004A1CEF" w:rsidP="004A1CEF">
      <w:pPr>
        <w:widowControl w:val="0"/>
        <w:autoSpaceDE w:val="0"/>
        <w:autoSpaceDN w:val="0"/>
        <w:spacing w:after="0" w:line="240" w:lineRule="auto"/>
        <w:ind w:left="5103" w:firstLine="9639"/>
        <w:jc w:val="center"/>
        <w:rPr>
          <w:rFonts w:ascii="Times New Roman" w:eastAsia="Times New Roman" w:hAnsi="Times New Roman" w:cs="Times New Roman"/>
          <w:sz w:val="28"/>
          <w:szCs w:val="28"/>
        </w:rPr>
      </w:pPr>
      <w:r w:rsidRPr="00936EE8">
        <w:rPr>
          <w:rFonts w:ascii="Times New Roman" w:eastAsia="Times New Roman" w:hAnsi="Times New Roman" w:cs="Times New Roman"/>
          <w:sz w:val="28"/>
          <w:szCs w:val="28"/>
        </w:rPr>
        <w:t>Российской Федерации</w:t>
      </w:r>
    </w:p>
    <w:p w:rsidR="004A1CEF" w:rsidRPr="00936EE8" w:rsidRDefault="004A1CEF" w:rsidP="004A1CEF">
      <w:pPr>
        <w:widowControl w:val="0"/>
        <w:autoSpaceDE w:val="0"/>
        <w:autoSpaceDN w:val="0"/>
        <w:spacing w:after="0" w:line="240" w:lineRule="auto"/>
        <w:ind w:left="5103" w:firstLine="9639"/>
        <w:jc w:val="center"/>
        <w:rPr>
          <w:rFonts w:ascii="Times New Roman" w:eastAsia="Times New Roman" w:hAnsi="Times New Roman" w:cs="Times New Roman"/>
          <w:sz w:val="28"/>
          <w:szCs w:val="28"/>
        </w:rPr>
      </w:pPr>
      <w:r w:rsidRPr="00936EE8">
        <w:rPr>
          <w:rFonts w:ascii="Times New Roman" w:eastAsia="Times New Roman" w:hAnsi="Times New Roman" w:cs="Times New Roman"/>
          <w:sz w:val="28"/>
          <w:szCs w:val="28"/>
        </w:rPr>
        <w:t>«Комплексное развитие сельских территорий»</w:t>
      </w:r>
    </w:p>
    <w:p w:rsidR="004A1CEF" w:rsidRPr="00936EE8" w:rsidRDefault="004A1CEF" w:rsidP="004A1CEF">
      <w:pPr>
        <w:autoSpaceDE w:val="0"/>
        <w:autoSpaceDN w:val="0"/>
        <w:adjustRightInd w:val="0"/>
        <w:spacing w:line="240" w:lineRule="auto"/>
        <w:jc w:val="both"/>
        <w:rPr>
          <w:rFonts w:ascii="Times New Roman" w:eastAsia="Times New Roman" w:hAnsi="Times New Roman" w:cs="Times New Roman"/>
          <w:sz w:val="28"/>
          <w:szCs w:val="28"/>
        </w:rPr>
      </w:pPr>
    </w:p>
    <w:p w:rsidR="004A1CEF" w:rsidRPr="00936EE8" w:rsidRDefault="004A1CEF" w:rsidP="004A1CEF">
      <w:pPr>
        <w:autoSpaceDE w:val="0"/>
        <w:autoSpaceDN w:val="0"/>
        <w:adjustRightInd w:val="0"/>
        <w:spacing w:line="240" w:lineRule="auto"/>
        <w:jc w:val="both"/>
        <w:rPr>
          <w:rFonts w:ascii="Times New Roman" w:eastAsia="Times New Roman" w:hAnsi="Times New Roman" w:cs="Times New Roman"/>
          <w:sz w:val="28"/>
          <w:szCs w:val="28"/>
        </w:rPr>
      </w:pPr>
    </w:p>
    <w:p w:rsidR="004A1CEF" w:rsidRPr="00936EE8" w:rsidRDefault="004A1CEF" w:rsidP="004A1CEF">
      <w:pPr>
        <w:autoSpaceDE w:val="0"/>
        <w:autoSpaceDN w:val="0"/>
        <w:adjustRightInd w:val="0"/>
        <w:spacing w:line="240" w:lineRule="auto"/>
        <w:jc w:val="center"/>
        <w:rPr>
          <w:rFonts w:ascii="Times New Roman" w:eastAsia="Times New Roman" w:hAnsi="Times New Roman" w:cs="Times New Roman"/>
          <w:b/>
          <w:sz w:val="28"/>
          <w:szCs w:val="28"/>
        </w:rPr>
      </w:pPr>
      <w:r w:rsidRPr="00936EE8">
        <w:rPr>
          <w:rFonts w:ascii="Times New Roman" w:eastAsia="Times New Roman" w:hAnsi="Times New Roman" w:cs="Times New Roman"/>
          <w:b/>
          <w:sz w:val="28"/>
          <w:szCs w:val="28"/>
        </w:rPr>
        <w:t>П Е Р Е Ч Е Н Ь</w:t>
      </w:r>
    </w:p>
    <w:p w:rsidR="004A1CEF" w:rsidRPr="00936EE8" w:rsidRDefault="004A1CEF" w:rsidP="004A1CEF">
      <w:pPr>
        <w:autoSpaceDE w:val="0"/>
        <w:autoSpaceDN w:val="0"/>
        <w:adjustRightInd w:val="0"/>
        <w:spacing w:line="240" w:lineRule="auto"/>
        <w:jc w:val="center"/>
        <w:rPr>
          <w:rFonts w:ascii="Times New Roman" w:eastAsia="Times New Roman" w:hAnsi="Times New Roman" w:cs="Times New Roman"/>
          <w:b/>
          <w:sz w:val="28"/>
          <w:szCs w:val="28"/>
        </w:rPr>
      </w:pPr>
      <w:r w:rsidRPr="00936EE8">
        <w:rPr>
          <w:rFonts w:ascii="Times New Roman" w:eastAsia="Times New Roman" w:hAnsi="Times New Roman" w:cs="Times New Roman"/>
          <w:b/>
          <w:sz w:val="28"/>
          <w:szCs w:val="28"/>
        </w:rPr>
        <w:t xml:space="preserve">объектов капитального строительства, мероприятий (укрупненных инвестиционных проектов), </w:t>
      </w:r>
      <w:r w:rsidRPr="00936EE8">
        <w:rPr>
          <w:rFonts w:ascii="Times New Roman" w:eastAsia="Times New Roman" w:hAnsi="Times New Roman" w:cs="Times New Roman"/>
          <w:b/>
          <w:sz w:val="28"/>
          <w:szCs w:val="28"/>
        </w:rPr>
        <w:br/>
        <w:t xml:space="preserve">объектов недвижимости, включенных (подлежащих включению) в федеральную адресную инвестиционную программу и реализуемых в рамках государственной программы Российской Федерации </w:t>
      </w:r>
      <w:r w:rsidRPr="00936EE8">
        <w:rPr>
          <w:rFonts w:ascii="Times New Roman" w:eastAsia="Times New Roman" w:hAnsi="Times New Roman" w:cs="Times New Roman"/>
          <w:sz w:val="28"/>
          <w:szCs w:val="28"/>
        </w:rPr>
        <w:t>«</w:t>
      </w:r>
      <w:r w:rsidRPr="00936EE8">
        <w:rPr>
          <w:rFonts w:ascii="Times New Roman" w:eastAsia="Times New Roman" w:hAnsi="Times New Roman" w:cs="Times New Roman"/>
          <w:b/>
          <w:sz w:val="28"/>
          <w:szCs w:val="28"/>
        </w:rPr>
        <w:t>Комплексное развитие сельских территорий</w:t>
      </w:r>
      <w:r w:rsidRPr="00936EE8">
        <w:rPr>
          <w:rFonts w:ascii="Times New Roman" w:eastAsia="Times New Roman" w:hAnsi="Times New Roman" w:cs="Times New Roman"/>
          <w:sz w:val="28"/>
          <w:szCs w:val="28"/>
        </w:rPr>
        <w:t>»</w:t>
      </w:r>
    </w:p>
    <w:p w:rsidR="004A1CEF" w:rsidRPr="00936EE8" w:rsidRDefault="004A1CEF" w:rsidP="004A1CEF">
      <w:pPr>
        <w:autoSpaceDE w:val="0"/>
        <w:autoSpaceDN w:val="0"/>
        <w:adjustRightInd w:val="0"/>
        <w:spacing w:line="240" w:lineRule="auto"/>
        <w:jc w:val="center"/>
        <w:rPr>
          <w:rFonts w:ascii="Times New Roman" w:eastAsia="Times New Roman" w:hAnsi="Times New Roman" w:cs="Times New Roman"/>
          <w:b/>
          <w:sz w:val="28"/>
          <w:szCs w:val="28"/>
        </w:rPr>
      </w:pPr>
    </w:p>
    <w:tbl>
      <w:tblPr>
        <w:tblStyle w:val="af0"/>
        <w:tblW w:w="22108" w:type="dxa"/>
        <w:tblLook w:val="04A0" w:firstRow="1" w:lastRow="0" w:firstColumn="1" w:lastColumn="0" w:noHBand="0" w:noVBand="1"/>
      </w:tblPr>
      <w:tblGrid>
        <w:gridCol w:w="4799"/>
        <w:gridCol w:w="1911"/>
        <w:gridCol w:w="1993"/>
        <w:gridCol w:w="2617"/>
        <w:gridCol w:w="1883"/>
        <w:gridCol w:w="2101"/>
        <w:gridCol w:w="1985"/>
        <w:gridCol w:w="2126"/>
        <w:gridCol w:w="2132"/>
        <w:gridCol w:w="561"/>
      </w:tblGrid>
      <w:tr w:rsidR="004A1CEF" w:rsidRPr="00936EE8" w:rsidTr="00106024">
        <w:trPr>
          <w:gridAfter w:val="1"/>
          <w:wAfter w:w="561" w:type="dxa"/>
          <w:trHeight w:val="300"/>
        </w:trPr>
        <w:tc>
          <w:tcPr>
            <w:tcW w:w="4799" w:type="dxa"/>
            <w:vMerge w:val="restart"/>
            <w:hideMark/>
          </w:tcPr>
          <w:p w:rsidR="004A1CEF" w:rsidRPr="00936EE8" w:rsidRDefault="004A1CEF" w:rsidP="00106024">
            <w:pPr>
              <w:jc w:val="center"/>
              <w:rPr>
                <w:rFonts w:ascii="Times New Roman" w:eastAsia="Times New Roman" w:hAnsi="Times New Roman" w:cs="Times New Roman"/>
                <w:color w:val="000000"/>
              </w:rPr>
            </w:pPr>
            <w:r w:rsidRPr="00936EE8">
              <w:rPr>
                <w:rFonts w:ascii="Times New Roman" w:eastAsia="Times New Roman" w:hAnsi="Times New Roman" w:cs="Times New Roman"/>
                <w:color w:val="000000"/>
              </w:rPr>
              <w:t>Наименование объектов и мероприятий (укрупненных инвестиционных проектов)</w:t>
            </w:r>
          </w:p>
        </w:tc>
        <w:tc>
          <w:tcPr>
            <w:tcW w:w="3904" w:type="dxa"/>
            <w:gridSpan w:val="2"/>
            <w:hideMark/>
          </w:tcPr>
          <w:p w:rsidR="004A1CEF" w:rsidRPr="00936EE8" w:rsidRDefault="004A1CEF" w:rsidP="00106024">
            <w:pPr>
              <w:jc w:val="center"/>
              <w:rPr>
                <w:rFonts w:ascii="Times New Roman" w:eastAsia="Times New Roman" w:hAnsi="Times New Roman" w:cs="Times New Roman"/>
                <w:color w:val="000000"/>
              </w:rPr>
            </w:pPr>
            <w:r w:rsidRPr="00936EE8">
              <w:rPr>
                <w:rFonts w:ascii="Times New Roman" w:eastAsia="Times New Roman" w:hAnsi="Times New Roman" w:cs="Times New Roman"/>
                <w:color w:val="000000"/>
              </w:rPr>
              <w:t>Мощность объекта</w:t>
            </w:r>
          </w:p>
        </w:tc>
        <w:tc>
          <w:tcPr>
            <w:tcW w:w="2617" w:type="dxa"/>
            <w:vMerge w:val="restart"/>
            <w:hideMark/>
          </w:tcPr>
          <w:p w:rsidR="004A1CEF" w:rsidRPr="00936EE8" w:rsidRDefault="004A1CEF" w:rsidP="00106024">
            <w:pPr>
              <w:jc w:val="center"/>
              <w:rPr>
                <w:rFonts w:ascii="Times New Roman" w:eastAsia="Times New Roman" w:hAnsi="Times New Roman" w:cs="Times New Roman"/>
                <w:color w:val="000000"/>
              </w:rPr>
            </w:pPr>
            <w:r w:rsidRPr="00936EE8">
              <w:rPr>
                <w:rFonts w:ascii="Times New Roman" w:eastAsia="Times New Roman" w:hAnsi="Times New Roman" w:cs="Times New Roman"/>
                <w:color w:val="000000"/>
              </w:rPr>
              <w:t xml:space="preserve">Стоимость объекта </w:t>
            </w:r>
            <w:r w:rsidRPr="00936EE8">
              <w:rPr>
                <w:rFonts w:ascii="Times New Roman" w:eastAsia="Times New Roman" w:hAnsi="Times New Roman" w:cs="Times New Roman"/>
                <w:color w:val="000000"/>
              </w:rPr>
              <w:br/>
              <w:t>(в ценах соответствующих лет)</w:t>
            </w:r>
          </w:p>
        </w:tc>
        <w:tc>
          <w:tcPr>
            <w:tcW w:w="1883" w:type="dxa"/>
            <w:vMerge w:val="restart"/>
            <w:hideMark/>
          </w:tcPr>
          <w:p w:rsidR="004A1CEF" w:rsidRPr="00936EE8" w:rsidRDefault="004A1CEF" w:rsidP="00106024">
            <w:pPr>
              <w:jc w:val="center"/>
              <w:rPr>
                <w:rFonts w:ascii="Times New Roman" w:eastAsia="Times New Roman" w:hAnsi="Times New Roman" w:cs="Times New Roman"/>
                <w:color w:val="000000"/>
              </w:rPr>
            </w:pPr>
            <w:r w:rsidRPr="00936EE8">
              <w:rPr>
                <w:rFonts w:ascii="Times New Roman" w:eastAsia="Times New Roman" w:hAnsi="Times New Roman" w:cs="Times New Roman"/>
                <w:color w:val="000000"/>
              </w:rPr>
              <w:t>Срок ввода           в эксплуатацию (приобретения) объекта</w:t>
            </w:r>
          </w:p>
        </w:tc>
        <w:tc>
          <w:tcPr>
            <w:tcW w:w="8344" w:type="dxa"/>
            <w:gridSpan w:val="4"/>
            <w:hideMark/>
          </w:tcPr>
          <w:p w:rsidR="004A1CEF" w:rsidRPr="00936EE8" w:rsidRDefault="004A1CEF" w:rsidP="00106024">
            <w:pPr>
              <w:jc w:val="center"/>
              <w:rPr>
                <w:rFonts w:ascii="Times New Roman" w:eastAsia="Times New Roman" w:hAnsi="Times New Roman" w:cs="Times New Roman"/>
                <w:color w:val="000000"/>
              </w:rPr>
            </w:pPr>
            <w:r w:rsidRPr="00936EE8">
              <w:rPr>
                <w:rFonts w:ascii="Times New Roman" w:eastAsia="Times New Roman" w:hAnsi="Times New Roman" w:cs="Times New Roman"/>
                <w:color w:val="000000"/>
              </w:rPr>
              <w:t>Объемы финансового обеспечения по годам, тыс. руб.</w:t>
            </w:r>
          </w:p>
        </w:tc>
      </w:tr>
      <w:tr w:rsidR="004A1CEF" w:rsidRPr="00911AB8" w:rsidTr="004A1CEF">
        <w:trPr>
          <w:gridAfter w:val="1"/>
          <w:wAfter w:w="561" w:type="dxa"/>
          <w:trHeight w:val="910"/>
        </w:trPr>
        <w:tc>
          <w:tcPr>
            <w:tcW w:w="4799" w:type="dxa"/>
            <w:vMerge/>
            <w:hideMark/>
          </w:tcPr>
          <w:p w:rsidR="004A1CEF" w:rsidRPr="00936EE8" w:rsidRDefault="004A1CEF" w:rsidP="00106024">
            <w:pPr>
              <w:rPr>
                <w:rFonts w:ascii="Times New Roman" w:eastAsia="Times New Roman" w:hAnsi="Times New Roman" w:cs="Times New Roman"/>
                <w:color w:val="000000"/>
              </w:rPr>
            </w:pPr>
          </w:p>
        </w:tc>
        <w:tc>
          <w:tcPr>
            <w:tcW w:w="1911" w:type="dxa"/>
            <w:hideMark/>
          </w:tcPr>
          <w:p w:rsidR="004A1CEF" w:rsidRPr="00936EE8" w:rsidRDefault="004A1CEF" w:rsidP="00106024">
            <w:pPr>
              <w:jc w:val="center"/>
              <w:rPr>
                <w:rFonts w:ascii="Times New Roman" w:eastAsia="Times New Roman" w:hAnsi="Times New Roman" w:cs="Times New Roman"/>
                <w:color w:val="000000"/>
              </w:rPr>
            </w:pPr>
            <w:r w:rsidRPr="00936EE8">
              <w:rPr>
                <w:rFonts w:ascii="Times New Roman" w:eastAsia="Times New Roman" w:hAnsi="Times New Roman" w:cs="Times New Roman"/>
                <w:color w:val="000000"/>
              </w:rPr>
              <w:t>Единица измерения</w:t>
            </w:r>
          </w:p>
          <w:p w:rsidR="004A1CEF" w:rsidRPr="00936EE8" w:rsidRDefault="004A1CEF" w:rsidP="00106024">
            <w:pPr>
              <w:jc w:val="center"/>
              <w:rPr>
                <w:rFonts w:ascii="Times New Roman" w:eastAsia="Times New Roman" w:hAnsi="Times New Roman" w:cs="Times New Roman"/>
                <w:color w:val="000000"/>
              </w:rPr>
            </w:pPr>
            <w:r w:rsidRPr="00936EE8">
              <w:rPr>
                <w:rFonts w:ascii="Times New Roman" w:eastAsia="Times New Roman" w:hAnsi="Times New Roman" w:cs="Times New Roman"/>
                <w:color w:val="000000"/>
              </w:rPr>
              <w:t>(по ОКЕИ)</w:t>
            </w:r>
          </w:p>
        </w:tc>
        <w:tc>
          <w:tcPr>
            <w:tcW w:w="1993" w:type="dxa"/>
            <w:hideMark/>
          </w:tcPr>
          <w:p w:rsidR="004A1CEF" w:rsidRPr="00936EE8" w:rsidRDefault="004A1CEF" w:rsidP="00106024">
            <w:pPr>
              <w:jc w:val="center"/>
              <w:rPr>
                <w:rFonts w:ascii="Times New Roman" w:eastAsia="Times New Roman" w:hAnsi="Times New Roman" w:cs="Times New Roman"/>
                <w:color w:val="000000"/>
              </w:rPr>
            </w:pPr>
            <w:r w:rsidRPr="00936EE8">
              <w:rPr>
                <w:rFonts w:ascii="Times New Roman" w:eastAsia="Times New Roman" w:hAnsi="Times New Roman" w:cs="Times New Roman"/>
                <w:color w:val="000000"/>
              </w:rPr>
              <w:t>Значение</w:t>
            </w:r>
          </w:p>
        </w:tc>
        <w:tc>
          <w:tcPr>
            <w:tcW w:w="2617" w:type="dxa"/>
            <w:vMerge/>
            <w:hideMark/>
          </w:tcPr>
          <w:p w:rsidR="004A1CEF" w:rsidRPr="00936EE8" w:rsidRDefault="004A1CEF" w:rsidP="00106024">
            <w:pPr>
              <w:rPr>
                <w:rFonts w:ascii="Times New Roman" w:eastAsia="Times New Roman" w:hAnsi="Times New Roman" w:cs="Times New Roman"/>
                <w:color w:val="000000"/>
              </w:rPr>
            </w:pPr>
          </w:p>
        </w:tc>
        <w:tc>
          <w:tcPr>
            <w:tcW w:w="1883" w:type="dxa"/>
            <w:vMerge/>
            <w:hideMark/>
          </w:tcPr>
          <w:p w:rsidR="004A1CEF" w:rsidRPr="00936EE8" w:rsidRDefault="004A1CEF" w:rsidP="00106024">
            <w:pPr>
              <w:rPr>
                <w:rFonts w:ascii="Times New Roman" w:eastAsia="Times New Roman" w:hAnsi="Times New Roman" w:cs="Times New Roman"/>
                <w:color w:val="000000"/>
              </w:rPr>
            </w:pPr>
          </w:p>
        </w:tc>
        <w:tc>
          <w:tcPr>
            <w:tcW w:w="2101" w:type="dxa"/>
            <w:hideMark/>
          </w:tcPr>
          <w:p w:rsidR="004A1CEF" w:rsidRPr="00936EE8" w:rsidRDefault="004A1CEF" w:rsidP="00106024">
            <w:pPr>
              <w:jc w:val="center"/>
              <w:rPr>
                <w:rFonts w:ascii="Times New Roman" w:eastAsia="Times New Roman" w:hAnsi="Times New Roman" w:cs="Times New Roman"/>
                <w:color w:val="000000"/>
              </w:rPr>
            </w:pPr>
            <w:r w:rsidRPr="00936EE8">
              <w:rPr>
                <w:rFonts w:ascii="Times New Roman" w:eastAsia="Times New Roman" w:hAnsi="Times New Roman" w:cs="Times New Roman"/>
                <w:color w:val="000000"/>
              </w:rPr>
              <w:t>2023</w:t>
            </w:r>
          </w:p>
        </w:tc>
        <w:tc>
          <w:tcPr>
            <w:tcW w:w="1985" w:type="dxa"/>
            <w:hideMark/>
          </w:tcPr>
          <w:p w:rsidR="004A1CEF" w:rsidRPr="00936EE8" w:rsidRDefault="004A1CEF" w:rsidP="00106024">
            <w:pPr>
              <w:jc w:val="center"/>
              <w:rPr>
                <w:rFonts w:ascii="Times New Roman" w:eastAsia="Times New Roman" w:hAnsi="Times New Roman" w:cs="Times New Roman"/>
                <w:color w:val="000000"/>
              </w:rPr>
            </w:pPr>
            <w:r w:rsidRPr="00936EE8">
              <w:rPr>
                <w:rFonts w:ascii="Times New Roman" w:eastAsia="Times New Roman" w:hAnsi="Times New Roman" w:cs="Times New Roman"/>
                <w:color w:val="000000"/>
              </w:rPr>
              <w:t>2024</w:t>
            </w:r>
          </w:p>
        </w:tc>
        <w:tc>
          <w:tcPr>
            <w:tcW w:w="2126" w:type="dxa"/>
            <w:hideMark/>
          </w:tcPr>
          <w:p w:rsidR="004A1CEF" w:rsidRPr="00936EE8" w:rsidRDefault="004A1CEF" w:rsidP="00106024">
            <w:pPr>
              <w:jc w:val="center"/>
              <w:rPr>
                <w:rFonts w:ascii="Times New Roman" w:eastAsia="Times New Roman" w:hAnsi="Times New Roman" w:cs="Times New Roman"/>
                <w:color w:val="000000"/>
              </w:rPr>
            </w:pPr>
            <w:r w:rsidRPr="00936EE8">
              <w:rPr>
                <w:rFonts w:ascii="Times New Roman" w:eastAsia="Times New Roman" w:hAnsi="Times New Roman" w:cs="Times New Roman"/>
                <w:color w:val="000000"/>
              </w:rPr>
              <w:t>2025</w:t>
            </w:r>
          </w:p>
        </w:tc>
        <w:tc>
          <w:tcPr>
            <w:tcW w:w="2132" w:type="dxa"/>
            <w:hideMark/>
          </w:tcPr>
          <w:p w:rsidR="004A1CEF" w:rsidRPr="004A1CEF" w:rsidRDefault="004A1CEF" w:rsidP="00106024">
            <w:pPr>
              <w:jc w:val="center"/>
              <w:rPr>
                <w:rFonts w:ascii="Times New Roman" w:eastAsia="Times New Roman" w:hAnsi="Times New Roman" w:cs="Times New Roman"/>
                <w:color w:val="000000"/>
              </w:rPr>
            </w:pPr>
            <w:r w:rsidRPr="00936EE8">
              <w:rPr>
                <w:rFonts w:ascii="Times New Roman" w:eastAsia="Times New Roman" w:hAnsi="Times New Roman" w:cs="Times New Roman"/>
                <w:color w:val="000000"/>
              </w:rPr>
              <w:t>Всего</w:t>
            </w:r>
          </w:p>
        </w:tc>
      </w:tr>
      <w:tr w:rsidR="004A1CEF" w:rsidRPr="00911AB8" w:rsidTr="004A1CEF">
        <w:trPr>
          <w:gridAfter w:val="1"/>
          <w:wAfter w:w="561" w:type="dxa"/>
          <w:trHeight w:val="300"/>
        </w:trPr>
        <w:tc>
          <w:tcPr>
            <w:tcW w:w="4799"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1</w:t>
            </w:r>
          </w:p>
        </w:tc>
        <w:tc>
          <w:tcPr>
            <w:tcW w:w="1911"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2</w:t>
            </w:r>
          </w:p>
        </w:tc>
        <w:tc>
          <w:tcPr>
            <w:tcW w:w="199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3</w:t>
            </w:r>
          </w:p>
        </w:tc>
        <w:tc>
          <w:tcPr>
            <w:tcW w:w="2617"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4</w:t>
            </w:r>
          </w:p>
        </w:tc>
        <w:tc>
          <w:tcPr>
            <w:tcW w:w="188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5</w:t>
            </w:r>
          </w:p>
        </w:tc>
        <w:tc>
          <w:tcPr>
            <w:tcW w:w="2101"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6</w:t>
            </w:r>
          </w:p>
        </w:tc>
        <w:tc>
          <w:tcPr>
            <w:tcW w:w="1985"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7</w:t>
            </w:r>
          </w:p>
        </w:tc>
        <w:tc>
          <w:tcPr>
            <w:tcW w:w="2126"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8</w:t>
            </w:r>
          </w:p>
        </w:tc>
        <w:tc>
          <w:tcPr>
            <w:tcW w:w="2132" w:type="dxa"/>
            <w:hideMark/>
          </w:tcPr>
          <w:p w:rsidR="004A1CEF" w:rsidRPr="004A1CEF" w:rsidRDefault="004A1CEF" w:rsidP="00106024">
            <w:pPr>
              <w:jc w:val="center"/>
              <w:rPr>
                <w:rFonts w:ascii="Times New Roman" w:eastAsia="Times New Roman" w:hAnsi="Times New Roman" w:cs="Times New Roman"/>
              </w:rPr>
            </w:pPr>
            <w:r w:rsidRPr="004A1CEF">
              <w:rPr>
                <w:rFonts w:ascii="Times New Roman" w:eastAsia="Times New Roman" w:hAnsi="Times New Roman" w:cs="Times New Roman"/>
              </w:rPr>
              <w:t>9</w:t>
            </w:r>
          </w:p>
        </w:tc>
      </w:tr>
      <w:tr w:rsidR="004A1CEF" w:rsidRPr="00911AB8" w:rsidTr="004A1CEF">
        <w:trPr>
          <w:gridAfter w:val="1"/>
          <w:wAfter w:w="561" w:type="dxa"/>
          <w:trHeight w:val="615"/>
        </w:trPr>
        <w:tc>
          <w:tcPr>
            <w:tcW w:w="4799" w:type="dxa"/>
            <w:hideMark/>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Всего – федеральный бюджет, в том числе:</w:t>
            </w:r>
          </w:p>
        </w:tc>
        <w:tc>
          <w:tcPr>
            <w:tcW w:w="1911"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99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617"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88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101"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30 745 103,2</w:t>
            </w:r>
          </w:p>
        </w:tc>
        <w:tc>
          <w:tcPr>
            <w:tcW w:w="1985"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26 355 538,1</w:t>
            </w:r>
          </w:p>
        </w:tc>
        <w:tc>
          <w:tcPr>
            <w:tcW w:w="2126"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25 156 348,2</w:t>
            </w:r>
          </w:p>
        </w:tc>
        <w:tc>
          <w:tcPr>
            <w:tcW w:w="2132" w:type="dxa"/>
            <w:hideMark/>
          </w:tcPr>
          <w:p w:rsidR="004A1CEF" w:rsidRPr="004A1CEF" w:rsidRDefault="004A1CEF" w:rsidP="00106024">
            <w:pPr>
              <w:jc w:val="center"/>
              <w:rPr>
                <w:rFonts w:ascii="Times New Roman" w:eastAsia="Times New Roman" w:hAnsi="Times New Roman" w:cs="Times New Roman"/>
              </w:rPr>
            </w:pPr>
            <w:r w:rsidRPr="004A1CEF">
              <w:rPr>
                <w:rFonts w:ascii="Times New Roman" w:eastAsia="Times New Roman" w:hAnsi="Times New Roman" w:cs="Times New Roman"/>
              </w:rPr>
              <w:t>82 256 989,5</w:t>
            </w:r>
          </w:p>
        </w:tc>
      </w:tr>
      <w:tr w:rsidR="004A1CEF" w:rsidRPr="00911AB8" w:rsidTr="004A1CEF">
        <w:trPr>
          <w:gridAfter w:val="1"/>
          <w:wAfter w:w="561" w:type="dxa"/>
          <w:trHeight w:val="300"/>
        </w:trPr>
        <w:tc>
          <w:tcPr>
            <w:tcW w:w="4799" w:type="dxa"/>
            <w:hideMark/>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бюджетные инвестиции</w:t>
            </w:r>
          </w:p>
        </w:tc>
        <w:tc>
          <w:tcPr>
            <w:tcW w:w="1911"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99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617"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88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101"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1985"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2126"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2132"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r>
      <w:tr w:rsidR="004A1CEF" w:rsidRPr="00911AB8" w:rsidTr="004A1CEF">
        <w:trPr>
          <w:gridAfter w:val="1"/>
          <w:wAfter w:w="561" w:type="dxa"/>
          <w:trHeight w:val="300"/>
        </w:trPr>
        <w:tc>
          <w:tcPr>
            <w:tcW w:w="4799" w:type="dxa"/>
            <w:hideMark/>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субсидии субъектам Российской Федерации</w:t>
            </w:r>
          </w:p>
        </w:tc>
        <w:tc>
          <w:tcPr>
            <w:tcW w:w="1911"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99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617"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88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101"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30 745 103,2</w:t>
            </w:r>
          </w:p>
        </w:tc>
        <w:tc>
          <w:tcPr>
            <w:tcW w:w="1985"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26 355 538,1</w:t>
            </w:r>
          </w:p>
        </w:tc>
        <w:tc>
          <w:tcPr>
            <w:tcW w:w="2126"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25 156 348,2</w:t>
            </w:r>
          </w:p>
        </w:tc>
        <w:tc>
          <w:tcPr>
            <w:tcW w:w="2132"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rPr>
              <w:t>82 256 989,5</w:t>
            </w:r>
          </w:p>
        </w:tc>
      </w:tr>
      <w:tr w:rsidR="004A1CEF" w:rsidRPr="00911AB8" w:rsidTr="004A1CEF">
        <w:trPr>
          <w:gridAfter w:val="1"/>
          <w:wAfter w:w="561" w:type="dxa"/>
          <w:trHeight w:val="300"/>
        </w:trPr>
        <w:tc>
          <w:tcPr>
            <w:tcW w:w="4799" w:type="dxa"/>
            <w:hideMark/>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иные субсидии</w:t>
            </w:r>
          </w:p>
        </w:tc>
        <w:tc>
          <w:tcPr>
            <w:tcW w:w="1911"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99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617"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88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101"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1985"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2126"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2132"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r>
      <w:tr w:rsidR="004A1CEF" w:rsidRPr="00911AB8" w:rsidTr="00106024">
        <w:trPr>
          <w:gridAfter w:val="1"/>
          <w:wAfter w:w="561" w:type="dxa"/>
          <w:trHeight w:val="300"/>
        </w:trPr>
        <w:tc>
          <w:tcPr>
            <w:tcW w:w="21547" w:type="dxa"/>
            <w:gridSpan w:val="9"/>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xml:space="preserve">Федеральный проект </w:t>
            </w:r>
            <w:r w:rsidRPr="004A1CEF">
              <w:rPr>
                <w:rFonts w:ascii="Times New Roman" w:eastAsia="Times New Roman" w:hAnsi="Times New Roman" w:cs="Times New Roman"/>
              </w:rPr>
              <w:t>«</w:t>
            </w:r>
            <w:r w:rsidRPr="004A1CEF">
              <w:rPr>
                <w:rFonts w:ascii="Times New Roman" w:eastAsia="Times New Roman" w:hAnsi="Times New Roman" w:cs="Times New Roman"/>
                <w:color w:val="000000"/>
              </w:rPr>
              <w:t>Развитие жилищного строительства на сельских территориях и повышение уровня благоустройства домовладений</w:t>
            </w:r>
            <w:r w:rsidRPr="004A1CEF">
              <w:rPr>
                <w:rFonts w:ascii="Times New Roman" w:eastAsia="Times New Roman" w:hAnsi="Times New Roman" w:cs="Times New Roman"/>
              </w:rPr>
              <w:t>»</w:t>
            </w:r>
          </w:p>
        </w:tc>
      </w:tr>
      <w:tr w:rsidR="004A1CEF" w:rsidRPr="00911AB8" w:rsidTr="004A1CEF">
        <w:trPr>
          <w:gridAfter w:val="1"/>
          <w:wAfter w:w="561" w:type="dxa"/>
          <w:trHeight w:val="300"/>
        </w:trPr>
        <w:tc>
          <w:tcPr>
            <w:tcW w:w="4799" w:type="dxa"/>
            <w:hideMark/>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Всего – федеральный бюджет, в том числе:</w:t>
            </w:r>
          </w:p>
        </w:tc>
        <w:tc>
          <w:tcPr>
            <w:tcW w:w="1911"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99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617"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88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101"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3 458 281,0</w:t>
            </w:r>
          </w:p>
        </w:tc>
        <w:tc>
          <w:tcPr>
            <w:tcW w:w="1985"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2 500 000,0</w:t>
            </w:r>
          </w:p>
        </w:tc>
        <w:tc>
          <w:tcPr>
            <w:tcW w:w="2126"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2 500 000,0</w:t>
            </w:r>
          </w:p>
        </w:tc>
        <w:tc>
          <w:tcPr>
            <w:tcW w:w="2132" w:type="dxa"/>
            <w:hideMark/>
          </w:tcPr>
          <w:p w:rsidR="004A1CEF" w:rsidRPr="004A1CEF" w:rsidRDefault="004A1CEF" w:rsidP="00106024">
            <w:pPr>
              <w:jc w:val="center"/>
              <w:rPr>
                <w:rFonts w:ascii="Times New Roman" w:eastAsia="Times New Roman" w:hAnsi="Times New Roman" w:cs="Times New Roman"/>
              </w:rPr>
            </w:pPr>
            <w:r w:rsidRPr="004A1CEF">
              <w:rPr>
                <w:rFonts w:ascii="Times New Roman" w:eastAsia="Times New Roman" w:hAnsi="Times New Roman" w:cs="Times New Roman"/>
              </w:rPr>
              <w:t>8 458 281,0</w:t>
            </w:r>
          </w:p>
        </w:tc>
      </w:tr>
      <w:tr w:rsidR="004A1CEF" w:rsidRPr="00911AB8" w:rsidTr="004A1CEF">
        <w:trPr>
          <w:gridAfter w:val="1"/>
          <w:wAfter w:w="561" w:type="dxa"/>
          <w:trHeight w:val="300"/>
        </w:trPr>
        <w:tc>
          <w:tcPr>
            <w:tcW w:w="4799" w:type="dxa"/>
            <w:hideMark/>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бюджетные инвестиции</w:t>
            </w:r>
          </w:p>
        </w:tc>
        <w:tc>
          <w:tcPr>
            <w:tcW w:w="1911"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99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617"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88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101"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1985"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2126"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2132" w:type="dxa"/>
            <w:hideMark/>
          </w:tcPr>
          <w:p w:rsidR="004A1CEF" w:rsidRPr="004A1CEF" w:rsidRDefault="004A1CEF" w:rsidP="00106024">
            <w:pPr>
              <w:jc w:val="center"/>
              <w:rPr>
                <w:rFonts w:ascii="Times New Roman" w:eastAsia="Times New Roman" w:hAnsi="Times New Roman" w:cs="Times New Roman"/>
              </w:rPr>
            </w:pPr>
            <w:r w:rsidRPr="004A1CEF">
              <w:rPr>
                <w:rFonts w:ascii="Times New Roman" w:eastAsia="Times New Roman" w:hAnsi="Times New Roman" w:cs="Times New Roman"/>
              </w:rPr>
              <w:t> </w:t>
            </w:r>
          </w:p>
        </w:tc>
      </w:tr>
      <w:tr w:rsidR="004A1CEF" w:rsidRPr="00911AB8" w:rsidTr="004A1CEF">
        <w:trPr>
          <w:gridAfter w:val="1"/>
          <w:wAfter w:w="561" w:type="dxa"/>
          <w:trHeight w:val="300"/>
        </w:trPr>
        <w:tc>
          <w:tcPr>
            <w:tcW w:w="4799" w:type="dxa"/>
            <w:hideMark/>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субсидии субъектам Российской Федерации</w:t>
            </w:r>
          </w:p>
        </w:tc>
        <w:tc>
          <w:tcPr>
            <w:tcW w:w="1911"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99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617"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88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101"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3 458 281,0</w:t>
            </w:r>
          </w:p>
        </w:tc>
        <w:tc>
          <w:tcPr>
            <w:tcW w:w="1985"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2 500 000,0</w:t>
            </w:r>
          </w:p>
        </w:tc>
        <w:tc>
          <w:tcPr>
            <w:tcW w:w="2126"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2 500 000,0</w:t>
            </w:r>
          </w:p>
        </w:tc>
        <w:tc>
          <w:tcPr>
            <w:tcW w:w="2132" w:type="dxa"/>
            <w:hideMark/>
          </w:tcPr>
          <w:p w:rsidR="004A1CEF" w:rsidRPr="004A1CEF" w:rsidRDefault="004A1CEF" w:rsidP="00106024">
            <w:pPr>
              <w:jc w:val="center"/>
              <w:rPr>
                <w:rFonts w:ascii="Times New Roman" w:eastAsia="Times New Roman" w:hAnsi="Times New Roman" w:cs="Times New Roman"/>
              </w:rPr>
            </w:pPr>
            <w:r w:rsidRPr="004A1CEF">
              <w:rPr>
                <w:rFonts w:ascii="Times New Roman" w:eastAsia="Times New Roman" w:hAnsi="Times New Roman" w:cs="Times New Roman"/>
              </w:rPr>
              <w:t>8 458 281,0</w:t>
            </w:r>
          </w:p>
        </w:tc>
      </w:tr>
      <w:tr w:rsidR="004A1CEF" w:rsidRPr="00911AB8" w:rsidTr="004A1CEF">
        <w:trPr>
          <w:gridAfter w:val="1"/>
          <w:wAfter w:w="561" w:type="dxa"/>
          <w:trHeight w:val="300"/>
        </w:trPr>
        <w:tc>
          <w:tcPr>
            <w:tcW w:w="4799" w:type="dxa"/>
            <w:hideMark/>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иные субсидии</w:t>
            </w:r>
          </w:p>
        </w:tc>
        <w:tc>
          <w:tcPr>
            <w:tcW w:w="1911"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99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617"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88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101"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1985"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2126"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2132"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r>
      <w:tr w:rsidR="004A1CEF" w:rsidRPr="00911AB8" w:rsidTr="00106024">
        <w:trPr>
          <w:gridAfter w:val="1"/>
          <w:wAfter w:w="561" w:type="dxa"/>
          <w:trHeight w:val="300"/>
        </w:trPr>
        <w:tc>
          <w:tcPr>
            <w:tcW w:w="21547" w:type="dxa"/>
            <w:gridSpan w:val="9"/>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xml:space="preserve">Федеральный проект </w:t>
            </w:r>
            <w:r w:rsidRPr="004A1CEF">
              <w:rPr>
                <w:rFonts w:ascii="Times New Roman" w:eastAsia="Times New Roman" w:hAnsi="Times New Roman" w:cs="Times New Roman"/>
              </w:rPr>
              <w:t>«</w:t>
            </w:r>
            <w:r w:rsidRPr="004A1CEF">
              <w:rPr>
                <w:rFonts w:ascii="Times New Roman" w:eastAsia="Times New Roman" w:hAnsi="Times New Roman" w:cs="Times New Roman"/>
                <w:color w:val="000000"/>
              </w:rPr>
              <w:t>Современный облик сельских территорий</w:t>
            </w:r>
            <w:r w:rsidRPr="004A1CEF">
              <w:rPr>
                <w:rFonts w:ascii="Times New Roman" w:eastAsia="Times New Roman" w:hAnsi="Times New Roman" w:cs="Times New Roman"/>
              </w:rPr>
              <w:t>»</w:t>
            </w:r>
          </w:p>
        </w:tc>
      </w:tr>
      <w:tr w:rsidR="004A1CEF" w:rsidRPr="00911AB8" w:rsidTr="004A1CEF">
        <w:trPr>
          <w:gridAfter w:val="1"/>
          <w:wAfter w:w="561" w:type="dxa"/>
          <w:trHeight w:val="300"/>
        </w:trPr>
        <w:tc>
          <w:tcPr>
            <w:tcW w:w="4799" w:type="dxa"/>
            <w:hideMark/>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Всего – федеральный бюджет, в том числе:</w:t>
            </w:r>
          </w:p>
        </w:tc>
        <w:tc>
          <w:tcPr>
            <w:tcW w:w="1911"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99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617"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88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101"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hAnsi="Times New Roman" w:cs="Times New Roman"/>
              </w:rPr>
              <w:t>18 447 140,5</w:t>
            </w:r>
          </w:p>
        </w:tc>
        <w:tc>
          <w:tcPr>
            <w:tcW w:w="1985"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hAnsi="Times New Roman" w:cs="Times New Roman"/>
              </w:rPr>
              <w:t>14 240 425,3</w:t>
            </w:r>
          </w:p>
        </w:tc>
        <w:tc>
          <w:tcPr>
            <w:tcW w:w="2126"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hAnsi="Times New Roman" w:cs="Times New Roman"/>
              </w:rPr>
              <w:t>13 335 599,3</w:t>
            </w:r>
          </w:p>
        </w:tc>
        <w:tc>
          <w:tcPr>
            <w:tcW w:w="2132" w:type="dxa"/>
            <w:hideMark/>
          </w:tcPr>
          <w:p w:rsidR="004A1CEF" w:rsidRPr="004A1CEF" w:rsidRDefault="004A1CEF" w:rsidP="00106024">
            <w:pPr>
              <w:jc w:val="center"/>
              <w:rPr>
                <w:rFonts w:ascii="Times New Roman" w:eastAsia="Times New Roman" w:hAnsi="Times New Roman" w:cs="Times New Roman"/>
                <w:color w:val="FF0000"/>
              </w:rPr>
            </w:pPr>
            <w:r w:rsidRPr="004A1CEF">
              <w:rPr>
                <w:rFonts w:ascii="Times New Roman" w:eastAsia="Times New Roman" w:hAnsi="Times New Roman" w:cs="Times New Roman"/>
                <w:color w:val="000000"/>
              </w:rPr>
              <w:t>46 023 165,1</w:t>
            </w:r>
          </w:p>
        </w:tc>
      </w:tr>
      <w:tr w:rsidR="004A1CEF" w:rsidRPr="00911AB8" w:rsidTr="004A1CEF">
        <w:trPr>
          <w:gridAfter w:val="1"/>
          <w:wAfter w:w="561" w:type="dxa"/>
          <w:trHeight w:val="300"/>
        </w:trPr>
        <w:tc>
          <w:tcPr>
            <w:tcW w:w="4799" w:type="dxa"/>
            <w:hideMark/>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бюджетные инвестиции</w:t>
            </w:r>
          </w:p>
        </w:tc>
        <w:tc>
          <w:tcPr>
            <w:tcW w:w="1911"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99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617"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88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101"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1985"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2126"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2132" w:type="dxa"/>
            <w:hideMark/>
          </w:tcPr>
          <w:p w:rsidR="004A1CEF" w:rsidRPr="004A1CEF" w:rsidRDefault="004A1CEF" w:rsidP="00106024">
            <w:pPr>
              <w:jc w:val="center"/>
              <w:rPr>
                <w:rFonts w:ascii="Times New Roman" w:eastAsia="Times New Roman" w:hAnsi="Times New Roman" w:cs="Times New Roman"/>
                <w:color w:val="FF0000"/>
              </w:rPr>
            </w:pPr>
            <w:r w:rsidRPr="004A1CEF">
              <w:rPr>
                <w:rFonts w:ascii="Times New Roman" w:eastAsia="Times New Roman" w:hAnsi="Times New Roman" w:cs="Times New Roman"/>
                <w:color w:val="FF0000"/>
              </w:rPr>
              <w:t> </w:t>
            </w:r>
          </w:p>
        </w:tc>
      </w:tr>
      <w:tr w:rsidR="004A1CEF" w:rsidRPr="00911AB8" w:rsidTr="004A1CEF">
        <w:trPr>
          <w:gridAfter w:val="1"/>
          <w:wAfter w:w="561" w:type="dxa"/>
          <w:trHeight w:val="300"/>
        </w:trPr>
        <w:tc>
          <w:tcPr>
            <w:tcW w:w="4799" w:type="dxa"/>
            <w:hideMark/>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субсидии субъектам Российской Федерации</w:t>
            </w:r>
          </w:p>
        </w:tc>
        <w:tc>
          <w:tcPr>
            <w:tcW w:w="1911"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99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617"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88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101"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18 447 140,5</w:t>
            </w:r>
          </w:p>
        </w:tc>
        <w:tc>
          <w:tcPr>
            <w:tcW w:w="1985"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14 240 425,3</w:t>
            </w:r>
          </w:p>
        </w:tc>
        <w:tc>
          <w:tcPr>
            <w:tcW w:w="2126"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hAnsi="Times New Roman" w:cs="Times New Roman"/>
              </w:rPr>
              <w:t>13 335 599,3</w:t>
            </w:r>
          </w:p>
        </w:tc>
        <w:tc>
          <w:tcPr>
            <w:tcW w:w="2132" w:type="dxa"/>
            <w:hideMark/>
          </w:tcPr>
          <w:p w:rsidR="004A1CEF" w:rsidRPr="004A1CEF" w:rsidRDefault="004A1CEF" w:rsidP="00106024">
            <w:pPr>
              <w:jc w:val="center"/>
              <w:rPr>
                <w:rFonts w:ascii="Times New Roman" w:eastAsia="Times New Roman" w:hAnsi="Times New Roman" w:cs="Times New Roman"/>
                <w:color w:val="FF0000"/>
              </w:rPr>
            </w:pPr>
            <w:r w:rsidRPr="004A1CEF">
              <w:rPr>
                <w:rFonts w:ascii="Times New Roman" w:eastAsia="Times New Roman" w:hAnsi="Times New Roman" w:cs="Times New Roman"/>
                <w:color w:val="000000"/>
              </w:rPr>
              <w:t>46 023 165,1</w:t>
            </w:r>
          </w:p>
        </w:tc>
      </w:tr>
      <w:tr w:rsidR="004A1CEF" w:rsidRPr="00911AB8" w:rsidTr="004A1CEF">
        <w:trPr>
          <w:gridAfter w:val="1"/>
          <w:wAfter w:w="561" w:type="dxa"/>
          <w:trHeight w:val="300"/>
        </w:trPr>
        <w:tc>
          <w:tcPr>
            <w:tcW w:w="4799" w:type="dxa"/>
            <w:hideMark/>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иные субсидии</w:t>
            </w:r>
          </w:p>
        </w:tc>
        <w:tc>
          <w:tcPr>
            <w:tcW w:w="1911"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99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617"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883" w:type="dxa"/>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101"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1985"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2126"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2132" w:type="dxa"/>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r>
      <w:tr w:rsidR="004A1CEF" w:rsidRPr="00911AB8" w:rsidTr="00106024">
        <w:trPr>
          <w:gridAfter w:val="1"/>
          <w:wAfter w:w="561" w:type="dxa"/>
          <w:trHeight w:val="300"/>
        </w:trPr>
        <w:tc>
          <w:tcPr>
            <w:tcW w:w="21547" w:type="dxa"/>
            <w:gridSpan w:val="9"/>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xml:space="preserve">Федеральный проект </w:t>
            </w:r>
            <w:r w:rsidRPr="004A1CEF">
              <w:rPr>
                <w:rFonts w:ascii="Times New Roman" w:eastAsia="Times New Roman" w:hAnsi="Times New Roman" w:cs="Times New Roman"/>
              </w:rPr>
              <w:t>«</w:t>
            </w:r>
            <w:r w:rsidRPr="004A1CEF">
              <w:rPr>
                <w:rFonts w:ascii="Times New Roman" w:eastAsia="Times New Roman" w:hAnsi="Times New Roman" w:cs="Times New Roman"/>
                <w:color w:val="000000"/>
              </w:rPr>
              <w:t>Развитие транспортной инфраструктуры на сельских территориях</w:t>
            </w:r>
            <w:r w:rsidRPr="004A1CEF">
              <w:rPr>
                <w:rFonts w:ascii="Times New Roman" w:eastAsia="Times New Roman" w:hAnsi="Times New Roman" w:cs="Times New Roman"/>
              </w:rPr>
              <w:t>»</w:t>
            </w:r>
          </w:p>
        </w:tc>
      </w:tr>
      <w:tr w:rsidR="004A1CEF" w:rsidRPr="00911AB8" w:rsidTr="004A1CEF">
        <w:trPr>
          <w:gridAfter w:val="1"/>
          <w:wAfter w:w="561" w:type="dxa"/>
          <w:trHeight w:val="300"/>
        </w:trPr>
        <w:tc>
          <w:tcPr>
            <w:tcW w:w="4799" w:type="dxa"/>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Всего – федеральный бюджет, в том числе:</w:t>
            </w:r>
          </w:p>
        </w:tc>
        <w:tc>
          <w:tcPr>
            <w:tcW w:w="1911" w:type="dxa"/>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993" w:type="dxa"/>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617" w:type="dxa"/>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883" w:type="dxa"/>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101" w:type="dxa"/>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8 839 681,7</w:t>
            </w:r>
          </w:p>
        </w:tc>
        <w:tc>
          <w:tcPr>
            <w:tcW w:w="1985" w:type="dxa"/>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9 615 112,8</w:t>
            </w:r>
          </w:p>
        </w:tc>
        <w:tc>
          <w:tcPr>
            <w:tcW w:w="2126" w:type="dxa"/>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9 320 748,9</w:t>
            </w:r>
          </w:p>
        </w:tc>
        <w:tc>
          <w:tcPr>
            <w:tcW w:w="2132" w:type="dxa"/>
          </w:tcPr>
          <w:p w:rsidR="004A1CEF" w:rsidRPr="004A1CEF" w:rsidRDefault="004A1CEF" w:rsidP="00106024">
            <w:pPr>
              <w:jc w:val="center"/>
              <w:rPr>
                <w:rFonts w:ascii="Times New Roman" w:eastAsia="Times New Roman" w:hAnsi="Times New Roman" w:cs="Times New Roman"/>
              </w:rPr>
            </w:pPr>
            <w:r w:rsidRPr="004A1CEF">
              <w:rPr>
                <w:rFonts w:ascii="Times New Roman" w:eastAsia="Times New Roman" w:hAnsi="Times New Roman" w:cs="Times New Roman"/>
              </w:rPr>
              <w:t>27 775 543,4</w:t>
            </w:r>
          </w:p>
        </w:tc>
      </w:tr>
      <w:tr w:rsidR="004A1CEF" w:rsidRPr="00911AB8" w:rsidTr="004A1CEF">
        <w:trPr>
          <w:gridAfter w:val="1"/>
          <w:wAfter w:w="561" w:type="dxa"/>
          <w:trHeight w:val="300"/>
        </w:trPr>
        <w:tc>
          <w:tcPr>
            <w:tcW w:w="4799" w:type="dxa"/>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бюджетные инвестиции</w:t>
            </w:r>
          </w:p>
        </w:tc>
        <w:tc>
          <w:tcPr>
            <w:tcW w:w="1911" w:type="dxa"/>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993" w:type="dxa"/>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617" w:type="dxa"/>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883" w:type="dxa"/>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101" w:type="dxa"/>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1985" w:type="dxa"/>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2126" w:type="dxa"/>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2132" w:type="dxa"/>
          </w:tcPr>
          <w:p w:rsidR="004A1CEF" w:rsidRPr="004A1CEF" w:rsidRDefault="004A1CEF" w:rsidP="00106024">
            <w:pPr>
              <w:jc w:val="center"/>
              <w:rPr>
                <w:rFonts w:ascii="Times New Roman" w:eastAsia="Times New Roman" w:hAnsi="Times New Roman" w:cs="Times New Roman"/>
              </w:rPr>
            </w:pPr>
            <w:r w:rsidRPr="004A1CEF">
              <w:rPr>
                <w:rFonts w:ascii="Times New Roman" w:eastAsia="Times New Roman" w:hAnsi="Times New Roman" w:cs="Times New Roman"/>
              </w:rPr>
              <w:t> </w:t>
            </w:r>
          </w:p>
        </w:tc>
      </w:tr>
      <w:tr w:rsidR="004A1CEF" w:rsidRPr="00911AB8" w:rsidTr="004A1CEF">
        <w:trPr>
          <w:gridAfter w:val="1"/>
          <w:wAfter w:w="561" w:type="dxa"/>
          <w:trHeight w:val="300"/>
        </w:trPr>
        <w:tc>
          <w:tcPr>
            <w:tcW w:w="4799" w:type="dxa"/>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субсидии субъектам Российской Федерации</w:t>
            </w:r>
          </w:p>
        </w:tc>
        <w:tc>
          <w:tcPr>
            <w:tcW w:w="1911" w:type="dxa"/>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993" w:type="dxa"/>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617" w:type="dxa"/>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883" w:type="dxa"/>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101" w:type="dxa"/>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8 839 681,7</w:t>
            </w:r>
          </w:p>
        </w:tc>
        <w:tc>
          <w:tcPr>
            <w:tcW w:w="1985" w:type="dxa"/>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9 615 112,8</w:t>
            </w:r>
          </w:p>
        </w:tc>
        <w:tc>
          <w:tcPr>
            <w:tcW w:w="2126" w:type="dxa"/>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9 320 748,9</w:t>
            </w:r>
          </w:p>
        </w:tc>
        <w:tc>
          <w:tcPr>
            <w:tcW w:w="2132" w:type="dxa"/>
          </w:tcPr>
          <w:p w:rsidR="004A1CEF" w:rsidRPr="004A1CEF" w:rsidRDefault="004A1CEF" w:rsidP="00106024">
            <w:pPr>
              <w:jc w:val="center"/>
              <w:rPr>
                <w:rFonts w:ascii="Times New Roman" w:eastAsia="Times New Roman" w:hAnsi="Times New Roman" w:cs="Times New Roman"/>
              </w:rPr>
            </w:pPr>
            <w:r w:rsidRPr="004A1CEF">
              <w:rPr>
                <w:rFonts w:ascii="Times New Roman" w:eastAsia="Times New Roman" w:hAnsi="Times New Roman" w:cs="Times New Roman"/>
              </w:rPr>
              <w:t>27 775 543,4</w:t>
            </w:r>
          </w:p>
        </w:tc>
      </w:tr>
      <w:tr w:rsidR="004A1CEF" w:rsidRPr="00911AB8" w:rsidTr="004A1CEF">
        <w:trPr>
          <w:gridAfter w:val="1"/>
          <w:wAfter w:w="561" w:type="dxa"/>
          <w:trHeight w:val="300"/>
        </w:trPr>
        <w:tc>
          <w:tcPr>
            <w:tcW w:w="4799" w:type="dxa"/>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иные субсидии</w:t>
            </w:r>
          </w:p>
        </w:tc>
        <w:tc>
          <w:tcPr>
            <w:tcW w:w="1911" w:type="dxa"/>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993" w:type="dxa"/>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617" w:type="dxa"/>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1883" w:type="dxa"/>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Х</w:t>
            </w:r>
          </w:p>
        </w:tc>
        <w:tc>
          <w:tcPr>
            <w:tcW w:w="2101" w:type="dxa"/>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1985" w:type="dxa"/>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2126" w:type="dxa"/>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c>
          <w:tcPr>
            <w:tcW w:w="2132" w:type="dxa"/>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 </w:t>
            </w:r>
          </w:p>
        </w:tc>
      </w:tr>
      <w:tr w:rsidR="004A1CEF" w:rsidRPr="00911AB8" w:rsidTr="00106024">
        <w:trPr>
          <w:gridAfter w:val="1"/>
          <w:wAfter w:w="561" w:type="dxa"/>
          <w:trHeight w:val="495"/>
        </w:trPr>
        <w:tc>
          <w:tcPr>
            <w:tcW w:w="21547" w:type="dxa"/>
            <w:gridSpan w:val="9"/>
            <w:hideMark/>
          </w:tcPr>
          <w:p w:rsidR="004A1CEF" w:rsidRPr="00F438C0" w:rsidRDefault="004A1CEF" w:rsidP="00106024">
            <w:pPr>
              <w:jc w:val="center"/>
              <w:rPr>
                <w:rFonts w:ascii="Times New Roman" w:eastAsia="Times New Roman" w:hAnsi="Times New Roman" w:cs="Times New Roman"/>
                <w:iCs/>
                <w:color w:val="000000"/>
              </w:rPr>
            </w:pPr>
          </w:p>
          <w:p w:rsidR="004A1CEF" w:rsidRPr="00F438C0" w:rsidRDefault="004A1CEF" w:rsidP="00106024">
            <w:pPr>
              <w:jc w:val="center"/>
              <w:rPr>
                <w:rFonts w:ascii="Times New Roman" w:eastAsia="Times New Roman" w:hAnsi="Times New Roman" w:cs="Times New Roman"/>
                <w:iCs/>
                <w:color w:val="000000"/>
              </w:rPr>
            </w:pPr>
            <w:r w:rsidRPr="00F438C0">
              <w:rPr>
                <w:rFonts w:ascii="Times New Roman" w:eastAsia="Times New Roman" w:hAnsi="Times New Roman" w:cs="Times New Roman"/>
                <w:iCs/>
                <w:color w:val="000000"/>
              </w:rPr>
              <w:t xml:space="preserve">Главный распорядитель бюджетных средств </w:t>
            </w:r>
            <w:r w:rsidRPr="00911AB8">
              <w:rPr>
                <w:rFonts w:ascii="Times New Roman" w:eastAsia="Times New Roman" w:hAnsi="Times New Roman" w:cs="Times New Roman"/>
                <w:iCs/>
                <w:color w:val="000000"/>
              </w:rPr>
              <w:t>–</w:t>
            </w:r>
            <w:r w:rsidRPr="00911AB8">
              <w:t xml:space="preserve"> </w:t>
            </w:r>
            <w:r w:rsidRPr="00F438C0">
              <w:rPr>
                <w:rFonts w:ascii="Times New Roman" w:eastAsia="Times New Roman" w:hAnsi="Times New Roman" w:cs="Times New Roman"/>
                <w:iCs/>
                <w:color w:val="000000"/>
              </w:rPr>
              <w:t>Министерство сельского хозяйства Российской Федерации</w:t>
            </w:r>
          </w:p>
          <w:p w:rsidR="004A1CEF" w:rsidRPr="00F438C0" w:rsidRDefault="004A1CEF" w:rsidP="00106024">
            <w:pPr>
              <w:jc w:val="center"/>
              <w:rPr>
                <w:rFonts w:ascii="Times New Roman" w:eastAsia="Times New Roman" w:hAnsi="Times New Roman" w:cs="Times New Roman"/>
                <w:iCs/>
                <w:color w:val="000000"/>
              </w:rPr>
            </w:pPr>
          </w:p>
        </w:tc>
      </w:tr>
      <w:tr w:rsidR="004A1CEF" w:rsidRPr="00911AB8" w:rsidTr="004A1CEF">
        <w:trPr>
          <w:gridAfter w:val="1"/>
          <w:wAfter w:w="561" w:type="dxa"/>
          <w:trHeight w:val="1554"/>
        </w:trPr>
        <w:tc>
          <w:tcPr>
            <w:tcW w:w="4799" w:type="dxa"/>
            <w:hideMark/>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lastRenderedPageBreak/>
              <w:t xml:space="preserve">Укрупненное мероприятие по обустройству объектами инженерной инфраструктуры </w:t>
            </w:r>
            <w:r w:rsidRPr="00911AB8">
              <w:rPr>
                <w:rFonts w:ascii="Times New Roman" w:eastAsia="Times New Roman" w:hAnsi="Times New Roman" w:cs="Times New Roman"/>
                <w:color w:val="000000"/>
              </w:rPr>
              <w:br/>
              <w:t xml:space="preserve">и благоустройству площадок под компактную жилищную застройку, расположенных </w:t>
            </w:r>
            <w:r w:rsidRPr="00911AB8">
              <w:rPr>
                <w:rFonts w:ascii="Times New Roman" w:eastAsia="Times New Roman" w:hAnsi="Times New Roman" w:cs="Times New Roman"/>
                <w:color w:val="000000"/>
              </w:rPr>
              <w:br/>
              <w:t xml:space="preserve">на сельских территориях </w:t>
            </w:r>
          </w:p>
        </w:tc>
        <w:tc>
          <w:tcPr>
            <w:tcW w:w="1911" w:type="dxa"/>
            <w:vAlign w:val="center"/>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Проект</w:t>
            </w:r>
          </w:p>
        </w:tc>
        <w:tc>
          <w:tcPr>
            <w:tcW w:w="1993"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38</w:t>
            </w:r>
          </w:p>
        </w:tc>
        <w:tc>
          <w:tcPr>
            <w:tcW w:w="2617"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4 958 281,0</w:t>
            </w:r>
          </w:p>
        </w:tc>
        <w:tc>
          <w:tcPr>
            <w:tcW w:w="1883"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2023 – 2025</w:t>
            </w:r>
          </w:p>
        </w:tc>
        <w:tc>
          <w:tcPr>
            <w:tcW w:w="2101"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1 958 281,0</w:t>
            </w:r>
          </w:p>
        </w:tc>
        <w:tc>
          <w:tcPr>
            <w:tcW w:w="1985"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1 500 000,0</w:t>
            </w:r>
          </w:p>
        </w:tc>
        <w:tc>
          <w:tcPr>
            <w:tcW w:w="2126"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1 500 000,0</w:t>
            </w:r>
          </w:p>
        </w:tc>
        <w:tc>
          <w:tcPr>
            <w:tcW w:w="2132"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4 958 281,0</w:t>
            </w:r>
          </w:p>
        </w:tc>
      </w:tr>
      <w:tr w:rsidR="004A1CEF" w:rsidRPr="00911AB8" w:rsidTr="004A1CEF">
        <w:trPr>
          <w:gridAfter w:val="1"/>
          <w:wAfter w:w="561" w:type="dxa"/>
          <w:trHeight w:val="1264"/>
        </w:trPr>
        <w:tc>
          <w:tcPr>
            <w:tcW w:w="4799" w:type="dxa"/>
            <w:hideMark/>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Укрупненное мероприятие по строительству (приобретению) на сельских территориях жилья, предоставляемого по договору найма жилого помещения</w:t>
            </w:r>
          </w:p>
        </w:tc>
        <w:tc>
          <w:tcPr>
            <w:tcW w:w="1911" w:type="dxa"/>
            <w:vAlign w:val="center"/>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Тыс. кв. м</w:t>
            </w:r>
          </w:p>
        </w:tc>
        <w:tc>
          <w:tcPr>
            <w:tcW w:w="1993"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51,4</w:t>
            </w:r>
          </w:p>
        </w:tc>
        <w:tc>
          <w:tcPr>
            <w:tcW w:w="2617"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3 500 000,0</w:t>
            </w:r>
          </w:p>
        </w:tc>
        <w:tc>
          <w:tcPr>
            <w:tcW w:w="1883"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2023 – 2025</w:t>
            </w:r>
          </w:p>
        </w:tc>
        <w:tc>
          <w:tcPr>
            <w:tcW w:w="2101"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1 500 000,0</w:t>
            </w:r>
          </w:p>
        </w:tc>
        <w:tc>
          <w:tcPr>
            <w:tcW w:w="1985"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1 000 000,0</w:t>
            </w:r>
          </w:p>
        </w:tc>
        <w:tc>
          <w:tcPr>
            <w:tcW w:w="2126"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1 000 000,0</w:t>
            </w:r>
          </w:p>
        </w:tc>
        <w:tc>
          <w:tcPr>
            <w:tcW w:w="2132"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3 500 000,0</w:t>
            </w:r>
          </w:p>
        </w:tc>
      </w:tr>
      <w:tr w:rsidR="004A1CEF" w:rsidRPr="00911AB8" w:rsidTr="004A1CEF">
        <w:trPr>
          <w:gridAfter w:val="1"/>
          <w:wAfter w:w="561" w:type="dxa"/>
          <w:trHeight w:val="1821"/>
        </w:trPr>
        <w:tc>
          <w:tcPr>
            <w:tcW w:w="4799" w:type="dxa"/>
            <w:hideMark/>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 xml:space="preserve">Укрупненное мероприятие по улучшению </w:t>
            </w:r>
            <w:r w:rsidRPr="00911AB8">
              <w:rPr>
                <w:rFonts w:ascii="Times New Roman" w:eastAsia="Times New Roman" w:hAnsi="Times New Roman" w:cs="Times New Roman"/>
                <w:color w:val="000000"/>
              </w:rPr>
              <w:br/>
              <w:t xml:space="preserve">и развитию социальной и инженерной инфраструктуры на сельских территориях </w:t>
            </w:r>
            <w:r w:rsidRPr="00911AB8">
              <w:rPr>
                <w:rFonts w:ascii="Times New Roman" w:eastAsia="Times New Roman" w:hAnsi="Times New Roman" w:cs="Times New Roman"/>
                <w:color w:val="000000"/>
              </w:rPr>
              <w:br/>
              <w:t xml:space="preserve">в целях приближения качества жизни граждан </w:t>
            </w:r>
            <w:r w:rsidRPr="00911AB8">
              <w:rPr>
                <w:rFonts w:ascii="Times New Roman" w:eastAsia="Times New Roman" w:hAnsi="Times New Roman" w:cs="Times New Roman"/>
                <w:color w:val="000000"/>
              </w:rPr>
              <w:br/>
              <w:t>и доступности для них социально важных услуг на сельских территориях к уровню городских населенных пунктов</w:t>
            </w:r>
          </w:p>
        </w:tc>
        <w:tc>
          <w:tcPr>
            <w:tcW w:w="1911" w:type="dxa"/>
            <w:vAlign w:val="center"/>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Проект</w:t>
            </w:r>
          </w:p>
        </w:tc>
        <w:tc>
          <w:tcPr>
            <w:tcW w:w="1993"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314</w:t>
            </w:r>
          </w:p>
        </w:tc>
        <w:tc>
          <w:tcPr>
            <w:tcW w:w="2617"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46 023 165,1</w:t>
            </w:r>
          </w:p>
        </w:tc>
        <w:tc>
          <w:tcPr>
            <w:tcW w:w="1883"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2023 – 2025</w:t>
            </w:r>
          </w:p>
        </w:tc>
        <w:tc>
          <w:tcPr>
            <w:tcW w:w="2101"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18 447 140,5</w:t>
            </w:r>
          </w:p>
        </w:tc>
        <w:tc>
          <w:tcPr>
            <w:tcW w:w="1985"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hAnsi="Times New Roman" w:cs="Times New Roman"/>
              </w:rPr>
              <w:t>14 240 425,3</w:t>
            </w:r>
          </w:p>
        </w:tc>
        <w:tc>
          <w:tcPr>
            <w:tcW w:w="2126"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hAnsi="Times New Roman" w:cs="Times New Roman"/>
              </w:rPr>
              <w:t>13 335 599,3</w:t>
            </w:r>
          </w:p>
        </w:tc>
        <w:tc>
          <w:tcPr>
            <w:tcW w:w="2132"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46 023 165,1</w:t>
            </w:r>
          </w:p>
        </w:tc>
      </w:tr>
      <w:tr w:rsidR="004A1CEF" w:rsidRPr="00911AB8" w:rsidTr="00106024">
        <w:trPr>
          <w:gridAfter w:val="1"/>
          <w:wAfter w:w="561" w:type="dxa"/>
          <w:trHeight w:val="557"/>
        </w:trPr>
        <w:tc>
          <w:tcPr>
            <w:tcW w:w="21547" w:type="dxa"/>
            <w:gridSpan w:val="9"/>
            <w:vAlign w:val="center"/>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Главный распорядитель бюджетных средств – Федеральное дорожное агентство</w:t>
            </w:r>
          </w:p>
        </w:tc>
      </w:tr>
      <w:tr w:rsidR="004A1CEF" w:rsidRPr="00911AB8" w:rsidTr="004A1CEF">
        <w:trPr>
          <w:trHeight w:val="849"/>
        </w:trPr>
        <w:tc>
          <w:tcPr>
            <w:tcW w:w="4799" w:type="dxa"/>
            <w:hideMark/>
          </w:tcPr>
          <w:p w:rsidR="004A1CEF" w:rsidRPr="00911AB8" w:rsidRDefault="004A1CEF" w:rsidP="00106024">
            <w:pPr>
              <w:rPr>
                <w:rFonts w:ascii="Times New Roman" w:eastAsia="Times New Roman" w:hAnsi="Times New Roman" w:cs="Times New Roman"/>
                <w:color w:val="000000"/>
              </w:rPr>
            </w:pPr>
            <w:r w:rsidRPr="00911AB8">
              <w:rPr>
                <w:rFonts w:ascii="Times New Roman" w:eastAsia="Times New Roman" w:hAnsi="Times New Roman" w:cs="Times New Roman"/>
                <w:color w:val="000000"/>
              </w:rPr>
              <w:t>Укрупненное мероприятие по развитию транспортной инфраструктуры на сельских территориях</w:t>
            </w:r>
          </w:p>
        </w:tc>
        <w:tc>
          <w:tcPr>
            <w:tcW w:w="1911" w:type="dxa"/>
            <w:vAlign w:val="center"/>
            <w:hideMark/>
          </w:tcPr>
          <w:p w:rsidR="004A1CEF" w:rsidRPr="00911AB8" w:rsidRDefault="004A1CEF" w:rsidP="00106024">
            <w:pPr>
              <w:jc w:val="center"/>
              <w:rPr>
                <w:rFonts w:ascii="Times New Roman" w:eastAsia="Times New Roman" w:hAnsi="Times New Roman" w:cs="Times New Roman"/>
                <w:color w:val="000000"/>
              </w:rPr>
            </w:pPr>
            <w:r w:rsidRPr="00911AB8">
              <w:rPr>
                <w:rFonts w:ascii="Times New Roman" w:eastAsia="Times New Roman" w:hAnsi="Times New Roman" w:cs="Times New Roman"/>
                <w:color w:val="000000"/>
              </w:rPr>
              <w:t>Тыс. км</w:t>
            </w:r>
          </w:p>
        </w:tc>
        <w:tc>
          <w:tcPr>
            <w:tcW w:w="1993"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0,79</w:t>
            </w:r>
          </w:p>
        </w:tc>
        <w:tc>
          <w:tcPr>
            <w:tcW w:w="2617"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27 775 543,4</w:t>
            </w:r>
          </w:p>
        </w:tc>
        <w:tc>
          <w:tcPr>
            <w:tcW w:w="1883"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2023 – 2025</w:t>
            </w:r>
          </w:p>
        </w:tc>
        <w:tc>
          <w:tcPr>
            <w:tcW w:w="2101"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8 839 681,7</w:t>
            </w:r>
          </w:p>
        </w:tc>
        <w:tc>
          <w:tcPr>
            <w:tcW w:w="1985"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9 615 112,8</w:t>
            </w:r>
          </w:p>
        </w:tc>
        <w:tc>
          <w:tcPr>
            <w:tcW w:w="2126" w:type="dxa"/>
            <w:vAlign w:val="center"/>
            <w:hideMark/>
          </w:tcPr>
          <w:p w:rsidR="004A1CEF" w:rsidRPr="004A1CEF" w:rsidRDefault="004A1CEF" w:rsidP="00106024">
            <w:pPr>
              <w:jc w:val="center"/>
              <w:rPr>
                <w:rFonts w:ascii="Times New Roman" w:eastAsia="Times New Roman" w:hAnsi="Times New Roman" w:cs="Times New Roman"/>
                <w:color w:val="000000"/>
              </w:rPr>
            </w:pPr>
            <w:r w:rsidRPr="004A1CEF">
              <w:rPr>
                <w:rFonts w:ascii="Times New Roman" w:eastAsia="Times New Roman" w:hAnsi="Times New Roman" w:cs="Times New Roman"/>
                <w:color w:val="000000"/>
              </w:rPr>
              <w:t>9 320 748,9</w:t>
            </w:r>
          </w:p>
        </w:tc>
        <w:tc>
          <w:tcPr>
            <w:tcW w:w="2132" w:type="dxa"/>
            <w:tcBorders>
              <w:right w:val="single" w:sz="4" w:space="0" w:color="auto"/>
            </w:tcBorders>
            <w:vAlign w:val="center"/>
          </w:tcPr>
          <w:p w:rsidR="004A1CEF" w:rsidRPr="004A1CEF" w:rsidRDefault="004A1CEF" w:rsidP="00106024">
            <w:pPr>
              <w:jc w:val="center"/>
              <w:rPr>
                <w:rFonts w:ascii="Times New Roman" w:eastAsia="Times New Roman" w:hAnsi="Times New Roman" w:cs="Times New Roman"/>
                <w:color w:val="FF0000"/>
              </w:rPr>
            </w:pPr>
            <w:r w:rsidRPr="004A1CEF">
              <w:rPr>
                <w:rFonts w:ascii="Times New Roman" w:eastAsia="Times New Roman" w:hAnsi="Times New Roman" w:cs="Times New Roman"/>
                <w:color w:val="000000"/>
              </w:rPr>
              <w:t>27 775 543,4</w:t>
            </w:r>
          </w:p>
        </w:tc>
        <w:tc>
          <w:tcPr>
            <w:tcW w:w="561" w:type="dxa"/>
            <w:tcBorders>
              <w:top w:val="nil"/>
              <w:left w:val="single" w:sz="4" w:space="0" w:color="auto"/>
              <w:bottom w:val="nil"/>
              <w:right w:val="nil"/>
            </w:tcBorders>
            <w:vAlign w:val="center"/>
            <w:hideMark/>
          </w:tcPr>
          <w:p w:rsidR="004A1CEF" w:rsidRPr="004A1CEF" w:rsidRDefault="004A1CEF" w:rsidP="00106024">
            <w:pPr>
              <w:ind w:left="-114"/>
              <w:rPr>
                <w:rFonts w:ascii="Times New Roman" w:eastAsia="Times New Roman" w:hAnsi="Times New Roman" w:cs="Times New Roman"/>
                <w:sz w:val="28"/>
                <w:szCs w:val="28"/>
              </w:rPr>
            </w:pPr>
          </w:p>
          <w:p w:rsidR="004A1CEF" w:rsidRPr="004A1CEF" w:rsidRDefault="004A1CEF" w:rsidP="00106024">
            <w:pPr>
              <w:ind w:left="-114"/>
              <w:rPr>
                <w:rFonts w:ascii="Times New Roman" w:eastAsia="Times New Roman" w:hAnsi="Times New Roman" w:cs="Times New Roman"/>
                <w:color w:val="000000"/>
              </w:rPr>
            </w:pPr>
            <w:r w:rsidRPr="004A1CEF">
              <w:rPr>
                <w:rFonts w:ascii="Times New Roman" w:eastAsia="Times New Roman" w:hAnsi="Times New Roman" w:cs="Times New Roman"/>
                <w:sz w:val="28"/>
                <w:szCs w:val="28"/>
              </w:rPr>
              <w:t>»</w:t>
            </w:r>
            <w:r w:rsidRPr="004A1CEF">
              <w:rPr>
                <w:rFonts w:ascii="Times New Roman" w:eastAsia="Times New Roman" w:hAnsi="Times New Roman" w:cs="Times New Roman"/>
                <w:color w:val="000000"/>
                <w:sz w:val="28"/>
              </w:rPr>
              <w:t>.</w:t>
            </w:r>
          </w:p>
        </w:tc>
      </w:tr>
    </w:tbl>
    <w:p w:rsidR="004A1CEF" w:rsidRPr="00911AB8" w:rsidRDefault="004A1CEF" w:rsidP="004A1CEF">
      <w:pPr>
        <w:tabs>
          <w:tab w:val="left" w:pos="0"/>
        </w:tabs>
        <w:autoSpaceDE w:val="0"/>
        <w:autoSpaceDN w:val="0"/>
        <w:adjustRightInd w:val="0"/>
        <w:spacing w:after="0" w:line="240" w:lineRule="auto"/>
        <w:jc w:val="both"/>
        <w:rPr>
          <w:rFonts w:ascii="Times New Roman" w:hAnsi="Times New Roman" w:cs="Times New Roman"/>
          <w:sz w:val="28"/>
          <w:szCs w:val="28"/>
        </w:rPr>
      </w:pPr>
    </w:p>
    <w:p w:rsidR="004A1CEF" w:rsidRPr="00911AB8" w:rsidRDefault="004A1CEF" w:rsidP="004A1CEF">
      <w:pPr>
        <w:tabs>
          <w:tab w:val="left" w:pos="0"/>
        </w:tabs>
        <w:autoSpaceDE w:val="0"/>
        <w:autoSpaceDN w:val="0"/>
        <w:adjustRightInd w:val="0"/>
        <w:spacing w:after="0" w:line="240" w:lineRule="auto"/>
        <w:jc w:val="both"/>
        <w:rPr>
          <w:rFonts w:ascii="Times New Roman" w:hAnsi="Times New Roman" w:cs="Times New Roman"/>
          <w:sz w:val="28"/>
          <w:szCs w:val="28"/>
        </w:rPr>
      </w:pPr>
    </w:p>
    <w:p w:rsidR="004A1CEF" w:rsidRPr="00911AB8" w:rsidRDefault="004A1CEF" w:rsidP="004A1CEF">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rsidR="004A1CEF" w:rsidRPr="00911AB8" w:rsidRDefault="004A1CEF" w:rsidP="004A1CEF">
      <w:pPr>
        <w:pStyle w:val="af"/>
        <w:spacing w:after="0" w:line="360" w:lineRule="exact"/>
        <w:ind w:left="0" w:firstLine="709"/>
        <w:jc w:val="both"/>
        <w:rPr>
          <w:rFonts w:ascii="Times New Roman" w:eastAsia="Times New Roman" w:hAnsi="Times New Roman" w:cs="Times New Roman"/>
          <w:color w:val="000000"/>
          <w:sz w:val="28"/>
          <w:szCs w:val="28"/>
        </w:rPr>
      </w:pPr>
    </w:p>
    <w:p w:rsidR="00E52DF5" w:rsidRPr="00EB0206" w:rsidRDefault="00E52DF5" w:rsidP="00004E8C">
      <w:pPr>
        <w:autoSpaceDE w:val="0"/>
        <w:autoSpaceDN w:val="0"/>
        <w:adjustRightInd w:val="0"/>
        <w:spacing w:after="0" w:line="360" w:lineRule="exact"/>
        <w:ind w:firstLine="709"/>
        <w:jc w:val="both"/>
        <w:rPr>
          <w:rFonts w:ascii="Times New Roman" w:hAnsi="Times New Roman" w:cs="Times New Roman"/>
          <w:sz w:val="28"/>
          <w:szCs w:val="28"/>
        </w:rPr>
      </w:pPr>
    </w:p>
    <w:sectPr w:rsidR="00E52DF5" w:rsidRPr="00EB0206" w:rsidSect="004A1CEF">
      <w:pgSz w:w="23814" w:h="16839" w:orient="landscape" w:code="8"/>
      <w:pgMar w:top="1559" w:right="1134" w:bottom="1274" w:left="1134" w:header="0" w:footer="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7D9F" w:rsidRDefault="00437D9F" w:rsidP="0045108A">
      <w:pPr>
        <w:spacing w:after="0" w:line="240" w:lineRule="auto"/>
      </w:pPr>
      <w:r>
        <w:separator/>
      </w:r>
    </w:p>
  </w:endnote>
  <w:endnote w:type="continuationSeparator" w:id="0">
    <w:p w:rsidR="00437D9F" w:rsidRDefault="00437D9F" w:rsidP="00451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7D9F" w:rsidRDefault="00437D9F" w:rsidP="0045108A">
      <w:pPr>
        <w:spacing w:after="0" w:line="240" w:lineRule="auto"/>
      </w:pPr>
      <w:r>
        <w:separator/>
      </w:r>
    </w:p>
  </w:footnote>
  <w:footnote w:type="continuationSeparator" w:id="0">
    <w:p w:rsidR="00437D9F" w:rsidRDefault="00437D9F" w:rsidP="004510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8954331"/>
      <w:docPartObj>
        <w:docPartGallery w:val="Page Numbers (Top of Page)"/>
        <w:docPartUnique/>
      </w:docPartObj>
    </w:sdtPr>
    <w:sdtEndPr/>
    <w:sdtContent>
      <w:p w:rsidR="000A5FA5" w:rsidRDefault="000A5FA5">
        <w:pPr>
          <w:pStyle w:val="a5"/>
          <w:jc w:val="center"/>
        </w:pPr>
        <w:r>
          <w:fldChar w:fldCharType="begin"/>
        </w:r>
        <w:r>
          <w:instrText>PAGE   \* MERGEFORMAT</w:instrText>
        </w:r>
        <w:r>
          <w:fldChar w:fldCharType="separate"/>
        </w:r>
        <w:r>
          <w:rPr>
            <w:noProof/>
          </w:rPr>
          <w:t>2</w:t>
        </w:r>
        <w:r>
          <w:fldChar w:fldCharType="end"/>
        </w:r>
      </w:p>
    </w:sdtContent>
  </w:sdt>
  <w:p w:rsidR="000A5FA5" w:rsidRDefault="000A5FA5" w:rsidP="004B1C2D">
    <w:pPr>
      <w:pStyle w:val="a5"/>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8451095"/>
      <w:docPartObj>
        <w:docPartGallery w:val="Page Numbers (Top of Page)"/>
        <w:docPartUnique/>
      </w:docPartObj>
    </w:sdtPr>
    <w:sdtEndPr>
      <w:rPr>
        <w:rFonts w:ascii="Times New Roman" w:hAnsi="Times New Roman" w:cs="Times New Roman"/>
        <w:sz w:val="28"/>
        <w:szCs w:val="28"/>
      </w:rPr>
    </w:sdtEndPr>
    <w:sdtContent>
      <w:p w:rsidR="000A5FA5" w:rsidRDefault="000A5FA5">
        <w:pPr>
          <w:pStyle w:val="a5"/>
          <w:jc w:val="center"/>
        </w:pPr>
      </w:p>
      <w:p w:rsidR="000A5FA5" w:rsidRDefault="000A5FA5">
        <w:pPr>
          <w:pStyle w:val="a5"/>
          <w:jc w:val="center"/>
        </w:pPr>
      </w:p>
      <w:p w:rsidR="000A5FA5" w:rsidRPr="003D75FA" w:rsidRDefault="000A5FA5">
        <w:pPr>
          <w:pStyle w:val="a5"/>
          <w:jc w:val="center"/>
          <w:rPr>
            <w:rFonts w:ascii="Times New Roman" w:hAnsi="Times New Roman" w:cs="Times New Roman"/>
            <w:sz w:val="28"/>
            <w:szCs w:val="28"/>
          </w:rPr>
        </w:pPr>
        <w:r w:rsidRPr="003D75FA">
          <w:rPr>
            <w:rFonts w:ascii="Times New Roman" w:hAnsi="Times New Roman" w:cs="Times New Roman"/>
            <w:sz w:val="28"/>
            <w:szCs w:val="28"/>
          </w:rPr>
          <w:fldChar w:fldCharType="begin"/>
        </w:r>
        <w:r w:rsidRPr="003D75FA">
          <w:rPr>
            <w:rFonts w:ascii="Times New Roman" w:hAnsi="Times New Roman" w:cs="Times New Roman"/>
            <w:sz w:val="28"/>
            <w:szCs w:val="28"/>
          </w:rPr>
          <w:instrText>PAGE   \* MERGEFORMAT</w:instrText>
        </w:r>
        <w:r w:rsidRPr="003D75FA">
          <w:rPr>
            <w:rFonts w:ascii="Times New Roman" w:hAnsi="Times New Roman" w:cs="Times New Roman"/>
            <w:sz w:val="28"/>
            <w:szCs w:val="28"/>
          </w:rPr>
          <w:fldChar w:fldCharType="separate"/>
        </w:r>
        <w:r w:rsidR="009A444C">
          <w:rPr>
            <w:rFonts w:ascii="Times New Roman" w:hAnsi="Times New Roman" w:cs="Times New Roman"/>
            <w:noProof/>
            <w:sz w:val="28"/>
            <w:szCs w:val="28"/>
          </w:rPr>
          <w:t>20</w:t>
        </w:r>
        <w:r w:rsidRPr="003D75FA">
          <w:rPr>
            <w:rFonts w:ascii="Times New Roman" w:hAnsi="Times New Roman" w:cs="Times New Roman"/>
            <w:sz w:val="28"/>
            <w:szCs w:val="28"/>
          </w:rPr>
          <w:fldChar w:fldCharType="end"/>
        </w:r>
      </w:p>
    </w:sdtContent>
  </w:sdt>
  <w:p w:rsidR="000A5FA5" w:rsidRDefault="000A5FA5" w:rsidP="003D75F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A751F"/>
    <w:multiLevelType w:val="hybridMultilevel"/>
    <w:tmpl w:val="07905DC2"/>
    <w:lvl w:ilvl="0" w:tplc="54BAEF26">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1" w15:restartNumberingAfterBreak="0">
    <w:nsid w:val="23390CDA"/>
    <w:multiLevelType w:val="hybridMultilevel"/>
    <w:tmpl w:val="DF4C270C"/>
    <w:lvl w:ilvl="0" w:tplc="FC94546A">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4FB2501"/>
    <w:multiLevelType w:val="hybridMultilevel"/>
    <w:tmpl w:val="586EF32A"/>
    <w:lvl w:ilvl="0" w:tplc="23666112">
      <w:start w:val="1"/>
      <w:numFmt w:val="decimal"/>
      <w:lvlText w:val="%1."/>
      <w:lvlJc w:val="left"/>
      <w:pPr>
        <w:ind w:left="1353" w:hanging="360"/>
      </w:p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DBB"/>
    <w:rsid w:val="00001336"/>
    <w:rsid w:val="00004E8C"/>
    <w:rsid w:val="000062F8"/>
    <w:rsid w:val="000113B2"/>
    <w:rsid w:val="00012DCF"/>
    <w:rsid w:val="00016901"/>
    <w:rsid w:val="000179A4"/>
    <w:rsid w:val="000202DD"/>
    <w:rsid w:val="00023983"/>
    <w:rsid w:val="0002405D"/>
    <w:rsid w:val="00026452"/>
    <w:rsid w:val="00027437"/>
    <w:rsid w:val="0003128F"/>
    <w:rsid w:val="000318EA"/>
    <w:rsid w:val="00033E9E"/>
    <w:rsid w:val="0003594D"/>
    <w:rsid w:val="000370B0"/>
    <w:rsid w:val="000371FA"/>
    <w:rsid w:val="00041021"/>
    <w:rsid w:val="00046DBB"/>
    <w:rsid w:val="000503B7"/>
    <w:rsid w:val="000509F8"/>
    <w:rsid w:val="0005190F"/>
    <w:rsid w:val="000529E5"/>
    <w:rsid w:val="00053106"/>
    <w:rsid w:val="000575CC"/>
    <w:rsid w:val="0006582B"/>
    <w:rsid w:val="00066A45"/>
    <w:rsid w:val="00067143"/>
    <w:rsid w:val="00067E98"/>
    <w:rsid w:val="00071AFA"/>
    <w:rsid w:val="00071E1E"/>
    <w:rsid w:val="000733A6"/>
    <w:rsid w:val="00073751"/>
    <w:rsid w:val="00076035"/>
    <w:rsid w:val="00077376"/>
    <w:rsid w:val="000817F8"/>
    <w:rsid w:val="00082AE3"/>
    <w:rsid w:val="00082BD3"/>
    <w:rsid w:val="000921F7"/>
    <w:rsid w:val="00092333"/>
    <w:rsid w:val="000924A7"/>
    <w:rsid w:val="00092C65"/>
    <w:rsid w:val="000947F1"/>
    <w:rsid w:val="00095601"/>
    <w:rsid w:val="000A28A6"/>
    <w:rsid w:val="000A3996"/>
    <w:rsid w:val="000A5FA5"/>
    <w:rsid w:val="000A76CE"/>
    <w:rsid w:val="000A7CD1"/>
    <w:rsid w:val="000B1289"/>
    <w:rsid w:val="000B18C0"/>
    <w:rsid w:val="000B407D"/>
    <w:rsid w:val="000B4747"/>
    <w:rsid w:val="000B7C3F"/>
    <w:rsid w:val="000C0D79"/>
    <w:rsid w:val="000C0DA6"/>
    <w:rsid w:val="000C2574"/>
    <w:rsid w:val="000C6A5A"/>
    <w:rsid w:val="000D1009"/>
    <w:rsid w:val="000D48E1"/>
    <w:rsid w:val="000D4A88"/>
    <w:rsid w:val="000E5038"/>
    <w:rsid w:val="000E765C"/>
    <w:rsid w:val="000F1A05"/>
    <w:rsid w:val="000F241B"/>
    <w:rsid w:val="000F3CD0"/>
    <w:rsid w:val="000F42DE"/>
    <w:rsid w:val="000F5D20"/>
    <w:rsid w:val="000F5EED"/>
    <w:rsid w:val="000F650B"/>
    <w:rsid w:val="001009C9"/>
    <w:rsid w:val="00102786"/>
    <w:rsid w:val="00103360"/>
    <w:rsid w:val="001038A1"/>
    <w:rsid w:val="0010452F"/>
    <w:rsid w:val="00104A2C"/>
    <w:rsid w:val="00106024"/>
    <w:rsid w:val="0011093E"/>
    <w:rsid w:val="001207D4"/>
    <w:rsid w:val="0012269A"/>
    <w:rsid w:val="00122B2B"/>
    <w:rsid w:val="00122DFA"/>
    <w:rsid w:val="0012306E"/>
    <w:rsid w:val="00123A60"/>
    <w:rsid w:val="001256FD"/>
    <w:rsid w:val="00125CBD"/>
    <w:rsid w:val="00127A8C"/>
    <w:rsid w:val="0013246A"/>
    <w:rsid w:val="00134A24"/>
    <w:rsid w:val="0013587C"/>
    <w:rsid w:val="00136A01"/>
    <w:rsid w:val="00141A66"/>
    <w:rsid w:val="00142DDA"/>
    <w:rsid w:val="001513D0"/>
    <w:rsid w:val="00152551"/>
    <w:rsid w:val="00152BA2"/>
    <w:rsid w:val="00155C70"/>
    <w:rsid w:val="00163020"/>
    <w:rsid w:val="00165CFC"/>
    <w:rsid w:val="0017067F"/>
    <w:rsid w:val="0017516E"/>
    <w:rsid w:val="001751D7"/>
    <w:rsid w:val="00175B56"/>
    <w:rsid w:val="00176727"/>
    <w:rsid w:val="0017775D"/>
    <w:rsid w:val="00181092"/>
    <w:rsid w:val="00184D1D"/>
    <w:rsid w:val="001873E5"/>
    <w:rsid w:val="00187A9F"/>
    <w:rsid w:val="00187BE0"/>
    <w:rsid w:val="00187C82"/>
    <w:rsid w:val="001910DB"/>
    <w:rsid w:val="001910FD"/>
    <w:rsid w:val="00191E65"/>
    <w:rsid w:val="0019322C"/>
    <w:rsid w:val="0019431F"/>
    <w:rsid w:val="00196AF8"/>
    <w:rsid w:val="001A04CF"/>
    <w:rsid w:val="001A20B0"/>
    <w:rsid w:val="001A2819"/>
    <w:rsid w:val="001A31DB"/>
    <w:rsid w:val="001A339D"/>
    <w:rsid w:val="001A53A9"/>
    <w:rsid w:val="001A56B6"/>
    <w:rsid w:val="001A5C8F"/>
    <w:rsid w:val="001A691E"/>
    <w:rsid w:val="001B0043"/>
    <w:rsid w:val="001B1AD1"/>
    <w:rsid w:val="001B3A8F"/>
    <w:rsid w:val="001B7C8E"/>
    <w:rsid w:val="001C0171"/>
    <w:rsid w:val="001C5543"/>
    <w:rsid w:val="001C567B"/>
    <w:rsid w:val="001C5F9F"/>
    <w:rsid w:val="001D4C91"/>
    <w:rsid w:val="001D65BA"/>
    <w:rsid w:val="001D6825"/>
    <w:rsid w:val="001E1300"/>
    <w:rsid w:val="001E229B"/>
    <w:rsid w:val="001E2479"/>
    <w:rsid w:val="001E40AD"/>
    <w:rsid w:val="001E5718"/>
    <w:rsid w:val="001E5C33"/>
    <w:rsid w:val="001E6071"/>
    <w:rsid w:val="001E6FE9"/>
    <w:rsid w:val="001F01BC"/>
    <w:rsid w:val="001F1EEF"/>
    <w:rsid w:val="001F62AE"/>
    <w:rsid w:val="001F762D"/>
    <w:rsid w:val="002002FF"/>
    <w:rsid w:val="0020229E"/>
    <w:rsid w:val="00203076"/>
    <w:rsid w:val="00203320"/>
    <w:rsid w:val="00206218"/>
    <w:rsid w:val="00206230"/>
    <w:rsid w:val="0020781E"/>
    <w:rsid w:val="002109E4"/>
    <w:rsid w:val="00210C99"/>
    <w:rsid w:val="00211C5A"/>
    <w:rsid w:val="00212BB3"/>
    <w:rsid w:val="00213002"/>
    <w:rsid w:val="00214B8A"/>
    <w:rsid w:val="00215952"/>
    <w:rsid w:val="002167CB"/>
    <w:rsid w:val="00226351"/>
    <w:rsid w:val="00230319"/>
    <w:rsid w:val="00233907"/>
    <w:rsid w:val="002346AB"/>
    <w:rsid w:val="00237EFE"/>
    <w:rsid w:val="0024291C"/>
    <w:rsid w:val="002432C4"/>
    <w:rsid w:val="00244440"/>
    <w:rsid w:val="0024509B"/>
    <w:rsid w:val="00253F0D"/>
    <w:rsid w:val="00255B4E"/>
    <w:rsid w:val="00256D2E"/>
    <w:rsid w:val="00256FA2"/>
    <w:rsid w:val="0025701F"/>
    <w:rsid w:val="002661C1"/>
    <w:rsid w:val="00267234"/>
    <w:rsid w:val="00270874"/>
    <w:rsid w:val="00271002"/>
    <w:rsid w:val="00272349"/>
    <w:rsid w:val="00273D43"/>
    <w:rsid w:val="00282203"/>
    <w:rsid w:val="0028603E"/>
    <w:rsid w:val="0028610E"/>
    <w:rsid w:val="002916CA"/>
    <w:rsid w:val="00292A1B"/>
    <w:rsid w:val="002940D7"/>
    <w:rsid w:val="002949EA"/>
    <w:rsid w:val="002949EB"/>
    <w:rsid w:val="00295E97"/>
    <w:rsid w:val="002A0979"/>
    <w:rsid w:val="002A484F"/>
    <w:rsid w:val="002B0270"/>
    <w:rsid w:val="002B264A"/>
    <w:rsid w:val="002B54E1"/>
    <w:rsid w:val="002B5E89"/>
    <w:rsid w:val="002B682F"/>
    <w:rsid w:val="002C00E9"/>
    <w:rsid w:val="002C01BD"/>
    <w:rsid w:val="002C06A1"/>
    <w:rsid w:val="002C3C4F"/>
    <w:rsid w:val="002C6EFE"/>
    <w:rsid w:val="002C7294"/>
    <w:rsid w:val="002C78DC"/>
    <w:rsid w:val="002D0672"/>
    <w:rsid w:val="002E013E"/>
    <w:rsid w:val="002E1BC4"/>
    <w:rsid w:val="002E1F14"/>
    <w:rsid w:val="002E44DB"/>
    <w:rsid w:val="002E4CD1"/>
    <w:rsid w:val="002E7C9B"/>
    <w:rsid w:val="002F1465"/>
    <w:rsid w:val="002F20AF"/>
    <w:rsid w:val="002F3990"/>
    <w:rsid w:val="002F490B"/>
    <w:rsid w:val="002F5B0C"/>
    <w:rsid w:val="002F5EF5"/>
    <w:rsid w:val="002F61EC"/>
    <w:rsid w:val="002F715D"/>
    <w:rsid w:val="002F7F60"/>
    <w:rsid w:val="00301182"/>
    <w:rsid w:val="0030307A"/>
    <w:rsid w:val="003073A9"/>
    <w:rsid w:val="00314D24"/>
    <w:rsid w:val="0032477C"/>
    <w:rsid w:val="00325034"/>
    <w:rsid w:val="003264DD"/>
    <w:rsid w:val="00327B5C"/>
    <w:rsid w:val="0033115F"/>
    <w:rsid w:val="003314EB"/>
    <w:rsid w:val="00331FFE"/>
    <w:rsid w:val="00333388"/>
    <w:rsid w:val="00334863"/>
    <w:rsid w:val="003352A0"/>
    <w:rsid w:val="0033548B"/>
    <w:rsid w:val="00337254"/>
    <w:rsid w:val="00337418"/>
    <w:rsid w:val="00341547"/>
    <w:rsid w:val="00342274"/>
    <w:rsid w:val="0034232D"/>
    <w:rsid w:val="00342374"/>
    <w:rsid w:val="0034262A"/>
    <w:rsid w:val="003426EF"/>
    <w:rsid w:val="00344521"/>
    <w:rsid w:val="00344C39"/>
    <w:rsid w:val="0034552B"/>
    <w:rsid w:val="00345D0D"/>
    <w:rsid w:val="003471F2"/>
    <w:rsid w:val="003475FE"/>
    <w:rsid w:val="00351168"/>
    <w:rsid w:val="003536E4"/>
    <w:rsid w:val="00353B51"/>
    <w:rsid w:val="0035677E"/>
    <w:rsid w:val="00357184"/>
    <w:rsid w:val="00361881"/>
    <w:rsid w:val="00363114"/>
    <w:rsid w:val="00367B60"/>
    <w:rsid w:val="003726FC"/>
    <w:rsid w:val="00373014"/>
    <w:rsid w:val="00375355"/>
    <w:rsid w:val="00375CBA"/>
    <w:rsid w:val="003805E0"/>
    <w:rsid w:val="003822EC"/>
    <w:rsid w:val="00382908"/>
    <w:rsid w:val="00384C5C"/>
    <w:rsid w:val="00385178"/>
    <w:rsid w:val="00385282"/>
    <w:rsid w:val="00386169"/>
    <w:rsid w:val="00387010"/>
    <w:rsid w:val="003916F0"/>
    <w:rsid w:val="00391BB0"/>
    <w:rsid w:val="00392785"/>
    <w:rsid w:val="00393559"/>
    <w:rsid w:val="00394615"/>
    <w:rsid w:val="003975B2"/>
    <w:rsid w:val="003A03B9"/>
    <w:rsid w:val="003A096B"/>
    <w:rsid w:val="003A21F4"/>
    <w:rsid w:val="003B265A"/>
    <w:rsid w:val="003B37B3"/>
    <w:rsid w:val="003C22C5"/>
    <w:rsid w:val="003D2819"/>
    <w:rsid w:val="003D2A88"/>
    <w:rsid w:val="003D2CDF"/>
    <w:rsid w:val="003D2F37"/>
    <w:rsid w:val="003D3A93"/>
    <w:rsid w:val="003D3F06"/>
    <w:rsid w:val="003D494A"/>
    <w:rsid w:val="003D694A"/>
    <w:rsid w:val="003D6E74"/>
    <w:rsid w:val="003D75FA"/>
    <w:rsid w:val="003E3561"/>
    <w:rsid w:val="003E3E56"/>
    <w:rsid w:val="003E4F0E"/>
    <w:rsid w:val="003E680E"/>
    <w:rsid w:val="003F47AA"/>
    <w:rsid w:val="003F575D"/>
    <w:rsid w:val="00401220"/>
    <w:rsid w:val="00401982"/>
    <w:rsid w:val="00401F5C"/>
    <w:rsid w:val="00411142"/>
    <w:rsid w:val="00411464"/>
    <w:rsid w:val="00413EB5"/>
    <w:rsid w:val="00416FB6"/>
    <w:rsid w:val="00417FFC"/>
    <w:rsid w:val="00424061"/>
    <w:rsid w:val="00430464"/>
    <w:rsid w:val="004312D1"/>
    <w:rsid w:val="004314E1"/>
    <w:rsid w:val="00431C6E"/>
    <w:rsid w:val="00431D8B"/>
    <w:rsid w:val="004327EC"/>
    <w:rsid w:val="00432CFA"/>
    <w:rsid w:val="0043607D"/>
    <w:rsid w:val="00436E75"/>
    <w:rsid w:val="00437D9F"/>
    <w:rsid w:val="00440728"/>
    <w:rsid w:val="004456A7"/>
    <w:rsid w:val="00445A79"/>
    <w:rsid w:val="0045108A"/>
    <w:rsid w:val="004518D8"/>
    <w:rsid w:val="0045246B"/>
    <w:rsid w:val="0045287D"/>
    <w:rsid w:val="00452E09"/>
    <w:rsid w:val="00453A2D"/>
    <w:rsid w:val="00453C94"/>
    <w:rsid w:val="00454AB4"/>
    <w:rsid w:val="004609D9"/>
    <w:rsid w:val="0046151D"/>
    <w:rsid w:val="00461677"/>
    <w:rsid w:val="0046187C"/>
    <w:rsid w:val="004622E0"/>
    <w:rsid w:val="00462D01"/>
    <w:rsid w:val="00462F2D"/>
    <w:rsid w:val="00466486"/>
    <w:rsid w:val="004667DE"/>
    <w:rsid w:val="00466AF4"/>
    <w:rsid w:val="00467259"/>
    <w:rsid w:val="004674AB"/>
    <w:rsid w:val="00470E41"/>
    <w:rsid w:val="004714FD"/>
    <w:rsid w:val="00473523"/>
    <w:rsid w:val="0047470C"/>
    <w:rsid w:val="00480183"/>
    <w:rsid w:val="00480990"/>
    <w:rsid w:val="0048197C"/>
    <w:rsid w:val="00484D8A"/>
    <w:rsid w:val="004913AB"/>
    <w:rsid w:val="00494FC2"/>
    <w:rsid w:val="00496436"/>
    <w:rsid w:val="00496949"/>
    <w:rsid w:val="004979BE"/>
    <w:rsid w:val="00497BBB"/>
    <w:rsid w:val="004A1CEF"/>
    <w:rsid w:val="004A2508"/>
    <w:rsid w:val="004A26E0"/>
    <w:rsid w:val="004A2753"/>
    <w:rsid w:val="004A3DFF"/>
    <w:rsid w:val="004A75B0"/>
    <w:rsid w:val="004B1C2D"/>
    <w:rsid w:val="004B58EA"/>
    <w:rsid w:val="004B6261"/>
    <w:rsid w:val="004B6457"/>
    <w:rsid w:val="004C26B6"/>
    <w:rsid w:val="004C2D03"/>
    <w:rsid w:val="004C49DF"/>
    <w:rsid w:val="004C55B5"/>
    <w:rsid w:val="004C7EEE"/>
    <w:rsid w:val="004D07B0"/>
    <w:rsid w:val="004D2285"/>
    <w:rsid w:val="004D2890"/>
    <w:rsid w:val="004E0F50"/>
    <w:rsid w:val="004E2AA1"/>
    <w:rsid w:val="004E30CC"/>
    <w:rsid w:val="004E397E"/>
    <w:rsid w:val="004E5B36"/>
    <w:rsid w:val="004E6CE8"/>
    <w:rsid w:val="004F1A06"/>
    <w:rsid w:val="004F21E5"/>
    <w:rsid w:val="004F2A3C"/>
    <w:rsid w:val="0050273A"/>
    <w:rsid w:val="00502FF8"/>
    <w:rsid w:val="005072D2"/>
    <w:rsid w:val="0050760A"/>
    <w:rsid w:val="00511FDE"/>
    <w:rsid w:val="005137A4"/>
    <w:rsid w:val="00515888"/>
    <w:rsid w:val="00516FEA"/>
    <w:rsid w:val="00520FB6"/>
    <w:rsid w:val="00521921"/>
    <w:rsid w:val="005274B8"/>
    <w:rsid w:val="00527EBB"/>
    <w:rsid w:val="0053086A"/>
    <w:rsid w:val="00530A33"/>
    <w:rsid w:val="00535FD8"/>
    <w:rsid w:val="00542155"/>
    <w:rsid w:val="005426F7"/>
    <w:rsid w:val="005427BB"/>
    <w:rsid w:val="005448B6"/>
    <w:rsid w:val="00545FF7"/>
    <w:rsid w:val="005540B3"/>
    <w:rsid w:val="00554B72"/>
    <w:rsid w:val="00555C93"/>
    <w:rsid w:val="00557665"/>
    <w:rsid w:val="00560F6E"/>
    <w:rsid w:val="005620A6"/>
    <w:rsid w:val="00566873"/>
    <w:rsid w:val="00567D80"/>
    <w:rsid w:val="00567DF1"/>
    <w:rsid w:val="00570999"/>
    <w:rsid w:val="00572631"/>
    <w:rsid w:val="005767A4"/>
    <w:rsid w:val="00584F0B"/>
    <w:rsid w:val="00586B18"/>
    <w:rsid w:val="00591D9E"/>
    <w:rsid w:val="005923D3"/>
    <w:rsid w:val="00592A78"/>
    <w:rsid w:val="00594461"/>
    <w:rsid w:val="00594F7B"/>
    <w:rsid w:val="00594FC6"/>
    <w:rsid w:val="0059755E"/>
    <w:rsid w:val="00597973"/>
    <w:rsid w:val="00597C15"/>
    <w:rsid w:val="005A0A68"/>
    <w:rsid w:val="005A114F"/>
    <w:rsid w:val="005A4FA1"/>
    <w:rsid w:val="005A6269"/>
    <w:rsid w:val="005A6619"/>
    <w:rsid w:val="005A78BF"/>
    <w:rsid w:val="005B11FB"/>
    <w:rsid w:val="005B560C"/>
    <w:rsid w:val="005C0270"/>
    <w:rsid w:val="005C2D03"/>
    <w:rsid w:val="005C43FA"/>
    <w:rsid w:val="005C77AF"/>
    <w:rsid w:val="005D0B21"/>
    <w:rsid w:val="005D171C"/>
    <w:rsid w:val="005D2A5D"/>
    <w:rsid w:val="005D4D1C"/>
    <w:rsid w:val="005D5D93"/>
    <w:rsid w:val="005E0E37"/>
    <w:rsid w:val="005E1919"/>
    <w:rsid w:val="005E1ACF"/>
    <w:rsid w:val="005E49E2"/>
    <w:rsid w:val="005E5205"/>
    <w:rsid w:val="005E5E6F"/>
    <w:rsid w:val="005E63A2"/>
    <w:rsid w:val="005E6FC0"/>
    <w:rsid w:val="005E786A"/>
    <w:rsid w:val="005E7AEC"/>
    <w:rsid w:val="005F1F0F"/>
    <w:rsid w:val="005F210E"/>
    <w:rsid w:val="005F2743"/>
    <w:rsid w:val="005F29FA"/>
    <w:rsid w:val="005F3DFF"/>
    <w:rsid w:val="005F40D5"/>
    <w:rsid w:val="005F5473"/>
    <w:rsid w:val="005F7754"/>
    <w:rsid w:val="005F7E1B"/>
    <w:rsid w:val="00600C3B"/>
    <w:rsid w:val="00601EF7"/>
    <w:rsid w:val="006035F2"/>
    <w:rsid w:val="006057B8"/>
    <w:rsid w:val="00605CF9"/>
    <w:rsid w:val="0060744F"/>
    <w:rsid w:val="00607F95"/>
    <w:rsid w:val="00611380"/>
    <w:rsid w:val="00612B81"/>
    <w:rsid w:val="00614851"/>
    <w:rsid w:val="0061681F"/>
    <w:rsid w:val="00616C67"/>
    <w:rsid w:val="0061718C"/>
    <w:rsid w:val="0062169A"/>
    <w:rsid w:val="00621C4C"/>
    <w:rsid w:val="00622B48"/>
    <w:rsid w:val="00625DC7"/>
    <w:rsid w:val="0063510D"/>
    <w:rsid w:val="00635C4C"/>
    <w:rsid w:val="00637570"/>
    <w:rsid w:val="006379F3"/>
    <w:rsid w:val="006422FC"/>
    <w:rsid w:val="00642388"/>
    <w:rsid w:val="00642755"/>
    <w:rsid w:val="00645E90"/>
    <w:rsid w:val="00650BFC"/>
    <w:rsid w:val="00650C2C"/>
    <w:rsid w:val="00651E59"/>
    <w:rsid w:val="00653A18"/>
    <w:rsid w:val="00654201"/>
    <w:rsid w:val="006566B3"/>
    <w:rsid w:val="00663B69"/>
    <w:rsid w:val="00665232"/>
    <w:rsid w:val="00667E53"/>
    <w:rsid w:val="00670DE0"/>
    <w:rsid w:val="006737F7"/>
    <w:rsid w:val="00673FF1"/>
    <w:rsid w:val="00675E4C"/>
    <w:rsid w:val="006765D0"/>
    <w:rsid w:val="006777C3"/>
    <w:rsid w:val="00680105"/>
    <w:rsid w:val="00680160"/>
    <w:rsid w:val="0068117E"/>
    <w:rsid w:val="00684827"/>
    <w:rsid w:val="006851DC"/>
    <w:rsid w:val="00685DF1"/>
    <w:rsid w:val="0069077B"/>
    <w:rsid w:val="00691010"/>
    <w:rsid w:val="006939BE"/>
    <w:rsid w:val="00693DBB"/>
    <w:rsid w:val="006944E7"/>
    <w:rsid w:val="00694EF1"/>
    <w:rsid w:val="00695EF4"/>
    <w:rsid w:val="00697AE9"/>
    <w:rsid w:val="006A1748"/>
    <w:rsid w:val="006A1A45"/>
    <w:rsid w:val="006A244C"/>
    <w:rsid w:val="006A25C9"/>
    <w:rsid w:val="006A2C0C"/>
    <w:rsid w:val="006A33B5"/>
    <w:rsid w:val="006A5DD2"/>
    <w:rsid w:val="006A7880"/>
    <w:rsid w:val="006B0941"/>
    <w:rsid w:val="006B132B"/>
    <w:rsid w:val="006B2990"/>
    <w:rsid w:val="006B3745"/>
    <w:rsid w:val="006B3A84"/>
    <w:rsid w:val="006B3C20"/>
    <w:rsid w:val="006B465C"/>
    <w:rsid w:val="006B4792"/>
    <w:rsid w:val="006B55C1"/>
    <w:rsid w:val="006B65C5"/>
    <w:rsid w:val="006C2E5D"/>
    <w:rsid w:val="006C4CA0"/>
    <w:rsid w:val="006D0FC8"/>
    <w:rsid w:val="006D517F"/>
    <w:rsid w:val="006D57C2"/>
    <w:rsid w:val="006E23F0"/>
    <w:rsid w:val="006E40FA"/>
    <w:rsid w:val="006E6789"/>
    <w:rsid w:val="006E6BD2"/>
    <w:rsid w:val="006E76EC"/>
    <w:rsid w:val="006F14B0"/>
    <w:rsid w:val="006F1547"/>
    <w:rsid w:val="006F1AFF"/>
    <w:rsid w:val="006F1F75"/>
    <w:rsid w:val="006F2C8D"/>
    <w:rsid w:val="006F3BB7"/>
    <w:rsid w:val="006F4AE3"/>
    <w:rsid w:val="006F67FC"/>
    <w:rsid w:val="00700486"/>
    <w:rsid w:val="00705AE1"/>
    <w:rsid w:val="00705FDC"/>
    <w:rsid w:val="007063C8"/>
    <w:rsid w:val="00711C90"/>
    <w:rsid w:val="00712C5F"/>
    <w:rsid w:val="00712C68"/>
    <w:rsid w:val="00715086"/>
    <w:rsid w:val="007154E3"/>
    <w:rsid w:val="0071580B"/>
    <w:rsid w:val="00715A93"/>
    <w:rsid w:val="0071641E"/>
    <w:rsid w:val="00717C1A"/>
    <w:rsid w:val="00722F1C"/>
    <w:rsid w:val="00723536"/>
    <w:rsid w:val="00723EFF"/>
    <w:rsid w:val="007242D8"/>
    <w:rsid w:val="0072639D"/>
    <w:rsid w:val="00730C8D"/>
    <w:rsid w:val="00730E71"/>
    <w:rsid w:val="00731221"/>
    <w:rsid w:val="00731A83"/>
    <w:rsid w:val="00733293"/>
    <w:rsid w:val="00734540"/>
    <w:rsid w:val="0073596C"/>
    <w:rsid w:val="00735E34"/>
    <w:rsid w:val="0073727B"/>
    <w:rsid w:val="00737943"/>
    <w:rsid w:val="00740B55"/>
    <w:rsid w:val="00741D11"/>
    <w:rsid w:val="00742726"/>
    <w:rsid w:val="00743767"/>
    <w:rsid w:val="00744CC5"/>
    <w:rsid w:val="00745E59"/>
    <w:rsid w:val="00746602"/>
    <w:rsid w:val="0074767C"/>
    <w:rsid w:val="00750F28"/>
    <w:rsid w:val="00751E9F"/>
    <w:rsid w:val="007526CD"/>
    <w:rsid w:val="00752B01"/>
    <w:rsid w:val="007547AA"/>
    <w:rsid w:val="00756A72"/>
    <w:rsid w:val="00756EFB"/>
    <w:rsid w:val="00757D6A"/>
    <w:rsid w:val="00760317"/>
    <w:rsid w:val="00763502"/>
    <w:rsid w:val="00766D5C"/>
    <w:rsid w:val="00766EF6"/>
    <w:rsid w:val="00767AD2"/>
    <w:rsid w:val="00767C07"/>
    <w:rsid w:val="00773B2A"/>
    <w:rsid w:val="007766A2"/>
    <w:rsid w:val="00776FFB"/>
    <w:rsid w:val="00781B0F"/>
    <w:rsid w:val="00782319"/>
    <w:rsid w:val="00784E54"/>
    <w:rsid w:val="00791F0A"/>
    <w:rsid w:val="00793263"/>
    <w:rsid w:val="00793BC0"/>
    <w:rsid w:val="00794C85"/>
    <w:rsid w:val="007A11EE"/>
    <w:rsid w:val="007A1208"/>
    <w:rsid w:val="007A1596"/>
    <w:rsid w:val="007A277A"/>
    <w:rsid w:val="007A3467"/>
    <w:rsid w:val="007A3DF3"/>
    <w:rsid w:val="007A4B92"/>
    <w:rsid w:val="007A5417"/>
    <w:rsid w:val="007A55F5"/>
    <w:rsid w:val="007A5C6C"/>
    <w:rsid w:val="007A60DB"/>
    <w:rsid w:val="007B3927"/>
    <w:rsid w:val="007B557F"/>
    <w:rsid w:val="007B6D40"/>
    <w:rsid w:val="007C06F6"/>
    <w:rsid w:val="007C0875"/>
    <w:rsid w:val="007C0CA3"/>
    <w:rsid w:val="007C0E19"/>
    <w:rsid w:val="007C1F48"/>
    <w:rsid w:val="007C25D9"/>
    <w:rsid w:val="007C37CA"/>
    <w:rsid w:val="007C4255"/>
    <w:rsid w:val="007C4B52"/>
    <w:rsid w:val="007C519D"/>
    <w:rsid w:val="007D25BE"/>
    <w:rsid w:val="007D2AF0"/>
    <w:rsid w:val="007D5079"/>
    <w:rsid w:val="007D5330"/>
    <w:rsid w:val="007D603C"/>
    <w:rsid w:val="007D698A"/>
    <w:rsid w:val="007D7123"/>
    <w:rsid w:val="007E29B0"/>
    <w:rsid w:val="007E3D73"/>
    <w:rsid w:val="007E56A9"/>
    <w:rsid w:val="007E62CE"/>
    <w:rsid w:val="007F0094"/>
    <w:rsid w:val="007F1A0E"/>
    <w:rsid w:val="007F2693"/>
    <w:rsid w:val="007F3059"/>
    <w:rsid w:val="007F3893"/>
    <w:rsid w:val="007F6865"/>
    <w:rsid w:val="008027A8"/>
    <w:rsid w:val="00802B56"/>
    <w:rsid w:val="008030BC"/>
    <w:rsid w:val="0080334F"/>
    <w:rsid w:val="00804481"/>
    <w:rsid w:val="00805578"/>
    <w:rsid w:val="00805E7C"/>
    <w:rsid w:val="008062FA"/>
    <w:rsid w:val="0080660F"/>
    <w:rsid w:val="00807D72"/>
    <w:rsid w:val="00816CB6"/>
    <w:rsid w:val="00823F71"/>
    <w:rsid w:val="00824586"/>
    <w:rsid w:val="008252E5"/>
    <w:rsid w:val="008264FA"/>
    <w:rsid w:val="00832CF3"/>
    <w:rsid w:val="00833456"/>
    <w:rsid w:val="008379F8"/>
    <w:rsid w:val="00844089"/>
    <w:rsid w:val="0084494E"/>
    <w:rsid w:val="00844A85"/>
    <w:rsid w:val="00844E75"/>
    <w:rsid w:val="00845E27"/>
    <w:rsid w:val="00851630"/>
    <w:rsid w:val="008530E8"/>
    <w:rsid w:val="00853316"/>
    <w:rsid w:val="0085359E"/>
    <w:rsid w:val="008541FE"/>
    <w:rsid w:val="00856ED8"/>
    <w:rsid w:val="0086102A"/>
    <w:rsid w:val="0086435B"/>
    <w:rsid w:val="008653D4"/>
    <w:rsid w:val="00866754"/>
    <w:rsid w:val="00866DCB"/>
    <w:rsid w:val="0087082F"/>
    <w:rsid w:val="00872901"/>
    <w:rsid w:val="00874CF6"/>
    <w:rsid w:val="0088276E"/>
    <w:rsid w:val="00882911"/>
    <w:rsid w:val="008846C4"/>
    <w:rsid w:val="0088496E"/>
    <w:rsid w:val="00884AA5"/>
    <w:rsid w:val="008868CA"/>
    <w:rsid w:val="00887D80"/>
    <w:rsid w:val="00891200"/>
    <w:rsid w:val="00895AB1"/>
    <w:rsid w:val="008A1CC0"/>
    <w:rsid w:val="008A37E2"/>
    <w:rsid w:val="008A49A9"/>
    <w:rsid w:val="008A599B"/>
    <w:rsid w:val="008A5BC6"/>
    <w:rsid w:val="008B34AF"/>
    <w:rsid w:val="008B37BE"/>
    <w:rsid w:val="008B3A48"/>
    <w:rsid w:val="008B3FB8"/>
    <w:rsid w:val="008B47CC"/>
    <w:rsid w:val="008B4A12"/>
    <w:rsid w:val="008B60DA"/>
    <w:rsid w:val="008C13AB"/>
    <w:rsid w:val="008C268C"/>
    <w:rsid w:val="008C611F"/>
    <w:rsid w:val="008C68BB"/>
    <w:rsid w:val="008C68D1"/>
    <w:rsid w:val="008C7A6A"/>
    <w:rsid w:val="008D28E4"/>
    <w:rsid w:val="008D34A8"/>
    <w:rsid w:val="008D3F2D"/>
    <w:rsid w:val="008D4E48"/>
    <w:rsid w:val="008D68F9"/>
    <w:rsid w:val="008D699D"/>
    <w:rsid w:val="008D69E3"/>
    <w:rsid w:val="008E05A9"/>
    <w:rsid w:val="008E21CE"/>
    <w:rsid w:val="008E2F96"/>
    <w:rsid w:val="008E7779"/>
    <w:rsid w:val="008E7C98"/>
    <w:rsid w:val="008F3CFC"/>
    <w:rsid w:val="008F5177"/>
    <w:rsid w:val="008F5900"/>
    <w:rsid w:val="008F6A9E"/>
    <w:rsid w:val="008F7FB7"/>
    <w:rsid w:val="00902BCD"/>
    <w:rsid w:val="00902CDC"/>
    <w:rsid w:val="00903B5A"/>
    <w:rsid w:val="0090444D"/>
    <w:rsid w:val="00904779"/>
    <w:rsid w:val="00904C1F"/>
    <w:rsid w:val="0090509B"/>
    <w:rsid w:val="0090519C"/>
    <w:rsid w:val="00906407"/>
    <w:rsid w:val="0090701F"/>
    <w:rsid w:val="00912DFC"/>
    <w:rsid w:val="0091364B"/>
    <w:rsid w:val="009305F8"/>
    <w:rsid w:val="00930D5A"/>
    <w:rsid w:val="00931435"/>
    <w:rsid w:val="00931975"/>
    <w:rsid w:val="009344A0"/>
    <w:rsid w:val="00934848"/>
    <w:rsid w:val="0093488C"/>
    <w:rsid w:val="00935D38"/>
    <w:rsid w:val="00936EE8"/>
    <w:rsid w:val="009375D8"/>
    <w:rsid w:val="00940F78"/>
    <w:rsid w:val="00941A7A"/>
    <w:rsid w:val="00943BFC"/>
    <w:rsid w:val="00944A5F"/>
    <w:rsid w:val="00946B1F"/>
    <w:rsid w:val="00947BD5"/>
    <w:rsid w:val="00947CEE"/>
    <w:rsid w:val="009517B0"/>
    <w:rsid w:val="00953C8A"/>
    <w:rsid w:val="00954D07"/>
    <w:rsid w:val="00957ADE"/>
    <w:rsid w:val="009607B0"/>
    <w:rsid w:val="009613BB"/>
    <w:rsid w:val="00962CE8"/>
    <w:rsid w:val="009654A0"/>
    <w:rsid w:val="00965A29"/>
    <w:rsid w:val="00971CB9"/>
    <w:rsid w:val="00972948"/>
    <w:rsid w:val="009729B5"/>
    <w:rsid w:val="00972B30"/>
    <w:rsid w:val="0097669C"/>
    <w:rsid w:val="00976F25"/>
    <w:rsid w:val="0098030E"/>
    <w:rsid w:val="00980C28"/>
    <w:rsid w:val="00980C41"/>
    <w:rsid w:val="0098183A"/>
    <w:rsid w:val="00991A2D"/>
    <w:rsid w:val="00992A3F"/>
    <w:rsid w:val="009947D5"/>
    <w:rsid w:val="00994E78"/>
    <w:rsid w:val="0099524E"/>
    <w:rsid w:val="0099781C"/>
    <w:rsid w:val="00997829"/>
    <w:rsid w:val="009A10EF"/>
    <w:rsid w:val="009A3456"/>
    <w:rsid w:val="009A444C"/>
    <w:rsid w:val="009A5133"/>
    <w:rsid w:val="009A56CA"/>
    <w:rsid w:val="009A73C1"/>
    <w:rsid w:val="009B09FD"/>
    <w:rsid w:val="009B3786"/>
    <w:rsid w:val="009B3E0B"/>
    <w:rsid w:val="009B410A"/>
    <w:rsid w:val="009B419E"/>
    <w:rsid w:val="009C025C"/>
    <w:rsid w:val="009C0AF7"/>
    <w:rsid w:val="009C15B1"/>
    <w:rsid w:val="009C163F"/>
    <w:rsid w:val="009C5077"/>
    <w:rsid w:val="009C5083"/>
    <w:rsid w:val="009C63A1"/>
    <w:rsid w:val="009C693A"/>
    <w:rsid w:val="009C6A36"/>
    <w:rsid w:val="009C7020"/>
    <w:rsid w:val="009D0B4B"/>
    <w:rsid w:val="009D1462"/>
    <w:rsid w:val="009D38DB"/>
    <w:rsid w:val="009D4429"/>
    <w:rsid w:val="009D51FF"/>
    <w:rsid w:val="009E0D3D"/>
    <w:rsid w:val="009E3F28"/>
    <w:rsid w:val="009E5668"/>
    <w:rsid w:val="009F061F"/>
    <w:rsid w:val="009F063B"/>
    <w:rsid w:val="009F4878"/>
    <w:rsid w:val="009F5319"/>
    <w:rsid w:val="009F5705"/>
    <w:rsid w:val="009F677E"/>
    <w:rsid w:val="009F67EE"/>
    <w:rsid w:val="009F7CE0"/>
    <w:rsid w:val="00A054A0"/>
    <w:rsid w:val="00A06783"/>
    <w:rsid w:val="00A06D23"/>
    <w:rsid w:val="00A106DF"/>
    <w:rsid w:val="00A10E8F"/>
    <w:rsid w:val="00A11E47"/>
    <w:rsid w:val="00A131EA"/>
    <w:rsid w:val="00A14C11"/>
    <w:rsid w:val="00A17884"/>
    <w:rsid w:val="00A20A00"/>
    <w:rsid w:val="00A219FA"/>
    <w:rsid w:val="00A2662A"/>
    <w:rsid w:val="00A2710B"/>
    <w:rsid w:val="00A30E6F"/>
    <w:rsid w:val="00A312C3"/>
    <w:rsid w:val="00A32179"/>
    <w:rsid w:val="00A33052"/>
    <w:rsid w:val="00A33BDC"/>
    <w:rsid w:val="00A37F48"/>
    <w:rsid w:val="00A415A2"/>
    <w:rsid w:val="00A41A87"/>
    <w:rsid w:val="00A422A9"/>
    <w:rsid w:val="00A425AB"/>
    <w:rsid w:val="00A446EC"/>
    <w:rsid w:val="00A46006"/>
    <w:rsid w:val="00A46038"/>
    <w:rsid w:val="00A471E1"/>
    <w:rsid w:val="00A52D3C"/>
    <w:rsid w:val="00A53667"/>
    <w:rsid w:val="00A578E2"/>
    <w:rsid w:val="00A57C1E"/>
    <w:rsid w:val="00A60704"/>
    <w:rsid w:val="00A625CE"/>
    <w:rsid w:val="00A6358D"/>
    <w:rsid w:val="00A6656C"/>
    <w:rsid w:val="00A6765B"/>
    <w:rsid w:val="00A70B65"/>
    <w:rsid w:val="00A70D7C"/>
    <w:rsid w:val="00A719D5"/>
    <w:rsid w:val="00A71C8A"/>
    <w:rsid w:val="00A730CE"/>
    <w:rsid w:val="00A756D1"/>
    <w:rsid w:val="00A77EF7"/>
    <w:rsid w:val="00A8248E"/>
    <w:rsid w:val="00A82AE5"/>
    <w:rsid w:val="00A83332"/>
    <w:rsid w:val="00A834FE"/>
    <w:rsid w:val="00A84327"/>
    <w:rsid w:val="00A86C50"/>
    <w:rsid w:val="00A91024"/>
    <w:rsid w:val="00A913D5"/>
    <w:rsid w:val="00A929A5"/>
    <w:rsid w:val="00A92B33"/>
    <w:rsid w:val="00A936D8"/>
    <w:rsid w:val="00A93A85"/>
    <w:rsid w:val="00A96F88"/>
    <w:rsid w:val="00AA027F"/>
    <w:rsid w:val="00AA2FF9"/>
    <w:rsid w:val="00AA7DF5"/>
    <w:rsid w:val="00AB1173"/>
    <w:rsid w:val="00AB13AB"/>
    <w:rsid w:val="00AB181C"/>
    <w:rsid w:val="00AB3664"/>
    <w:rsid w:val="00AB41EB"/>
    <w:rsid w:val="00AB5678"/>
    <w:rsid w:val="00AB63FE"/>
    <w:rsid w:val="00AB691C"/>
    <w:rsid w:val="00AB6FF1"/>
    <w:rsid w:val="00AC00BA"/>
    <w:rsid w:val="00AC09FA"/>
    <w:rsid w:val="00AC3E99"/>
    <w:rsid w:val="00AC48F9"/>
    <w:rsid w:val="00AC6112"/>
    <w:rsid w:val="00AC6391"/>
    <w:rsid w:val="00AD2996"/>
    <w:rsid w:val="00AD3339"/>
    <w:rsid w:val="00AD475B"/>
    <w:rsid w:val="00AD497E"/>
    <w:rsid w:val="00AD6FC4"/>
    <w:rsid w:val="00AD7F85"/>
    <w:rsid w:val="00AE0249"/>
    <w:rsid w:val="00AE08B4"/>
    <w:rsid w:val="00AE217D"/>
    <w:rsid w:val="00AE3521"/>
    <w:rsid w:val="00AE423D"/>
    <w:rsid w:val="00AE55B2"/>
    <w:rsid w:val="00AF2245"/>
    <w:rsid w:val="00AF29D6"/>
    <w:rsid w:val="00AF36B5"/>
    <w:rsid w:val="00AF465B"/>
    <w:rsid w:val="00AF569F"/>
    <w:rsid w:val="00AF7127"/>
    <w:rsid w:val="00AF7732"/>
    <w:rsid w:val="00B00E9B"/>
    <w:rsid w:val="00B019DE"/>
    <w:rsid w:val="00B02986"/>
    <w:rsid w:val="00B07CF3"/>
    <w:rsid w:val="00B07D16"/>
    <w:rsid w:val="00B117B1"/>
    <w:rsid w:val="00B12CB7"/>
    <w:rsid w:val="00B1325A"/>
    <w:rsid w:val="00B14960"/>
    <w:rsid w:val="00B156EB"/>
    <w:rsid w:val="00B201B9"/>
    <w:rsid w:val="00B208F0"/>
    <w:rsid w:val="00B21E26"/>
    <w:rsid w:val="00B22A0F"/>
    <w:rsid w:val="00B23D12"/>
    <w:rsid w:val="00B27602"/>
    <w:rsid w:val="00B27AA7"/>
    <w:rsid w:val="00B27D5D"/>
    <w:rsid w:val="00B30162"/>
    <w:rsid w:val="00B31CC3"/>
    <w:rsid w:val="00B32D4B"/>
    <w:rsid w:val="00B3470F"/>
    <w:rsid w:val="00B351EF"/>
    <w:rsid w:val="00B3586A"/>
    <w:rsid w:val="00B35890"/>
    <w:rsid w:val="00B36843"/>
    <w:rsid w:val="00B36880"/>
    <w:rsid w:val="00B37042"/>
    <w:rsid w:val="00B41D5D"/>
    <w:rsid w:val="00B42227"/>
    <w:rsid w:val="00B433AA"/>
    <w:rsid w:val="00B4347A"/>
    <w:rsid w:val="00B44008"/>
    <w:rsid w:val="00B440BD"/>
    <w:rsid w:val="00B44109"/>
    <w:rsid w:val="00B47645"/>
    <w:rsid w:val="00B50663"/>
    <w:rsid w:val="00B51B53"/>
    <w:rsid w:val="00B530FE"/>
    <w:rsid w:val="00B53B8E"/>
    <w:rsid w:val="00B55BC6"/>
    <w:rsid w:val="00B561DB"/>
    <w:rsid w:val="00B616B7"/>
    <w:rsid w:val="00B6417F"/>
    <w:rsid w:val="00B65276"/>
    <w:rsid w:val="00B73988"/>
    <w:rsid w:val="00B73FAD"/>
    <w:rsid w:val="00B75583"/>
    <w:rsid w:val="00B75EDC"/>
    <w:rsid w:val="00B818B2"/>
    <w:rsid w:val="00B8287D"/>
    <w:rsid w:val="00B844B6"/>
    <w:rsid w:val="00B845BB"/>
    <w:rsid w:val="00B875D7"/>
    <w:rsid w:val="00B87C8B"/>
    <w:rsid w:val="00B91B4E"/>
    <w:rsid w:val="00B921EA"/>
    <w:rsid w:val="00B94F40"/>
    <w:rsid w:val="00B97244"/>
    <w:rsid w:val="00BA1394"/>
    <w:rsid w:val="00BA1CA8"/>
    <w:rsid w:val="00BA1E16"/>
    <w:rsid w:val="00BA3ECC"/>
    <w:rsid w:val="00BA4DC2"/>
    <w:rsid w:val="00BA6201"/>
    <w:rsid w:val="00BA6834"/>
    <w:rsid w:val="00BB04F4"/>
    <w:rsid w:val="00BB0EF5"/>
    <w:rsid w:val="00BB116E"/>
    <w:rsid w:val="00BB1A30"/>
    <w:rsid w:val="00BB2641"/>
    <w:rsid w:val="00BB29CB"/>
    <w:rsid w:val="00BB36F7"/>
    <w:rsid w:val="00BB6C43"/>
    <w:rsid w:val="00BB7366"/>
    <w:rsid w:val="00BC270A"/>
    <w:rsid w:val="00BC3335"/>
    <w:rsid w:val="00BC495A"/>
    <w:rsid w:val="00BC4F1A"/>
    <w:rsid w:val="00BC5C22"/>
    <w:rsid w:val="00BC6399"/>
    <w:rsid w:val="00BC72CC"/>
    <w:rsid w:val="00BD1E8F"/>
    <w:rsid w:val="00BE0F92"/>
    <w:rsid w:val="00BE27E0"/>
    <w:rsid w:val="00BE447A"/>
    <w:rsid w:val="00BE4FBC"/>
    <w:rsid w:val="00BE5E09"/>
    <w:rsid w:val="00BF3DC3"/>
    <w:rsid w:val="00BF5D2A"/>
    <w:rsid w:val="00BF6404"/>
    <w:rsid w:val="00BF7659"/>
    <w:rsid w:val="00C02A9F"/>
    <w:rsid w:val="00C041F7"/>
    <w:rsid w:val="00C0430D"/>
    <w:rsid w:val="00C055CE"/>
    <w:rsid w:val="00C11171"/>
    <w:rsid w:val="00C1184E"/>
    <w:rsid w:val="00C12081"/>
    <w:rsid w:val="00C1797C"/>
    <w:rsid w:val="00C201A0"/>
    <w:rsid w:val="00C2074D"/>
    <w:rsid w:val="00C2272B"/>
    <w:rsid w:val="00C232AF"/>
    <w:rsid w:val="00C23CB7"/>
    <w:rsid w:val="00C272A8"/>
    <w:rsid w:val="00C277BF"/>
    <w:rsid w:val="00C349B3"/>
    <w:rsid w:val="00C379B5"/>
    <w:rsid w:val="00C4008E"/>
    <w:rsid w:val="00C416B0"/>
    <w:rsid w:val="00C41BBA"/>
    <w:rsid w:val="00C41EC1"/>
    <w:rsid w:val="00C41F23"/>
    <w:rsid w:val="00C427D3"/>
    <w:rsid w:val="00C43C85"/>
    <w:rsid w:val="00C44836"/>
    <w:rsid w:val="00C46B40"/>
    <w:rsid w:val="00C47932"/>
    <w:rsid w:val="00C53CF4"/>
    <w:rsid w:val="00C55C8A"/>
    <w:rsid w:val="00C55CF8"/>
    <w:rsid w:val="00C56C35"/>
    <w:rsid w:val="00C629D1"/>
    <w:rsid w:val="00C636B7"/>
    <w:rsid w:val="00C64088"/>
    <w:rsid w:val="00C643BC"/>
    <w:rsid w:val="00C64CE4"/>
    <w:rsid w:val="00C65008"/>
    <w:rsid w:val="00C71589"/>
    <w:rsid w:val="00C7162F"/>
    <w:rsid w:val="00C71E78"/>
    <w:rsid w:val="00C74D63"/>
    <w:rsid w:val="00C755E0"/>
    <w:rsid w:val="00C76823"/>
    <w:rsid w:val="00C771BA"/>
    <w:rsid w:val="00C771D5"/>
    <w:rsid w:val="00C836B7"/>
    <w:rsid w:val="00C859AC"/>
    <w:rsid w:val="00C85CDA"/>
    <w:rsid w:val="00C85F99"/>
    <w:rsid w:val="00C93769"/>
    <w:rsid w:val="00C93BCB"/>
    <w:rsid w:val="00C9583B"/>
    <w:rsid w:val="00C960C5"/>
    <w:rsid w:val="00C967BE"/>
    <w:rsid w:val="00C97EF3"/>
    <w:rsid w:val="00CA0AC5"/>
    <w:rsid w:val="00CA3018"/>
    <w:rsid w:val="00CA47BC"/>
    <w:rsid w:val="00CA67A3"/>
    <w:rsid w:val="00CB0AB0"/>
    <w:rsid w:val="00CB1520"/>
    <w:rsid w:val="00CB2C53"/>
    <w:rsid w:val="00CB3C9E"/>
    <w:rsid w:val="00CB3DB1"/>
    <w:rsid w:val="00CB5CA6"/>
    <w:rsid w:val="00CC36C6"/>
    <w:rsid w:val="00CC7EDF"/>
    <w:rsid w:val="00CD00CC"/>
    <w:rsid w:val="00CD137B"/>
    <w:rsid w:val="00CD2A8C"/>
    <w:rsid w:val="00CD3683"/>
    <w:rsid w:val="00CD3CB0"/>
    <w:rsid w:val="00CE33E1"/>
    <w:rsid w:val="00CE4753"/>
    <w:rsid w:val="00CE6780"/>
    <w:rsid w:val="00CF05AE"/>
    <w:rsid w:val="00D000D4"/>
    <w:rsid w:val="00D01AB9"/>
    <w:rsid w:val="00D01D99"/>
    <w:rsid w:val="00D045BD"/>
    <w:rsid w:val="00D04A4E"/>
    <w:rsid w:val="00D04D3F"/>
    <w:rsid w:val="00D10C25"/>
    <w:rsid w:val="00D144F5"/>
    <w:rsid w:val="00D15466"/>
    <w:rsid w:val="00D15EB5"/>
    <w:rsid w:val="00D27787"/>
    <w:rsid w:val="00D31652"/>
    <w:rsid w:val="00D35D35"/>
    <w:rsid w:val="00D3649E"/>
    <w:rsid w:val="00D364F2"/>
    <w:rsid w:val="00D3659E"/>
    <w:rsid w:val="00D36C0B"/>
    <w:rsid w:val="00D37E18"/>
    <w:rsid w:val="00D41448"/>
    <w:rsid w:val="00D43370"/>
    <w:rsid w:val="00D4716B"/>
    <w:rsid w:val="00D47323"/>
    <w:rsid w:val="00D50096"/>
    <w:rsid w:val="00D51071"/>
    <w:rsid w:val="00D54197"/>
    <w:rsid w:val="00D54708"/>
    <w:rsid w:val="00D55252"/>
    <w:rsid w:val="00D55DE6"/>
    <w:rsid w:val="00D5752B"/>
    <w:rsid w:val="00D60C4D"/>
    <w:rsid w:val="00D6260F"/>
    <w:rsid w:val="00D62D88"/>
    <w:rsid w:val="00D66285"/>
    <w:rsid w:val="00D662FD"/>
    <w:rsid w:val="00D66C82"/>
    <w:rsid w:val="00D66E0A"/>
    <w:rsid w:val="00D67F81"/>
    <w:rsid w:val="00D70E84"/>
    <w:rsid w:val="00D71EC0"/>
    <w:rsid w:val="00D74E3C"/>
    <w:rsid w:val="00D80F55"/>
    <w:rsid w:val="00D83909"/>
    <w:rsid w:val="00D86080"/>
    <w:rsid w:val="00D864BF"/>
    <w:rsid w:val="00D92F6D"/>
    <w:rsid w:val="00D9311D"/>
    <w:rsid w:val="00D94C7B"/>
    <w:rsid w:val="00D96AA4"/>
    <w:rsid w:val="00D96B06"/>
    <w:rsid w:val="00DA003E"/>
    <w:rsid w:val="00DA0FAF"/>
    <w:rsid w:val="00DA4F81"/>
    <w:rsid w:val="00DA5D8A"/>
    <w:rsid w:val="00DA6883"/>
    <w:rsid w:val="00DB1C46"/>
    <w:rsid w:val="00DB233B"/>
    <w:rsid w:val="00DB342E"/>
    <w:rsid w:val="00DB4C28"/>
    <w:rsid w:val="00DB576F"/>
    <w:rsid w:val="00DB5F59"/>
    <w:rsid w:val="00DC031F"/>
    <w:rsid w:val="00DC0527"/>
    <w:rsid w:val="00DC190E"/>
    <w:rsid w:val="00DC4782"/>
    <w:rsid w:val="00DC4BCB"/>
    <w:rsid w:val="00DC77D9"/>
    <w:rsid w:val="00DC7C7F"/>
    <w:rsid w:val="00DD067D"/>
    <w:rsid w:val="00DD0D60"/>
    <w:rsid w:val="00DD308E"/>
    <w:rsid w:val="00DD45D0"/>
    <w:rsid w:val="00DD614F"/>
    <w:rsid w:val="00DD7DB5"/>
    <w:rsid w:val="00DE1FEF"/>
    <w:rsid w:val="00DE28BC"/>
    <w:rsid w:val="00DE4300"/>
    <w:rsid w:val="00DE4777"/>
    <w:rsid w:val="00DE4FF7"/>
    <w:rsid w:val="00DE700D"/>
    <w:rsid w:val="00DF15BD"/>
    <w:rsid w:val="00DF5E67"/>
    <w:rsid w:val="00DF6C0F"/>
    <w:rsid w:val="00DF7451"/>
    <w:rsid w:val="00E04CF5"/>
    <w:rsid w:val="00E04D57"/>
    <w:rsid w:val="00E0773B"/>
    <w:rsid w:val="00E07DA4"/>
    <w:rsid w:val="00E100C7"/>
    <w:rsid w:val="00E1072E"/>
    <w:rsid w:val="00E10AE4"/>
    <w:rsid w:val="00E1225F"/>
    <w:rsid w:val="00E1238B"/>
    <w:rsid w:val="00E1343F"/>
    <w:rsid w:val="00E137BF"/>
    <w:rsid w:val="00E15693"/>
    <w:rsid w:val="00E1625B"/>
    <w:rsid w:val="00E203DA"/>
    <w:rsid w:val="00E23922"/>
    <w:rsid w:val="00E2580F"/>
    <w:rsid w:val="00E34249"/>
    <w:rsid w:val="00E34FFF"/>
    <w:rsid w:val="00E37E8D"/>
    <w:rsid w:val="00E40EDD"/>
    <w:rsid w:val="00E42F2D"/>
    <w:rsid w:val="00E4331A"/>
    <w:rsid w:val="00E46A06"/>
    <w:rsid w:val="00E50F63"/>
    <w:rsid w:val="00E5223A"/>
    <w:rsid w:val="00E524B3"/>
    <w:rsid w:val="00E52DF5"/>
    <w:rsid w:val="00E56107"/>
    <w:rsid w:val="00E56E33"/>
    <w:rsid w:val="00E57C7D"/>
    <w:rsid w:val="00E60034"/>
    <w:rsid w:val="00E60892"/>
    <w:rsid w:val="00E608ED"/>
    <w:rsid w:val="00E615EE"/>
    <w:rsid w:val="00E632B9"/>
    <w:rsid w:val="00E723C8"/>
    <w:rsid w:val="00E72CDA"/>
    <w:rsid w:val="00E72DCB"/>
    <w:rsid w:val="00E761E7"/>
    <w:rsid w:val="00E76BA5"/>
    <w:rsid w:val="00E811E4"/>
    <w:rsid w:val="00E8343B"/>
    <w:rsid w:val="00E83A2D"/>
    <w:rsid w:val="00E850D3"/>
    <w:rsid w:val="00E86722"/>
    <w:rsid w:val="00E95A1D"/>
    <w:rsid w:val="00E95BDD"/>
    <w:rsid w:val="00E96293"/>
    <w:rsid w:val="00EA1D18"/>
    <w:rsid w:val="00EA2273"/>
    <w:rsid w:val="00EA2EFA"/>
    <w:rsid w:val="00EA44AE"/>
    <w:rsid w:val="00EA4963"/>
    <w:rsid w:val="00EA53F0"/>
    <w:rsid w:val="00EA591A"/>
    <w:rsid w:val="00EA62D0"/>
    <w:rsid w:val="00EA6334"/>
    <w:rsid w:val="00EA7ADF"/>
    <w:rsid w:val="00EB0206"/>
    <w:rsid w:val="00EB0F4E"/>
    <w:rsid w:val="00EB1C4E"/>
    <w:rsid w:val="00EB1CDA"/>
    <w:rsid w:val="00EB26A7"/>
    <w:rsid w:val="00EB3107"/>
    <w:rsid w:val="00EB5EC1"/>
    <w:rsid w:val="00EB6045"/>
    <w:rsid w:val="00EB6598"/>
    <w:rsid w:val="00EB782A"/>
    <w:rsid w:val="00EC0A95"/>
    <w:rsid w:val="00EC40B3"/>
    <w:rsid w:val="00EC49E4"/>
    <w:rsid w:val="00EC4A92"/>
    <w:rsid w:val="00EC5773"/>
    <w:rsid w:val="00EC5D46"/>
    <w:rsid w:val="00EC6311"/>
    <w:rsid w:val="00EC76E0"/>
    <w:rsid w:val="00EC7ACE"/>
    <w:rsid w:val="00ED08F1"/>
    <w:rsid w:val="00ED0BD8"/>
    <w:rsid w:val="00ED0EC9"/>
    <w:rsid w:val="00ED1ABD"/>
    <w:rsid w:val="00ED4C1A"/>
    <w:rsid w:val="00ED6E3E"/>
    <w:rsid w:val="00EE31E2"/>
    <w:rsid w:val="00EE3B75"/>
    <w:rsid w:val="00EE5E39"/>
    <w:rsid w:val="00EE6359"/>
    <w:rsid w:val="00EE65E7"/>
    <w:rsid w:val="00EF0712"/>
    <w:rsid w:val="00EF0FE4"/>
    <w:rsid w:val="00EF3938"/>
    <w:rsid w:val="00EF5AB4"/>
    <w:rsid w:val="00F02A3D"/>
    <w:rsid w:val="00F03303"/>
    <w:rsid w:val="00F03F50"/>
    <w:rsid w:val="00F0534B"/>
    <w:rsid w:val="00F05814"/>
    <w:rsid w:val="00F058EA"/>
    <w:rsid w:val="00F0688D"/>
    <w:rsid w:val="00F10E7A"/>
    <w:rsid w:val="00F12167"/>
    <w:rsid w:val="00F1227F"/>
    <w:rsid w:val="00F1288C"/>
    <w:rsid w:val="00F135F6"/>
    <w:rsid w:val="00F14180"/>
    <w:rsid w:val="00F149C3"/>
    <w:rsid w:val="00F1502D"/>
    <w:rsid w:val="00F2299E"/>
    <w:rsid w:val="00F23E11"/>
    <w:rsid w:val="00F23E1F"/>
    <w:rsid w:val="00F25065"/>
    <w:rsid w:val="00F26BC1"/>
    <w:rsid w:val="00F279A2"/>
    <w:rsid w:val="00F30E12"/>
    <w:rsid w:val="00F3268C"/>
    <w:rsid w:val="00F3345E"/>
    <w:rsid w:val="00F346B3"/>
    <w:rsid w:val="00F35527"/>
    <w:rsid w:val="00F36602"/>
    <w:rsid w:val="00F36FCD"/>
    <w:rsid w:val="00F37CB8"/>
    <w:rsid w:val="00F37F8C"/>
    <w:rsid w:val="00F40B49"/>
    <w:rsid w:val="00F435AB"/>
    <w:rsid w:val="00F52AB8"/>
    <w:rsid w:val="00F531B0"/>
    <w:rsid w:val="00F555F4"/>
    <w:rsid w:val="00F56CF9"/>
    <w:rsid w:val="00F57D9D"/>
    <w:rsid w:val="00F60AEF"/>
    <w:rsid w:val="00F658AA"/>
    <w:rsid w:val="00F66FD7"/>
    <w:rsid w:val="00F67AE8"/>
    <w:rsid w:val="00F7046D"/>
    <w:rsid w:val="00F73A0C"/>
    <w:rsid w:val="00F812CC"/>
    <w:rsid w:val="00F81A53"/>
    <w:rsid w:val="00F91029"/>
    <w:rsid w:val="00F91E59"/>
    <w:rsid w:val="00F936F0"/>
    <w:rsid w:val="00F9593D"/>
    <w:rsid w:val="00F9614E"/>
    <w:rsid w:val="00F964B0"/>
    <w:rsid w:val="00F96D56"/>
    <w:rsid w:val="00F97261"/>
    <w:rsid w:val="00FA2226"/>
    <w:rsid w:val="00FA2A89"/>
    <w:rsid w:val="00FA47EA"/>
    <w:rsid w:val="00FB082C"/>
    <w:rsid w:val="00FB0D4D"/>
    <w:rsid w:val="00FB2694"/>
    <w:rsid w:val="00FB4418"/>
    <w:rsid w:val="00FB5C54"/>
    <w:rsid w:val="00FB6E85"/>
    <w:rsid w:val="00FB7579"/>
    <w:rsid w:val="00FC3435"/>
    <w:rsid w:val="00FC77D7"/>
    <w:rsid w:val="00FD170A"/>
    <w:rsid w:val="00FD31B5"/>
    <w:rsid w:val="00FD3B90"/>
    <w:rsid w:val="00FD6B16"/>
    <w:rsid w:val="00FD6D63"/>
    <w:rsid w:val="00FD76A5"/>
    <w:rsid w:val="00FE0400"/>
    <w:rsid w:val="00FE0E3E"/>
    <w:rsid w:val="00FE2783"/>
    <w:rsid w:val="00FE371B"/>
    <w:rsid w:val="00FE4AF5"/>
    <w:rsid w:val="00FE625F"/>
    <w:rsid w:val="00FE75E2"/>
    <w:rsid w:val="00FE7AF6"/>
    <w:rsid w:val="00FE7FE2"/>
    <w:rsid w:val="00FF492E"/>
    <w:rsid w:val="00FF50AE"/>
    <w:rsid w:val="00FF6F02"/>
    <w:rsid w:val="00FF7616"/>
    <w:rsid w:val="00FF7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16166A-4A86-4B4C-BD71-7304AAEC9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39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730C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730CE"/>
    <w:rPr>
      <w:rFonts w:ascii="Segoe UI" w:hAnsi="Segoe UI" w:cs="Segoe UI"/>
      <w:sz w:val="18"/>
      <w:szCs w:val="18"/>
    </w:rPr>
  </w:style>
  <w:style w:type="paragraph" w:styleId="a5">
    <w:name w:val="header"/>
    <w:basedOn w:val="a"/>
    <w:link w:val="a6"/>
    <w:uiPriority w:val="99"/>
    <w:unhideWhenUsed/>
    <w:rsid w:val="0045108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5108A"/>
  </w:style>
  <w:style w:type="paragraph" w:styleId="a7">
    <w:name w:val="footer"/>
    <w:basedOn w:val="a"/>
    <w:link w:val="a8"/>
    <w:uiPriority w:val="99"/>
    <w:unhideWhenUsed/>
    <w:rsid w:val="004510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5108A"/>
  </w:style>
  <w:style w:type="paragraph" w:customStyle="1" w:styleId="ConsPlusNormal">
    <w:name w:val="ConsPlusNormal"/>
    <w:qFormat/>
    <w:rsid w:val="00AD6FC4"/>
    <w:pPr>
      <w:widowControl w:val="0"/>
      <w:autoSpaceDE w:val="0"/>
      <w:autoSpaceDN w:val="0"/>
      <w:spacing w:after="0" w:line="240" w:lineRule="auto"/>
    </w:pPr>
    <w:rPr>
      <w:rFonts w:ascii="Calibri" w:eastAsia="Times New Roman" w:hAnsi="Calibri" w:cs="Calibri"/>
      <w:szCs w:val="20"/>
      <w:lang w:eastAsia="ru-RU"/>
    </w:rPr>
  </w:style>
  <w:style w:type="character" w:styleId="a9">
    <w:name w:val="annotation reference"/>
    <w:basedOn w:val="a0"/>
    <w:uiPriority w:val="99"/>
    <w:unhideWhenUsed/>
    <w:rsid w:val="00A422A9"/>
    <w:rPr>
      <w:sz w:val="16"/>
      <w:szCs w:val="16"/>
    </w:rPr>
  </w:style>
  <w:style w:type="paragraph" w:styleId="aa">
    <w:name w:val="annotation text"/>
    <w:basedOn w:val="a"/>
    <w:link w:val="ab"/>
    <w:uiPriority w:val="99"/>
    <w:unhideWhenUsed/>
    <w:rsid w:val="00A422A9"/>
    <w:pPr>
      <w:spacing w:line="240" w:lineRule="auto"/>
    </w:pPr>
    <w:rPr>
      <w:sz w:val="20"/>
      <w:szCs w:val="20"/>
    </w:rPr>
  </w:style>
  <w:style w:type="character" w:customStyle="1" w:styleId="ab">
    <w:name w:val="Текст примечания Знак"/>
    <w:basedOn w:val="a0"/>
    <w:link w:val="aa"/>
    <w:uiPriority w:val="99"/>
    <w:rsid w:val="00A422A9"/>
    <w:rPr>
      <w:sz w:val="20"/>
      <w:szCs w:val="20"/>
    </w:rPr>
  </w:style>
  <w:style w:type="paragraph" w:styleId="ac">
    <w:name w:val="annotation subject"/>
    <w:basedOn w:val="aa"/>
    <w:next w:val="aa"/>
    <w:link w:val="ad"/>
    <w:uiPriority w:val="99"/>
    <w:semiHidden/>
    <w:unhideWhenUsed/>
    <w:rsid w:val="00A422A9"/>
    <w:rPr>
      <w:b/>
      <w:bCs/>
    </w:rPr>
  </w:style>
  <w:style w:type="character" w:customStyle="1" w:styleId="ad">
    <w:name w:val="Тема примечания Знак"/>
    <w:basedOn w:val="ab"/>
    <w:link w:val="ac"/>
    <w:uiPriority w:val="99"/>
    <w:semiHidden/>
    <w:rsid w:val="00A422A9"/>
    <w:rPr>
      <w:b/>
      <w:bCs/>
      <w:sz w:val="20"/>
      <w:szCs w:val="20"/>
    </w:rPr>
  </w:style>
  <w:style w:type="paragraph" w:styleId="ae">
    <w:name w:val="Revision"/>
    <w:hidden/>
    <w:uiPriority w:val="99"/>
    <w:semiHidden/>
    <w:rsid w:val="00A422A9"/>
    <w:pPr>
      <w:spacing w:after="0" w:line="240" w:lineRule="auto"/>
    </w:pPr>
  </w:style>
  <w:style w:type="paragraph" w:styleId="af">
    <w:name w:val="List Paragraph"/>
    <w:basedOn w:val="a"/>
    <w:uiPriority w:val="34"/>
    <w:qFormat/>
    <w:rsid w:val="0017775D"/>
    <w:pPr>
      <w:spacing w:after="200" w:line="276" w:lineRule="auto"/>
      <w:ind w:left="720"/>
      <w:contextualSpacing/>
    </w:pPr>
    <w:rPr>
      <w:rFonts w:eastAsiaTheme="minorEastAsia"/>
      <w:lang w:eastAsia="ru-RU"/>
    </w:rPr>
  </w:style>
  <w:style w:type="table" w:styleId="af0">
    <w:name w:val="Table Grid"/>
    <w:basedOn w:val="a1"/>
    <w:uiPriority w:val="39"/>
    <w:rsid w:val="004A1CEF"/>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1A310553822E680E688FE81F0427B3EC0E49645FB42567F636289A59617B88080899AA3D9C7E2BE9E3DE89B7598D4ABC8F94D8DD99EE4BBX7qD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99D485A8717C07C4C92CB944F86F789BA04D35D4E158F850AD53E82B00CC42DCE61A818254C4C04F08EFCE559154CDCC6D8BFD41B60FE5DJ2z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DFF0C-ECE7-481E-AFD3-0B0CDC84B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10444</Words>
  <Characters>59535</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Шевелкина Ксения Леонидовна</dc:creator>
  <cp:keywords/>
  <dc:description/>
  <cp:lastModifiedBy>Осокина Наталья Николаевна</cp:lastModifiedBy>
  <cp:revision>4</cp:revision>
  <cp:lastPrinted>2023-06-23T14:03:00Z</cp:lastPrinted>
  <dcterms:created xsi:type="dcterms:W3CDTF">2023-08-18T06:41:00Z</dcterms:created>
  <dcterms:modified xsi:type="dcterms:W3CDTF">2023-08-18T07:30:00Z</dcterms:modified>
</cp:coreProperties>
</file>