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0D219" w14:textId="77777777" w:rsidR="00D400A6" w:rsidRPr="00CA4A30" w:rsidRDefault="00727BAA" w:rsidP="00F37D96">
      <w:pPr>
        <w:pStyle w:val="ConsPlusTitle"/>
        <w:jc w:val="center"/>
      </w:pPr>
      <w:bookmarkStart w:id="0" w:name="_GoBack"/>
      <w:bookmarkEnd w:id="0"/>
      <w:r w:rsidRPr="00CA4A30">
        <w:t>П</w:t>
      </w:r>
      <w:r w:rsidR="00A94BAE" w:rsidRPr="00CA4A30">
        <w:t>ОЯСНИТЕЛЬНАЯ ЗАПИСКА</w:t>
      </w:r>
    </w:p>
    <w:p w14:paraId="56A8BEA8" w14:textId="77777777" w:rsidR="00305FC2" w:rsidRPr="00CA4A30" w:rsidRDefault="00EE5B36" w:rsidP="00F37D96">
      <w:pPr>
        <w:pStyle w:val="ConsPlusTitle"/>
        <w:jc w:val="center"/>
      </w:pPr>
      <w:r w:rsidRPr="00CA4A30">
        <w:t>к</w:t>
      </w:r>
      <w:r w:rsidR="00220EFB" w:rsidRPr="00CA4A30">
        <w:t xml:space="preserve"> проект</w:t>
      </w:r>
      <w:r w:rsidRPr="00CA4A30">
        <w:t>у</w:t>
      </w:r>
      <w:r w:rsidR="00220EFB" w:rsidRPr="00CA4A30">
        <w:t xml:space="preserve"> постановления Правительства Российской Федерации </w:t>
      </w:r>
    </w:p>
    <w:p w14:paraId="22A70801" w14:textId="0C087E38" w:rsidR="00677B8A" w:rsidRPr="00CA4A30" w:rsidRDefault="00677B8A" w:rsidP="00F37D96">
      <w:pPr>
        <w:pStyle w:val="ConsPlusTitle"/>
        <w:jc w:val="center"/>
      </w:pPr>
      <w:r w:rsidRPr="00CA4A30">
        <w:t>«</w:t>
      </w:r>
      <w:r w:rsidR="00DC76DC">
        <w:t>О внесении изменений</w:t>
      </w:r>
      <w:r w:rsidR="00947570" w:rsidRPr="00947570">
        <w:t xml:space="preserve"> </w:t>
      </w:r>
      <w:r w:rsidR="00947570">
        <w:t>в</w:t>
      </w:r>
      <w:r w:rsidR="00DC76DC">
        <w:t xml:space="preserve"> </w:t>
      </w:r>
      <w:r w:rsidR="00180C3A">
        <w:t>постановление Правительства Российской Федерации от 24 ноября 2018 г. № 1413</w:t>
      </w:r>
      <w:r w:rsidRPr="00CA4A30">
        <w:t>»</w:t>
      </w:r>
    </w:p>
    <w:p w14:paraId="09A1AE1E" w14:textId="77777777" w:rsidR="003C304A" w:rsidRDefault="003C304A" w:rsidP="00D90DB0">
      <w:pPr>
        <w:widowControl w:val="0"/>
        <w:spacing w:line="360" w:lineRule="exact"/>
        <w:ind w:right="-143" w:firstLine="709"/>
        <w:jc w:val="both"/>
        <w:rPr>
          <w:sz w:val="28"/>
          <w:szCs w:val="28"/>
        </w:rPr>
      </w:pPr>
    </w:p>
    <w:p w14:paraId="7AA4B64C" w14:textId="45AC8B58" w:rsidR="008D73B3" w:rsidRPr="008D73B3" w:rsidRDefault="00A70F14" w:rsidP="00EC4FE8">
      <w:pPr>
        <w:spacing w:line="360" w:lineRule="auto"/>
        <w:ind w:firstLine="73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8D73B3">
        <w:rPr>
          <w:sz w:val="28"/>
          <w:szCs w:val="28"/>
        </w:rPr>
        <w:t xml:space="preserve"> пунктом 5</w:t>
      </w:r>
      <w:r>
        <w:rPr>
          <w:sz w:val="28"/>
          <w:szCs w:val="28"/>
        </w:rPr>
        <w:t xml:space="preserve"> протокол</w:t>
      </w:r>
      <w:r w:rsidR="008D73B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8D73B3" w:rsidRPr="008D73B3">
        <w:rPr>
          <w:sz w:val="28"/>
          <w:szCs w:val="28"/>
        </w:rPr>
        <w:t xml:space="preserve">совещания у Заместителя Председателя Правительства Российской Федерации В.В. </w:t>
      </w:r>
      <w:proofErr w:type="spellStart"/>
      <w:r w:rsidR="008D73B3" w:rsidRPr="008D73B3">
        <w:rPr>
          <w:sz w:val="28"/>
          <w:szCs w:val="28"/>
        </w:rPr>
        <w:t>Абрамченко</w:t>
      </w:r>
      <w:proofErr w:type="spellEnd"/>
      <w:r w:rsidR="008D73B3" w:rsidRPr="008D73B3">
        <w:rPr>
          <w:sz w:val="28"/>
          <w:szCs w:val="28"/>
        </w:rPr>
        <w:t xml:space="preserve"> </w:t>
      </w:r>
      <w:r w:rsidR="008D73B3" w:rsidRPr="008D73B3">
        <w:rPr>
          <w:sz w:val="28"/>
          <w:szCs w:val="28"/>
        </w:rPr>
        <w:br/>
        <w:t>от 16 февраля 2021 г. № ВА-П10-15пр Минсельхоз</w:t>
      </w:r>
      <w:r w:rsidR="008D73B3">
        <w:rPr>
          <w:sz w:val="28"/>
          <w:szCs w:val="28"/>
        </w:rPr>
        <w:t>у</w:t>
      </w:r>
      <w:r w:rsidR="008D73B3" w:rsidRPr="008D73B3">
        <w:rPr>
          <w:sz w:val="28"/>
          <w:szCs w:val="28"/>
        </w:rPr>
        <w:t xml:space="preserve"> России</w:t>
      </w:r>
      <w:r w:rsidR="008D73B3">
        <w:rPr>
          <w:sz w:val="28"/>
          <w:szCs w:val="28"/>
        </w:rPr>
        <w:t xml:space="preserve"> совместно </w:t>
      </w:r>
      <w:r w:rsidR="008D73B3">
        <w:rPr>
          <w:sz w:val="28"/>
          <w:szCs w:val="28"/>
        </w:rPr>
        <w:br/>
        <w:t xml:space="preserve">с Минфином России поручено проработать и представить в Правительство Российской Федерации согласованные проекты решений </w:t>
      </w:r>
      <w:r w:rsidR="008D73B3">
        <w:rPr>
          <w:sz w:val="28"/>
          <w:szCs w:val="28"/>
        </w:rPr>
        <w:br/>
        <w:t>по</w:t>
      </w:r>
      <w:r w:rsidR="008D73B3" w:rsidRPr="008D73B3">
        <w:rPr>
          <w:sz w:val="28"/>
          <w:szCs w:val="28"/>
        </w:rPr>
        <w:t xml:space="preserve"> дополнительны</w:t>
      </w:r>
      <w:r w:rsidR="008D73B3">
        <w:rPr>
          <w:sz w:val="28"/>
          <w:szCs w:val="28"/>
        </w:rPr>
        <w:t>м</w:t>
      </w:r>
      <w:r w:rsidR="008D73B3" w:rsidRPr="008D73B3">
        <w:rPr>
          <w:sz w:val="28"/>
          <w:szCs w:val="28"/>
        </w:rPr>
        <w:t xml:space="preserve"> мера</w:t>
      </w:r>
      <w:r w:rsidR="008D73B3">
        <w:rPr>
          <w:sz w:val="28"/>
          <w:szCs w:val="28"/>
        </w:rPr>
        <w:t>м</w:t>
      </w:r>
      <w:r w:rsidR="008D73B3" w:rsidRPr="008D73B3">
        <w:rPr>
          <w:sz w:val="28"/>
          <w:szCs w:val="28"/>
        </w:rPr>
        <w:t xml:space="preserve"> государственной поддержки производителей готовой молочной продукции в связи с введением обязательной маркировки средствами идентификации.</w:t>
      </w:r>
    </w:p>
    <w:p w14:paraId="1BF269E9" w14:textId="33E69C85" w:rsidR="008D73B3" w:rsidRPr="008D73B3" w:rsidRDefault="008D73B3" w:rsidP="00EC4FE8">
      <w:pPr>
        <w:tabs>
          <w:tab w:val="left" w:pos="4635"/>
        </w:tabs>
        <w:spacing w:line="360" w:lineRule="auto"/>
        <w:ind w:left="-40" w:firstLine="749"/>
        <w:contextualSpacing/>
        <w:jc w:val="both"/>
        <w:rPr>
          <w:sz w:val="28"/>
          <w:szCs w:val="28"/>
        </w:rPr>
      </w:pPr>
      <w:r w:rsidRPr="008D73B3">
        <w:rPr>
          <w:sz w:val="28"/>
          <w:szCs w:val="28"/>
        </w:rPr>
        <w:t>Правительство Российской Федерации постановлением от 15 декабря 2020 г. № 2099 утвердило Правила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 в отношении молочной продукции.</w:t>
      </w:r>
    </w:p>
    <w:p w14:paraId="6B3694BA" w14:textId="63A5DFA1" w:rsidR="00774F73" w:rsidRDefault="00774F73" w:rsidP="00EC4FE8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Внедрение обязательной маркировки вле</w:t>
      </w:r>
      <w:r w:rsidR="00365D70">
        <w:rPr>
          <w:sz w:val="28"/>
          <w:szCs w:val="28"/>
        </w:rPr>
        <w:t>чет</w:t>
      </w:r>
      <w:r>
        <w:rPr>
          <w:sz w:val="28"/>
          <w:szCs w:val="28"/>
        </w:rPr>
        <w:t xml:space="preserve"> за собой значительные</w:t>
      </w:r>
      <w:r w:rsidR="008D73B3" w:rsidRPr="008D73B3">
        <w:rPr>
          <w:sz w:val="28"/>
          <w:szCs w:val="28"/>
        </w:rPr>
        <w:t xml:space="preserve"> совокупные капитальные затраты </w:t>
      </w:r>
      <w:r>
        <w:rPr>
          <w:sz w:val="28"/>
          <w:szCs w:val="28"/>
        </w:rPr>
        <w:t xml:space="preserve">для предприятий молочной отрасли </w:t>
      </w:r>
      <w:r>
        <w:rPr>
          <w:sz w:val="28"/>
          <w:szCs w:val="28"/>
        </w:rPr>
        <w:br/>
        <w:t xml:space="preserve">и </w:t>
      </w:r>
      <w:r w:rsidR="008D73B3" w:rsidRPr="008D73B3">
        <w:rPr>
          <w:sz w:val="28"/>
          <w:szCs w:val="28"/>
        </w:rPr>
        <w:t>потребу</w:t>
      </w:r>
      <w:r w:rsidR="00365D70">
        <w:rPr>
          <w:sz w:val="28"/>
          <w:szCs w:val="28"/>
        </w:rPr>
        <w:t>ет</w:t>
      </w:r>
      <w:r>
        <w:rPr>
          <w:sz w:val="28"/>
          <w:szCs w:val="28"/>
        </w:rPr>
        <w:t xml:space="preserve"> </w:t>
      </w:r>
      <w:r w:rsidR="008D73B3" w:rsidRPr="008D73B3">
        <w:rPr>
          <w:sz w:val="28"/>
          <w:szCs w:val="28"/>
        </w:rPr>
        <w:t>дополнительного финансирования. Инвестиции</w:t>
      </w:r>
      <w:r w:rsidR="005E3176">
        <w:rPr>
          <w:sz w:val="28"/>
          <w:szCs w:val="28"/>
        </w:rPr>
        <w:t xml:space="preserve"> </w:t>
      </w:r>
      <w:r w:rsidR="008D73B3" w:rsidRPr="008D73B3">
        <w:rPr>
          <w:sz w:val="28"/>
          <w:szCs w:val="28"/>
        </w:rPr>
        <w:t>в оборудование</w:t>
      </w:r>
      <w:r>
        <w:rPr>
          <w:sz w:val="28"/>
          <w:szCs w:val="28"/>
        </w:rPr>
        <w:t xml:space="preserve"> по маркировке</w:t>
      </w:r>
      <w:r w:rsidR="008D73B3" w:rsidRPr="008D73B3">
        <w:rPr>
          <w:sz w:val="28"/>
          <w:szCs w:val="28"/>
        </w:rPr>
        <w:t>, рост операционных расходов, а также оплата генерации кодов увеличат стоимость готовой продукции, в том числе социально важной</w:t>
      </w:r>
      <w:r w:rsidR="008D73B3">
        <w:rPr>
          <w:sz w:val="28"/>
          <w:szCs w:val="28"/>
        </w:rPr>
        <w:t xml:space="preserve"> </w:t>
      </w:r>
      <w:r w:rsidR="008D73B3" w:rsidRPr="008D73B3">
        <w:rPr>
          <w:sz w:val="28"/>
          <w:szCs w:val="28"/>
        </w:rPr>
        <w:t>и будут перенесены на конечного потребителя.</w:t>
      </w:r>
    </w:p>
    <w:p w14:paraId="709F8527" w14:textId="0949B790" w:rsidR="00774F73" w:rsidRPr="00774F73" w:rsidRDefault="00774F73" w:rsidP="00EC4FE8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774F73">
        <w:rPr>
          <w:sz w:val="28"/>
          <w:szCs w:val="28"/>
        </w:rPr>
        <w:t xml:space="preserve">Учитывая большую социальную значимость молочной продукции </w:t>
      </w:r>
      <w:r w:rsidR="005E3176">
        <w:rPr>
          <w:sz w:val="28"/>
          <w:szCs w:val="28"/>
        </w:rPr>
        <w:br/>
      </w:r>
      <w:r w:rsidRPr="00774F73">
        <w:rPr>
          <w:sz w:val="28"/>
          <w:szCs w:val="28"/>
        </w:rPr>
        <w:t xml:space="preserve">для населения страны, это может привести к негативным последствиям </w:t>
      </w:r>
      <w:r>
        <w:rPr>
          <w:sz w:val="28"/>
          <w:szCs w:val="28"/>
        </w:rPr>
        <w:br/>
      </w:r>
      <w:r w:rsidRPr="00774F73">
        <w:rPr>
          <w:sz w:val="28"/>
          <w:szCs w:val="28"/>
        </w:rPr>
        <w:t xml:space="preserve">в части сокращения ее потребления. С учетом необходимости реализации целей по социальной политике, поставленных Президентом Российской Федерации В.В. Путиным в рамках послания Федеральному Собранию (перечень поручений Президента Российской Федерации В.В. Путина </w:t>
      </w:r>
      <w:r>
        <w:rPr>
          <w:sz w:val="28"/>
          <w:szCs w:val="28"/>
        </w:rPr>
        <w:br/>
      </w:r>
      <w:r w:rsidRPr="00774F73">
        <w:rPr>
          <w:sz w:val="28"/>
          <w:szCs w:val="28"/>
        </w:rPr>
        <w:t xml:space="preserve">от 24 января 2020 г. № Пр-113), в том числе в области доступности </w:t>
      </w:r>
      <w:r w:rsidRPr="00774F73">
        <w:rPr>
          <w:sz w:val="28"/>
          <w:szCs w:val="28"/>
        </w:rPr>
        <w:lastRenderedPageBreak/>
        <w:t>здорового питания и обеспечения бесплатного питания для обучающихся, осваивающих программы начального общего образования, требуется минимизировать увеличение стоимости отдельных видов социально значимых товаров.</w:t>
      </w:r>
    </w:p>
    <w:p w14:paraId="3DD5E37D" w14:textId="459B95E3" w:rsidR="008D73B3" w:rsidRPr="008D73B3" w:rsidRDefault="00774F73" w:rsidP="00EC4FE8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774F73">
        <w:rPr>
          <w:sz w:val="28"/>
          <w:szCs w:val="28"/>
        </w:rPr>
        <w:t xml:space="preserve">В связи с этим Минсельхоз России в качестве предложений </w:t>
      </w:r>
      <w:r w:rsidR="005E3176">
        <w:rPr>
          <w:sz w:val="28"/>
          <w:szCs w:val="28"/>
        </w:rPr>
        <w:br/>
      </w:r>
      <w:r w:rsidRPr="00774F73">
        <w:rPr>
          <w:sz w:val="28"/>
          <w:szCs w:val="28"/>
        </w:rPr>
        <w:t>по мерам поддержки производителей молочной продукции предлагает</w:t>
      </w:r>
      <w:r>
        <w:rPr>
          <w:sz w:val="28"/>
          <w:szCs w:val="28"/>
        </w:rPr>
        <w:t xml:space="preserve"> компенсировать затраты</w:t>
      </w:r>
      <w:r w:rsidR="009F7507">
        <w:rPr>
          <w:sz w:val="28"/>
          <w:szCs w:val="28"/>
        </w:rPr>
        <w:t xml:space="preserve"> моло</w:t>
      </w:r>
      <w:r w:rsidR="005E3176">
        <w:rPr>
          <w:sz w:val="28"/>
          <w:szCs w:val="28"/>
        </w:rPr>
        <w:t xml:space="preserve">коперерабатывающих предприятий </w:t>
      </w:r>
      <w:r w:rsidR="005E3176">
        <w:rPr>
          <w:sz w:val="28"/>
          <w:szCs w:val="28"/>
        </w:rPr>
        <w:br/>
      </w:r>
      <w:r w:rsidR="009F7507">
        <w:rPr>
          <w:sz w:val="28"/>
          <w:szCs w:val="28"/>
        </w:rPr>
        <w:t xml:space="preserve">и предусмотреть возможность возмещения 70% прямых понесенных </w:t>
      </w:r>
      <w:r w:rsidR="005E3176">
        <w:rPr>
          <w:sz w:val="28"/>
          <w:szCs w:val="28"/>
        </w:rPr>
        <w:br/>
      </w:r>
      <w:r w:rsidR="009F7507">
        <w:rPr>
          <w:sz w:val="28"/>
          <w:szCs w:val="28"/>
        </w:rPr>
        <w:t>затрат, возникающих в связи с введением обязательной маркировки.</w:t>
      </w:r>
    </w:p>
    <w:p w14:paraId="4D384ADB" w14:textId="320038B9" w:rsidR="00EC4FE8" w:rsidRDefault="008D73B3" w:rsidP="00EC4FE8">
      <w:pPr>
        <w:spacing w:line="360" w:lineRule="auto"/>
        <w:ind w:firstLine="737"/>
        <w:jc w:val="both"/>
        <w:outlineLvl w:val="0"/>
        <w:rPr>
          <w:sz w:val="28"/>
          <w:szCs w:val="28"/>
        </w:rPr>
      </w:pPr>
      <w:r w:rsidRPr="008134DD">
        <w:rPr>
          <w:sz w:val="28"/>
          <w:szCs w:val="28"/>
        </w:rPr>
        <w:t>По экспертным оценкам, капитальные затраты производителей молочной продукции на внедрение маркировки составят 12,2 млрд рублей</w:t>
      </w:r>
      <w:r w:rsidR="00EC4FE8" w:rsidRPr="008134DD">
        <w:rPr>
          <w:sz w:val="28"/>
          <w:szCs w:val="28"/>
        </w:rPr>
        <w:t xml:space="preserve">, </w:t>
      </w:r>
      <w:r w:rsidR="00CF5D26" w:rsidRPr="008134DD">
        <w:rPr>
          <w:sz w:val="28"/>
          <w:szCs w:val="28"/>
        </w:rPr>
        <w:t xml:space="preserve">в том числе </w:t>
      </w:r>
      <w:r w:rsidR="00B11E49" w:rsidRPr="008134DD">
        <w:rPr>
          <w:sz w:val="28"/>
          <w:szCs w:val="28"/>
        </w:rPr>
        <w:t>только на приобретение оборудования – 8,9 млрд рублей (отчет компании Эрн</w:t>
      </w:r>
      <w:r w:rsidR="00540708" w:rsidRPr="008134DD">
        <w:rPr>
          <w:sz w:val="28"/>
          <w:szCs w:val="28"/>
        </w:rPr>
        <w:t>с</w:t>
      </w:r>
      <w:r w:rsidR="00B11E49" w:rsidRPr="008134DD">
        <w:rPr>
          <w:sz w:val="28"/>
          <w:szCs w:val="28"/>
        </w:rPr>
        <w:t>т</w:t>
      </w:r>
      <w:r w:rsidR="00540708" w:rsidRPr="008134DD">
        <w:rPr>
          <w:sz w:val="28"/>
          <w:szCs w:val="28"/>
        </w:rPr>
        <w:t xml:space="preserve"> энд Янг по результатам исследования «Анализ социально-экономических последствий введения маркировки КИЗ в отношении молочной продукции в Российской Федерации».</w:t>
      </w:r>
      <w:r w:rsidR="00B11E49" w:rsidRPr="008134DD">
        <w:rPr>
          <w:sz w:val="28"/>
          <w:szCs w:val="28"/>
        </w:rPr>
        <w:t xml:space="preserve">  К</w:t>
      </w:r>
      <w:r w:rsidR="00EC4FE8" w:rsidRPr="008134DD">
        <w:rPr>
          <w:sz w:val="28"/>
          <w:szCs w:val="28"/>
        </w:rPr>
        <w:t>омпенсация 70% затрат</w:t>
      </w:r>
      <w:r w:rsidR="00B11E49" w:rsidRPr="008134DD">
        <w:rPr>
          <w:sz w:val="28"/>
          <w:szCs w:val="28"/>
        </w:rPr>
        <w:t xml:space="preserve"> на приобретение оборудования</w:t>
      </w:r>
      <w:r w:rsidR="00540708" w:rsidRPr="008134DD">
        <w:rPr>
          <w:sz w:val="28"/>
          <w:szCs w:val="28"/>
        </w:rPr>
        <w:t xml:space="preserve"> </w:t>
      </w:r>
      <w:r w:rsidR="00EC4FE8" w:rsidRPr="008134DD">
        <w:rPr>
          <w:sz w:val="28"/>
          <w:szCs w:val="28"/>
        </w:rPr>
        <w:t xml:space="preserve">потребует порядка </w:t>
      </w:r>
      <w:r w:rsidR="00540708" w:rsidRPr="008134DD">
        <w:rPr>
          <w:sz w:val="28"/>
          <w:szCs w:val="28"/>
        </w:rPr>
        <w:t>6,23</w:t>
      </w:r>
      <w:r w:rsidR="00EC4FE8" w:rsidRPr="008134DD">
        <w:rPr>
          <w:sz w:val="28"/>
          <w:szCs w:val="28"/>
        </w:rPr>
        <w:t xml:space="preserve"> млрд рублей на указанный механизм государственной поддержки.</w:t>
      </w:r>
    </w:p>
    <w:p w14:paraId="42751214" w14:textId="00093B62" w:rsidR="00727AD4" w:rsidRPr="00B82F14" w:rsidRDefault="00A70F14" w:rsidP="00EC4FE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82F14">
        <w:rPr>
          <w:sz w:val="28"/>
          <w:szCs w:val="28"/>
        </w:rPr>
        <w:t xml:space="preserve">Минсельхозом России в целях предотвращения риска </w:t>
      </w:r>
      <w:r w:rsidR="003079FB" w:rsidRPr="00B82F14">
        <w:rPr>
          <w:sz w:val="28"/>
          <w:szCs w:val="28"/>
        </w:rPr>
        <w:t>увели</w:t>
      </w:r>
      <w:r w:rsidR="005E3176">
        <w:rPr>
          <w:sz w:val="28"/>
          <w:szCs w:val="28"/>
        </w:rPr>
        <w:t>чения цен на молочную продукцию</w:t>
      </w:r>
      <w:r w:rsidR="003079FB" w:rsidRPr="00B82F14">
        <w:rPr>
          <w:sz w:val="28"/>
          <w:szCs w:val="28"/>
        </w:rPr>
        <w:t xml:space="preserve"> и о</w:t>
      </w:r>
      <w:r w:rsidR="005E3176">
        <w:rPr>
          <w:sz w:val="28"/>
          <w:szCs w:val="28"/>
        </w:rPr>
        <w:t>беспечения доступности молочной</w:t>
      </w:r>
      <w:r w:rsidR="003079FB" w:rsidRPr="00B82F14">
        <w:rPr>
          <w:sz w:val="28"/>
          <w:szCs w:val="28"/>
        </w:rPr>
        <w:t xml:space="preserve"> продукции</w:t>
      </w:r>
      <w:r w:rsidRPr="00B82F14">
        <w:rPr>
          <w:sz w:val="28"/>
          <w:szCs w:val="28"/>
        </w:rPr>
        <w:t xml:space="preserve"> для населения Росс</w:t>
      </w:r>
      <w:r w:rsidR="003079FB" w:rsidRPr="00B82F14">
        <w:rPr>
          <w:sz w:val="28"/>
          <w:szCs w:val="28"/>
        </w:rPr>
        <w:t>ийской Федерации</w:t>
      </w:r>
      <w:r w:rsidRPr="00B82F14">
        <w:rPr>
          <w:sz w:val="28"/>
          <w:szCs w:val="28"/>
        </w:rPr>
        <w:t>, разработан п</w:t>
      </w:r>
      <w:r w:rsidR="008D5D68" w:rsidRPr="00B82F14">
        <w:rPr>
          <w:sz w:val="28"/>
          <w:szCs w:val="28"/>
        </w:rPr>
        <w:t xml:space="preserve">роект постановления </w:t>
      </w:r>
      <w:r w:rsidR="004649BA" w:rsidRPr="00B82F14">
        <w:rPr>
          <w:sz w:val="28"/>
          <w:szCs w:val="28"/>
        </w:rPr>
        <w:t>Правительства Российской Федерации</w:t>
      </w:r>
      <w:r w:rsidR="003079FB" w:rsidRPr="00B82F14">
        <w:rPr>
          <w:sz w:val="28"/>
          <w:szCs w:val="28"/>
        </w:rPr>
        <w:t xml:space="preserve"> </w:t>
      </w:r>
      <w:r w:rsidR="004649BA" w:rsidRPr="00B82F14">
        <w:rPr>
          <w:sz w:val="28"/>
          <w:szCs w:val="28"/>
        </w:rPr>
        <w:t>«</w:t>
      </w:r>
      <w:r w:rsidR="00D916CB" w:rsidRPr="00D916CB">
        <w:rPr>
          <w:sz w:val="28"/>
          <w:szCs w:val="28"/>
        </w:rPr>
        <w:t>О внесении изменений в постановление Правительства Российской Федерации от 24 ноября 2018 г. № 1413</w:t>
      </w:r>
      <w:r w:rsidR="007D5048" w:rsidRPr="00B82F14">
        <w:rPr>
          <w:sz w:val="28"/>
          <w:szCs w:val="28"/>
        </w:rPr>
        <w:t>»</w:t>
      </w:r>
      <w:r w:rsidR="00E163E4" w:rsidRPr="00B82F14">
        <w:rPr>
          <w:sz w:val="28"/>
          <w:szCs w:val="28"/>
        </w:rPr>
        <w:t xml:space="preserve"> </w:t>
      </w:r>
      <w:r w:rsidR="004649BA" w:rsidRPr="00B82F14">
        <w:rPr>
          <w:sz w:val="28"/>
          <w:szCs w:val="28"/>
        </w:rPr>
        <w:t>(далее – проект по</w:t>
      </w:r>
      <w:r w:rsidR="00B60B5C" w:rsidRPr="00B82F14">
        <w:rPr>
          <w:sz w:val="28"/>
          <w:szCs w:val="28"/>
        </w:rPr>
        <w:t>становления)</w:t>
      </w:r>
      <w:r w:rsidR="00FD6E43" w:rsidRPr="00B82F14">
        <w:rPr>
          <w:sz w:val="28"/>
          <w:szCs w:val="28"/>
        </w:rPr>
        <w:t>.</w:t>
      </w:r>
    </w:p>
    <w:p w14:paraId="2512D7F8" w14:textId="10F19C4B" w:rsidR="00010E0F" w:rsidRDefault="00010E0F" w:rsidP="00EC4FE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82F14">
        <w:rPr>
          <w:sz w:val="28"/>
          <w:szCs w:val="28"/>
        </w:rPr>
        <w:t xml:space="preserve">Проектом постановления предусматривается возможность возмещения части прямых понесенных затрат на </w:t>
      </w:r>
      <w:r w:rsidR="00B82F14" w:rsidRPr="00B82F14">
        <w:rPr>
          <w:sz w:val="28"/>
          <w:szCs w:val="28"/>
        </w:rPr>
        <w:t>приобретение и</w:t>
      </w:r>
      <w:r w:rsidR="003079FB" w:rsidRPr="00B82F14">
        <w:rPr>
          <w:sz w:val="28"/>
          <w:szCs w:val="28"/>
        </w:rPr>
        <w:t xml:space="preserve"> введение в промышленную </w:t>
      </w:r>
      <w:r w:rsidR="003079FB" w:rsidRPr="00B82F14">
        <w:rPr>
          <w:sz w:val="28"/>
          <w:szCs w:val="28"/>
          <w:lang w:bidi="ru-RU"/>
        </w:rPr>
        <w:t>эксплуатацию</w:t>
      </w:r>
      <w:r w:rsidR="00B82F14" w:rsidRPr="00B82F14">
        <w:rPr>
          <w:sz w:val="28"/>
          <w:szCs w:val="28"/>
          <w:lang w:bidi="ru-RU"/>
        </w:rPr>
        <w:t xml:space="preserve"> </w:t>
      </w:r>
      <w:r w:rsidR="003079FB" w:rsidRPr="00B82F14">
        <w:rPr>
          <w:sz w:val="28"/>
          <w:szCs w:val="28"/>
          <w:lang w:bidi="ru-RU"/>
        </w:rPr>
        <w:t>молокоперерабатывающими</w:t>
      </w:r>
      <w:r w:rsidR="00B82F14" w:rsidRPr="00B82F14">
        <w:rPr>
          <w:sz w:val="28"/>
          <w:szCs w:val="28"/>
          <w:lang w:bidi="ru-RU"/>
        </w:rPr>
        <w:t xml:space="preserve"> предприятиями оборудования, </w:t>
      </w:r>
      <w:r w:rsidR="003079FB" w:rsidRPr="00B82F14">
        <w:rPr>
          <w:sz w:val="28"/>
          <w:szCs w:val="28"/>
          <w:lang w:bidi="ru-RU"/>
        </w:rPr>
        <w:t>используемого для нанесения и считывания средств идентификации отдельных видов молочной</w:t>
      </w:r>
      <w:r w:rsidR="00B82F14" w:rsidRPr="00B82F14">
        <w:rPr>
          <w:sz w:val="28"/>
          <w:szCs w:val="28"/>
          <w:lang w:bidi="ru-RU"/>
        </w:rPr>
        <w:t xml:space="preserve"> продукции </w:t>
      </w:r>
      <w:r w:rsidR="005E3176">
        <w:rPr>
          <w:sz w:val="28"/>
          <w:szCs w:val="28"/>
          <w:lang w:bidi="ru-RU"/>
        </w:rPr>
        <w:br/>
      </w:r>
      <w:r w:rsidR="00B82F14" w:rsidRPr="00B82F14">
        <w:rPr>
          <w:sz w:val="28"/>
          <w:szCs w:val="28"/>
          <w:lang w:bidi="ru-RU"/>
        </w:rPr>
        <w:t>для целей обязательной маркировки</w:t>
      </w:r>
      <w:r w:rsidR="00ED782D">
        <w:rPr>
          <w:sz w:val="28"/>
          <w:szCs w:val="28"/>
          <w:lang w:bidi="ru-RU"/>
        </w:rPr>
        <w:t>,</w:t>
      </w:r>
      <w:r w:rsidR="003079FB" w:rsidRPr="00B82F14">
        <w:rPr>
          <w:sz w:val="28"/>
          <w:szCs w:val="28"/>
          <w:lang w:bidi="ru-RU"/>
        </w:rPr>
        <w:t xml:space="preserve"> </w:t>
      </w:r>
      <w:r w:rsidRPr="00B82F14">
        <w:rPr>
          <w:sz w:val="28"/>
          <w:szCs w:val="28"/>
        </w:rPr>
        <w:t xml:space="preserve">в размере </w:t>
      </w:r>
      <w:r w:rsidR="003079FB" w:rsidRPr="00B82F14">
        <w:rPr>
          <w:sz w:val="28"/>
          <w:szCs w:val="28"/>
        </w:rPr>
        <w:t>70</w:t>
      </w:r>
      <w:r w:rsidRPr="001E7074">
        <w:rPr>
          <w:sz w:val="28"/>
          <w:szCs w:val="28"/>
        </w:rPr>
        <w:t>%</w:t>
      </w:r>
      <w:r w:rsidR="001E7074" w:rsidRPr="001E7074">
        <w:rPr>
          <w:sz w:val="28"/>
          <w:szCs w:val="28"/>
        </w:rPr>
        <w:t xml:space="preserve"> </w:t>
      </w:r>
      <w:r w:rsidR="00ED782D" w:rsidRPr="001E7074">
        <w:rPr>
          <w:sz w:val="28"/>
          <w:szCs w:val="28"/>
        </w:rPr>
        <w:t xml:space="preserve">от стоимости </w:t>
      </w:r>
      <w:r w:rsidR="005E3176">
        <w:rPr>
          <w:sz w:val="28"/>
          <w:szCs w:val="28"/>
        </w:rPr>
        <w:br/>
      </w:r>
      <w:r w:rsidR="00ED782D" w:rsidRPr="001E7074">
        <w:rPr>
          <w:sz w:val="28"/>
          <w:szCs w:val="28"/>
        </w:rPr>
        <w:t xml:space="preserve">затрат, произведённых в 2021 </w:t>
      </w:r>
      <w:r w:rsidR="00ED782D" w:rsidRPr="001E7074">
        <w:rPr>
          <w:sz w:val="28"/>
          <w:szCs w:val="28"/>
          <w:lang w:bidi="ru-RU"/>
        </w:rPr>
        <w:t xml:space="preserve">– </w:t>
      </w:r>
      <w:r w:rsidR="00ED782D" w:rsidRPr="001E7074">
        <w:rPr>
          <w:sz w:val="28"/>
          <w:szCs w:val="28"/>
        </w:rPr>
        <w:t>2023 годах.</w:t>
      </w:r>
    </w:p>
    <w:p w14:paraId="494F8117" w14:textId="3C30BF0E" w:rsidR="002D5532" w:rsidRDefault="001E7074" w:rsidP="00C45F50">
      <w:pPr>
        <w:spacing w:line="360" w:lineRule="auto"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lastRenderedPageBreak/>
        <w:t xml:space="preserve">Реализация проекта постановления </w:t>
      </w:r>
      <w:r w:rsidR="00727AD4" w:rsidRPr="00727AD4">
        <w:rPr>
          <w:rFonts w:eastAsiaTheme="minorHAnsi" w:cstheme="minorBidi"/>
          <w:sz w:val="28"/>
          <w:szCs w:val="28"/>
          <w:lang w:eastAsia="en-US"/>
        </w:rPr>
        <w:t>будет</w:t>
      </w:r>
      <w:r>
        <w:rPr>
          <w:rFonts w:eastAsiaTheme="minorHAnsi" w:cstheme="minorBidi"/>
          <w:sz w:val="28"/>
          <w:szCs w:val="28"/>
          <w:lang w:eastAsia="en-US"/>
        </w:rPr>
        <w:t xml:space="preserve"> осуществляться</w:t>
      </w:r>
      <w:r w:rsidR="00727AD4" w:rsidRPr="00727AD4">
        <w:rPr>
          <w:rFonts w:eastAsiaTheme="minorHAnsi" w:cstheme="minorBidi"/>
          <w:sz w:val="28"/>
          <w:szCs w:val="28"/>
          <w:lang w:eastAsia="en-US"/>
        </w:rPr>
        <w:t xml:space="preserve"> в пределах ресурсного обеспечения Государственной программы развития сельского хозяйства и регулирования рынков сельскохозяйственной продукции, </w:t>
      </w:r>
      <w:r w:rsidR="005E3176">
        <w:rPr>
          <w:rFonts w:eastAsiaTheme="minorHAnsi" w:cstheme="minorBidi"/>
          <w:sz w:val="28"/>
          <w:szCs w:val="28"/>
          <w:lang w:eastAsia="en-US"/>
        </w:rPr>
        <w:br/>
      </w:r>
      <w:r w:rsidR="00727AD4" w:rsidRPr="00727AD4">
        <w:rPr>
          <w:rFonts w:eastAsiaTheme="minorHAnsi" w:cstheme="minorBidi"/>
          <w:sz w:val="28"/>
          <w:szCs w:val="28"/>
          <w:lang w:eastAsia="en-US"/>
        </w:rPr>
        <w:t>сырья и продовольствия, утвержденной постановлением Прав</w:t>
      </w:r>
      <w:r w:rsidR="00727AD4">
        <w:rPr>
          <w:rFonts w:eastAsiaTheme="minorHAnsi" w:cstheme="minorBidi"/>
          <w:sz w:val="28"/>
          <w:szCs w:val="28"/>
          <w:lang w:eastAsia="en-US"/>
        </w:rPr>
        <w:t xml:space="preserve">ительства Российской Федерации </w:t>
      </w:r>
      <w:r w:rsidR="00727AD4" w:rsidRPr="00727AD4">
        <w:rPr>
          <w:rFonts w:eastAsiaTheme="minorHAnsi" w:cstheme="minorBidi"/>
          <w:sz w:val="28"/>
          <w:szCs w:val="28"/>
          <w:lang w:eastAsia="en-US"/>
        </w:rPr>
        <w:t xml:space="preserve">от 14 июля 2012 г. № 717 </w:t>
      </w:r>
      <w:r w:rsidR="002D5532">
        <w:rPr>
          <w:rFonts w:eastAsiaTheme="minorHAnsi" w:cstheme="minorBidi"/>
          <w:sz w:val="28"/>
          <w:szCs w:val="28"/>
          <w:lang w:eastAsia="en-US"/>
        </w:rPr>
        <w:t>(далее – Гос</w:t>
      </w:r>
      <w:r w:rsidR="003110EE">
        <w:rPr>
          <w:rFonts w:eastAsiaTheme="minorHAnsi" w:cstheme="minorBidi"/>
          <w:sz w:val="28"/>
          <w:szCs w:val="28"/>
          <w:lang w:eastAsia="en-US"/>
        </w:rPr>
        <w:t xml:space="preserve">ударственная </w:t>
      </w:r>
      <w:r w:rsidR="002D5532">
        <w:rPr>
          <w:rFonts w:eastAsiaTheme="minorHAnsi" w:cstheme="minorBidi"/>
          <w:sz w:val="28"/>
          <w:szCs w:val="28"/>
          <w:lang w:eastAsia="en-US"/>
        </w:rPr>
        <w:t>п</w:t>
      </w:r>
      <w:r w:rsidR="00180C3A">
        <w:rPr>
          <w:rFonts w:eastAsiaTheme="minorHAnsi" w:cstheme="minorBidi"/>
          <w:sz w:val="28"/>
          <w:szCs w:val="28"/>
          <w:lang w:eastAsia="en-US"/>
        </w:rPr>
        <w:t>рограмма)</w:t>
      </w:r>
      <w:r w:rsidR="002D5532" w:rsidRPr="001E7074">
        <w:rPr>
          <w:rFonts w:eastAsiaTheme="minorHAnsi" w:cstheme="minorBidi"/>
          <w:sz w:val="28"/>
          <w:szCs w:val="28"/>
          <w:lang w:eastAsia="en-US"/>
        </w:rPr>
        <w:t>.</w:t>
      </w:r>
    </w:p>
    <w:p w14:paraId="0A9CB8F3" w14:textId="26764336" w:rsidR="007C40A0" w:rsidRPr="00162663" w:rsidRDefault="007C40A0" w:rsidP="00EC4FE8">
      <w:pPr>
        <w:widowControl w:val="0"/>
        <w:shd w:val="clear" w:color="auto" w:fill="FFFFFF" w:themeFill="background1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162663">
        <w:rPr>
          <w:rFonts w:eastAsiaTheme="minorHAnsi" w:cstheme="minorBidi"/>
          <w:sz w:val="28"/>
          <w:szCs w:val="28"/>
          <w:lang w:eastAsia="en-US"/>
        </w:rPr>
        <w:t>Реализация положений, предусмотренных проектом постановления, не потребует внесения изменений в иные акты Правительства Российской Федерации.</w:t>
      </w:r>
    </w:p>
    <w:p w14:paraId="058301E4" w14:textId="77777777" w:rsidR="007C40A0" w:rsidRPr="00833DEC" w:rsidRDefault="007C40A0" w:rsidP="00EC4FE8">
      <w:pPr>
        <w:widowControl w:val="0"/>
        <w:shd w:val="clear" w:color="auto" w:fill="FFFFFF" w:themeFill="background1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162663">
        <w:rPr>
          <w:rFonts w:eastAsiaTheme="minorHAnsi" w:cstheme="minorBidi"/>
          <w:sz w:val="28"/>
          <w:szCs w:val="28"/>
          <w:lang w:eastAsia="en-US"/>
        </w:rPr>
        <w:t>В процессе разработки проекта постановления проведен анализ правоприменительной практики в рамках реализации соответствующей меры государственной поддержки, обусловившей необходимость изменения правового регулирования.</w:t>
      </w:r>
    </w:p>
    <w:p w14:paraId="457418AE" w14:textId="39107C68" w:rsidR="00AF6B7E" w:rsidRDefault="00AF6B7E" w:rsidP="00EC4FE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Проект постановления не противоречит положениям пункта 6 приложения </w:t>
      </w:r>
      <w:r w:rsidR="00B55F16">
        <w:rPr>
          <w:sz w:val="28"/>
          <w:szCs w:val="28"/>
          <w:lang w:bidi="ru-RU"/>
        </w:rPr>
        <w:t xml:space="preserve">№ </w:t>
      </w:r>
      <w:r>
        <w:rPr>
          <w:sz w:val="28"/>
          <w:szCs w:val="28"/>
          <w:lang w:bidi="ru-RU"/>
        </w:rPr>
        <w:t>29 «Протокол о мерах государственной поддержки сельского хозяйства» к Договору о Евразийском экономическом союзе</w:t>
      </w:r>
      <w:r w:rsidR="00B55F16">
        <w:rPr>
          <w:sz w:val="28"/>
          <w:szCs w:val="28"/>
          <w:lang w:bidi="ru-RU"/>
        </w:rPr>
        <w:t xml:space="preserve"> </w:t>
      </w:r>
      <w:r w:rsidR="00B55F16">
        <w:rPr>
          <w:sz w:val="28"/>
          <w:szCs w:val="28"/>
          <w:lang w:bidi="ru-RU"/>
        </w:rPr>
        <w:br/>
        <w:t>от</w:t>
      </w:r>
      <w:r>
        <w:rPr>
          <w:sz w:val="28"/>
          <w:szCs w:val="28"/>
          <w:lang w:bidi="ru-RU"/>
        </w:rPr>
        <w:t xml:space="preserve"> 29 мая </w:t>
      </w:r>
      <w:r w:rsidR="00B55F16">
        <w:rPr>
          <w:sz w:val="28"/>
          <w:szCs w:val="28"/>
          <w:lang w:bidi="ru-RU"/>
        </w:rPr>
        <w:t xml:space="preserve">2014 </w:t>
      </w:r>
      <w:r>
        <w:rPr>
          <w:sz w:val="28"/>
          <w:szCs w:val="28"/>
          <w:lang w:bidi="ru-RU"/>
        </w:rPr>
        <w:t>г., а также положениям иных международных договоров Российской Федерации.</w:t>
      </w:r>
    </w:p>
    <w:p w14:paraId="7EA2A5D1" w14:textId="77777777" w:rsidR="007C40A0" w:rsidRDefault="007C40A0" w:rsidP="00EC4FE8">
      <w:pPr>
        <w:widowControl w:val="0"/>
        <w:spacing w:line="360" w:lineRule="auto"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37777C">
        <w:rPr>
          <w:rFonts w:eastAsiaTheme="minorHAnsi" w:cstheme="minorBidi"/>
          <w:sz w:val="28"/>
          <w:szCs w:val="28"/>
          <w:lang w:eastAsia="en-US"/>
        </w:rPr>
        <w:t>Проект постановления окажет влияние на достижение целей Государственной программы и не окажет влияния на достижение целей иных государственных программ Российской Федерации.</w:t>
      </w:r>
    </w:p>
    <w:p w14:paraId="352321C9" w14:textId="0BCD2E6E" w:rsidR="0077179F" w:rsidRDefault="0077179F" w:rsidP="00EC4FE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833DEC">
        <w:rPr>
          <w:rFonts w:eastAsiaTheme="minorHAnsi" w:cstheme="minorBidi"/>
          <w:sz w:val="28"/>
          <w:szCs w:val="28"/>
          <w:lang w:eastAsia="en-US"/>
        </w:rPr>
        <w:t xml:space="preserve">В проекте постановления отсутствуют </w:t>
      </w:r>
      <w:r w:rsidRPr="0076408B">
        <w:rPr>
          <w:bCs/>
          <w:sz w:val="28"/>
          <w:szCs w:val="28"/>
        </w:rPr>
        <w:t>требовани</w:t>
      </w:r>
      <w:r>
        <w:rPr>
          <w:bCs/>
          <w:sz w:val="28"/>
          <w:szCs w:val="28"/>
        </w:rPr>
        <w:t>я</w:t>
      </w:r>
      <w:r w:rsidRPr="0076408B">
        <w:rPr>
          <w:bCs/>
          <w:sz w:val="28"/>
          <w:szCs w:val="28"/>
        </w:rPr>
        <w:t xml:space="preserve">, которые связаны </w:t>
      </w:r>
      <w:r w:rsidR="00B2089F">
        <w:rPr>
          <w:bCs/>
          <w:sz w:val="28"/>
          <w:szCs w:val="28"/>
        </w:rPr>
        <w:br/>
      </w:r>
      <w:r w:rsidRPr="0076408B">
        <w:rPr>
          <w:bCs/>
          <w:sz w:val="28"/>
          <w:szCs w:val="28"/>
        </w:rPr>
        <w:t>с осуществлением предпринимательской и иной экономической деятельности и</w:t>
      </w:r>
      <w:r w:rsidRPr="00833DEC">
        <w:rPr>
          <w:rFonts w:eastAsiaTheme="minorHAnsi" w:cstheme="minorBidi"/>
          <w:sz w:val="28"/>
          <w:szCs w:val="28"/>
          <w:lang w:eastAsia="en-US"/>
        </w:rPr>
        <w:t xml:space="preserve"> оценка соблюдения которых осуществл</w:t>
      </w:r>
      <w:r>
        <w:rPr>
          <w:rFonts w:eastAsiaTheme="minorHAnsi" w:cstheme="minorBidi"/>
          <w:sz w:val="28"/>
          <w:szCs w:val="28"/>
          <w:lang w:eastAsia="en-US"/>
        </w:rPr>
        <w:t xml:space="preserve">яется в рамках государственного </w:t>
      </w:r>
      <w:r w:rsidRPr="00833DEC">
        <w:rPr>
          <w:rFonts w:eastAsiaTheme="minorHAnsi" w:cstheme="minorBidi"/>
          <w:sz w:val="28"/>
          <w:szCs w:val="28"/>
          <w:lang w:eastAsia="en-US"/>
        </w:rPr>
        <w:t xml:space="preserve">контроля (надзора), муниципального контроля, </w:t>
      </w:r>
      <w:r w:rsidRPr="0076408B">
        <w:rPr>
          <w:bCs/>
          <w:sz w:val="28"/>
          <w:szCs w:val="28"/>
        </w:rPr>
        <w:t>привлечения к административной ответственности</w:t>
      </w:r>
      <w:r w:rsidRPr="00833DEC">
        <w:rPr>
          <w:rFonts w:eastAsiaTheme="minorHAnsi" w:cstheme="minorBidi"/>
          <w:sz w:val="28"/>
          <w:szCs w:val="28"/>
          <w:lang w:eastAsia="en-US"/>
        </w:rPr>
        <w:t xml:space="preserve">, </w:t>
      </w:r>
      <w:r w:rsidRPr="0076408B">
        <w:rPr>
          <w:bCs/>
          <w:sz w:val="28"/>
          <w:szCs w:val="28"/>
        </w:rPr>
        <w:t xml:space="preserve">предоставления лицензий и иных разрешений, аккредитации, оценки соответствия продукции, иных форм оценки и экспертизы (далее </w:t>
      </w:r>
      <w:r w:rsidR="00B55F16">
        <w:rPr>
          <w:bCs/>
          <w:sz w:val="28"/>
          <w:szCs w:val="28"/>
        </w:rPr>
        <w:t>–</w:t>
      </w:r>
      <w:r w:rsidR="00B55F16" w:rsidRPr="0076408B">
        <w:rPr>
          <w:bCs/>
          <w:sz w:val="28"/>
          <w:szCs w:val="28"/>
        </w:rPr>
        <w:t xml:space="preserve"> </w:t>
      </w:r>
      <w:r w:rsidRPr="0076408B">
        <w:rPr>
          <w:bCs/>
          <w:sz w:val="28"/>
          <w:szCs w:val="28"/>
        </w:rPr>
        <w:t>обязательные требования)</w:t>
      </w:r>
      <w:r w:rsidRPr="00833DEC">
        <w:rPr>
          <w:rFonts w:eastAsiaTheme="minorHAnsi" w:cstheme="minorBidi"/>
          <w:sz w:val="28"/>
          <w:szCs w:val="28"/>
          <w:lang w:eastAsia="en-US"/>
        </w:rPr>
        <w:t xml:space="preserve">. </w:t>
      </w:r>
    </w:p>
    <w:p w14:paraId="3A543039" w14:textId="2FA8DD82" w:rsidR="007525A2" w:rsidRPr="007525A2" w:rsidRDefault="0077179F" w:rsidP="00EC4FE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33DEC">
        <w:rPr>
          <w:rFonts w:eastAsiaTheme="minorHAnsi" w:cstheme="minorBidi"/>
          <w:sz w:val="28"/>
          <w:szCs w:val="28"/>
          <w:lang w:eastAsia="en-US"/>
        </w:rPr>
        <w:lastRenderedPageBreak/>
        <w:t xml:space="preserve">Проект постановления не содержит норм, касающихся соответствующих видов государственного контроля (надзора), видов разрешительной деятельности и </w:t>
      </w:r>
      <w:r>
        <w:rPr>
          <w:rFonts w:eastAsiaTheme="minorHAnsi" w:cstheme="minorBidi"/>
          <w:sz w:val="28"/>
          <w:szCs w:val="28"/>
          <w:lang w:eastAsia="en-US"/>
        </w:rPr>
        <w:t xml:space="preserve">предполагаемой ответственности </w:t>
      </w:r>
      <w:r>
        <w:rPr>
          <w:rFonts w:eastAsiaTheme="minorHAnsi" w:cstheme="minorBidi"/>
          <w:sz w:val="28"/>
          <w:szCs w:val="28"/>
          <w:lang w:eastAsia="en-US"/>
        </w:rPr>
        <w:br/>
      </w:r>
      <w:r w:rsidRPr="00833DEC">
        <w:rPr>
          <w:rFonts w:eastAsiaTheme="minorHAnsi" w:cstheme="minorBidi"/>
          <w:sz w:val="28"/>
          <w:szCs w:val="28"/>
          <w:lang w:eastAsia="en-US"/>
        </w:rPr>
        <w:t>за нарушение обязательных требований или последствий их несоблюдения.</w:t>
      </w:r>
    </w:p>
    <w:p w14:paraId="0C7EBAD1" w14:textId="6D397F44" w:rsidR="003C303E" w:rsidRPr="00A84BF0" w:rsidRDefault="00A70181" w:rsidP="00EC4FE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84BF0">
        <w:rPr>
          <w:sz w:val="28"/>
          <w:szCs w:val="28"/>
        </w:rPr>
        <w:t xml:space="preserve">Предлагаемые </w:t>
      </w:r>
      <w:r>
        <w:rPr>
          <w:sz w:val="28"/>
          <w:szCs w:val="28"/>
        </w:rPr>
        <w:t xml:space="preserve">проектом постановления </w:t>
      </w:r>
      <w:r w:rsidRPr="00A84BF0">
        <w:rPr>
          <w:sz w:val="28"/>
          <w:szCs w:val="28"/>
        </w:rPr>
        <w:t xml:space="preserve">решения не </w:t>
      </w:r>
      <w:r>
        <w:rPr>
          <w:sz w:val="28"/>
          <w:szCs w:val="28"/>
        </w:rPr>
        <w:t>по</w:t>
      </w:r>
      <w:r w:rsidRPr="00A84BF0">
        <w:rPr>
          <w:sz w:val="28"/>
          <w:szCs w:val="28"/>
        </w:rPr>
        <w:t xml:space="preserve">влекут </w:t>
      </w:r>
      <w:r w:rsidR="00194CE1">
        <w:rPr>
          <w:sz w:val="28"/>
          <w:szCs w:val="28"/>
        </w:rPr>
        <w:br/>
      </w:r>
      <w:r w:rsidRPr="00A84BF0">
        <w:rPr>
          <w:sz w:val="28"/>
          <w:szCs w:val="28"/>
        </w:rPr>
        <w:t>за собой изменения объема полномочий и компетенции органов государственной власти субъектов Российской Федерации и органов местного самоуправления, сокращения доходной части соответствующих бюджетов.</w:t>
      </w:r>
    </w:p>
    <w:sectPr w:rsidR="003C303E" w:rsidRPr="00A84BF0" w:rsidSect="00F37D96">
      <w:headerReference w:type="even" r:id="rId8"/>
      <w:headerReference w:type="default" r:id="rId9"/>
      <w:pgSz w:w="11906" w:h="16838" w:code="9"/>
      <w:pgMar w:top="1134" w:right="1134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EABB4" w14:textId="77777777" w:rsidR="00A00F0B" w:rsidRDefault="00A00F0B">
      <w:r>
        <w:separator/>
      </w:r>
    </w:p>
  </w:endnote>
  <w:endnote w:type="continuationSeparator" w:id="0">
    <w:p w14:paraId="04F035C5" w14:textId="77777777" w:rsidR="00A00F0B" w:rsidRDefault="00A0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9F64A" w14:textId="77777777" w:rsidR="00A00F0B" w:rsidRDefault="00A00F0B">
      <w:r>
        <w:separator/>
      </w:r>
    </w:p>
  </w:footnote>
  <w:footnote w:type="continuationSeparator" w:id="0">
    <w:p w14:paraId="43037617" w14:textId="77777777" w:rsidR="00A00F0B" w:rsidRDefault="00A00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BD7B8" w14:textId="77777777" w:rsidR="00E047E3" w:rsidRDefault="00E047E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46C58">
      <w:rPr>
        <w:rStyle w:val="a6"/>
        <w:noProof/>
      </w:rPr>
      <w:t>2</w:t>
    </w:r>
    <w:r>
      <w:rPr>
        <w:rStyle w:val="a6"/>
      </w:rPr>
      <w:fldChar w:fldCharType="end"/>
    </w:r>
  </w:p>
  <w:p w14:paraId="351FA1FC" w14:textId="77777777" w:rsidR="00E047E3" w:rsidRDefault="00E047E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E77E7" w14:textId="4FC0E51D" w:rsidR="00E047E3" w:rsidRDefault="00E047E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F1AA9">
      <w:rPr>
        <w:noProof/>
      </w:rPr>
      <w:t>2</w:t>
    </w:r>
    <w:r>
      <w:fldChar w:fldCharType="end"/>
    </w:r>
  </w:p>
  <w:p w14:paraId="10AA9131" w14:textId="77777777" w:rsidR="00E047E3" w:rsidRDefault="00E047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40FB"/>
    <w:multiLevelType w:val="hybridMultilevel"/>
    <w:tmpl w:val="336AC9F6"/>
    <w:lvl w:ilvl="0" w:tplc="6700D79C">
      <w:start w:val="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" w15:restartNumberingAfterBreak="0">
    <w:nsid w:val="579F41AD"/>
    <w:multiLevelType w:val="hybridMultilevel"/>
    <w:tmpl w:val="6F64D522"/>
    <w:lvl w:ilvl="0" w:tplc="53B24FD8">
      <w:start w:val="7"/>
      <w:numFmt w:val="bullet"/>
      <w:lvlText w:val=""/>
      <w:lvlJc w:val="left"/>
      <w:pPr>
        <w:ind w:left="11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2" w15:restartNumberingAfterBreak="0">
    <w:nsid w:val="6C7D50BA"/>
    <w:multiLevelType w:val="hybridMultilevel"/>
    <w:tmpl w:val="FB661E80"/>
    <w:lvl w:ilvl="0" w:tplc="87CE748E">
      <w:start w:val="4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718A060A"/>
    <w:multiLevelType w:val="hybridMultilevel"/>
    <w:tmpl w:val="2B0EFD92"/>
    <w:lvl w:ilvl="0" w:tplc="F61E9DC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1AE0D1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8C42CFA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E47C0D0A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A0CAD5F6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B55076E6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E5E988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D9CAC8D4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2604ABDE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7A155B68"/>
    <w:multiLevelType w:val="hybridMultilevel"/>
    <w:tmpl w:val="84342A62"/>
    <w:lvl w:ilvl="0" w:tplc="17E8A0C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3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E25"/>
    <w:rsid w:val="00000884"/>
    <w:rsid w:val="0000293C"/>
    <w:rsid w:val="0000392C"/>
    <w:rsid w:val="000064F4"/>
    <w:rsid w:val="000068AB"/>
    <w:rsid w:val="00007D16"/>
    <w:rsid w:val="00010E0F"/>
    <w:rsid w:val="00014130"/>
    <w:rsid w:val="0001477C"/>
    <w:rsid w:val="00015B45"/>
    <w:rsid w:val="00016FFD"/>
    <w:rsid w:val="000202FD"/>
    <w:rsid w:val="000210DF"/>
    <w:rsid w:val="00021126"/>
    <w:rsid w:val="00024045"/>
    <w:rsid w:val="0002493A"/>
    <w:rsid w:val="00030FCC"/>
    <w:rsid w:val="000318EE"/>
    <w:rsid w:val="0003228C"/>
    <w:rsid w:val="000326B5"/>
    <w:rsid w:val="00032EBE"/>
    <w:rsid w:val="00040385"/>
    <w:rsid w:val="000430C0"/>
    <w:rsid w:val="00043CE7"/>
    <w:rsid w:val="000458FE"/>
    <w:rsid w:val="00045B4B"/>
    <w:rsid w:val="00050116"/>
    <w:rsid w:val="00050F30"/>
    <w:rsid w:val="000518D2"/>
    <w:rsid w:val="000530E0"/>
    <w:rsid w:val="00053C3C"/>
    <w:rsid w:val="00053E44"/>
    <w:rsid w:val="00057C71"/>
    <w:rsid w:val="00064602"/>
    <w:rsid w:val="000662C4"/>
    <w:rsid w:val="000752B0"/>
    <w:rsid w:val="00075723"/>
    <w:rsid w:val="000775CA"/>
    <w:rsid w:val="00087A6B"/>
    <w:rsid w:val="00087F03"/>
    <w:rsid w:val="00090207"/>
    <w:rsid w:val="00091ECA"/>
    <w:rsid w:val="00092E25"/>
    <w:rsid w:val="00094A9C"/>
    <w:rsid w:val="000A0D2E"/>
    <w:rsid w:val="000A2EA9"/>
    <w:rsid w:val="000A73A0"/>
    <w:rsid w:val="000A7AAF"/>
    <w:rsid w:val="000B3555"/>
    <w:rsid w:val="000B54DB"/>
    <w:rsid w:val="000B73B2"/>
    <w:rsid w:val="000C0FAD"/>
    <w:rsid w:val="000C20BF"/>
    <w:rsid w:val="000C221F"/>
    <w:rsid w:val="000C3FB9"/>
    <w:rsid w:val="000C43AF"/>
    <w:rsid w:val="000C45BB"/>
    <w:rsid w:val="000C49C1"/>
    <w:rsid w:val="000C7466"/>
    <w:rsid w:val="000D4DA2"/>
    <w:rsid w:val="000D60BF"/>
    <w:rsid w:val="000D7244"/>
    <w:rsid w:val="000E0E0D"/>
    <w:rsid w:val="000E748A"/>
    <w:rsid w:val="000F0165"/>
    <w:rsid w:val="000F085A"/>
    <w:rsid w:val="000F2655"/>
    <w:rsid w:val="000F3931"/>
    <w:rsid w:val="000F492B"/>
    <w:rsid w:val="000F6C90"/>
    <w:rsid w:val="000F76AF"/>
    <w:rsid w:val="00100C0F"/>
    <w:rsid w:val="00101906"/>
    <w:rsid w:val="00103222"/>
    <w:rsid w:val="00104092"/>
    <w:rsid w:val="00107A86"/>
    <w:rsid w:val="00115CB3"/>
    <w:rsid w:val="00120782"/>
    <w:rsid w:val="00122E33"/>
    <w:rsid w:val="001230EA"/>
    <w:rsid w:val="00125691"/>
    <w:rsid w:val="00125A94"/>
    <w:rsid w:val="0012639D"/>
    <w:rsid w:val="00130FBF"/>
    <w:rsid w:val="001375F0"/>
    <w:rsid w:val="0014089D"/>
    <w:rsid w:val="00143BDE"/>
    <w:rsid w:val="0014707C"/>
    <w:rsid w:val="00152D6E"/>
    <w:rsid w:val="00161C84"/>
    <w:rsid w:val="00162663"/>
    <w:rsid w:val="00162CAE"/>
    <w:rsid w:val="00162F05"/>
    <w:rsid w:val="00171529"/>
    <w:rsid w:val="00171A32"/>
    <w:rsid w:val="00172193"/>
    <w:rsid w:val="001806A3"/>
    <w:rsid w:val="00180C3A"/>
    <w:rsid w:val="001811AB"/>
    <w:rsid w:val="00183C29"/>
    <w:rsid w:val="00184193"/>
    <w:rsid w:val="00184C43"/>
    <w:rsid w:val="00184E06"/>
    <w:rsid w:val="00185340"/>
    <w:rsid w:val="00185E3F"/>
    <w:rsid w:val="00185E89"/>
    <w:rsid w:val="0018607E"/>
    <w:rsid w:val="001867FF"/>
    <w:rsid w:val="00187AF0"/>
    <w:rsid w:val="00190381"/>
    <w:rsid w:val="00194CE1"/>
    <w:rsid w:val="00194FF6"/>
    <w:rsid w:val="00195484"/>
    <w:rsid w:val="001A2A41"/>
    <w:rsid w:val="001A4807"/>
    <w:rsid w:val="001A7040"/>
    <w:rsid w:val="001B1A88"/>
    <w:rsid w:val="001B5451"/>
    <w:rsid w:val="001B5C7D"/>
    <w:rsid w:val="001B7429"/>
    <w:rsid w:val="001B7FB3"/>
    <w:rsid w:val="001C5138"/>
    <w:rsid w:val="001D1588"/>
    <w:rsid w:val="001D288A"/>
    <w:rsid w:val="001D3589"/>
    <w:rsid w:val="001D52CC"/>
    <w:rsid w:val="001D6E7A"/>
    <w:rsid w:val="001E46F0"/>
    <w:rsid w:val="001E526D"/>
    <w:rsid w:val="001E7074"/>
    <w:rsid w:val="001E7E5A"/>
    <w:rsid w:val="001F53BF"/>
    <w:rsid w:val="00202020"/>
    <w:rsid w:val="00202DFF"/>
    <w:rsid w:val="0020331A"/>
    <w:rsid w:val="0020403C"/>
    <w:rsid w:val="00205E86"/>
    <w:rsid w:val="0020794C"/>
    <w:rsid w:val="00215A28"/>
    <w:rsid w:val="00215C02"/>
    <w:rsid w:val="00217209"/>
    <w:rsid w:val="00220EFB"/>
    <w:rsid w:val="002233E2"/>
    <w:rsid w:val="00224F72"/>
    <w:rsid w:val="002304A0"/>
    <w:rsid w:val="002322A3"/>
    <w:rsid w:val="0023275C"/>
    <w:rsid w:val="00236119"/>
    <w:rsid w:val="002401CA"/>
    <w:rsid w:val="00241E2D"/>
    <w:rsid w:val="002466CF"/>
    <w:rsid w:val="00247D88"/>
    <w:rsid w:val="00250CA9"/>
    <w:rsid w:val="00251440"/>
    <w:rsid w:val="0025160F"/>
    <w:rsid w:val="00251A32"/>
    <w:rsid w:val="00252816"/>
    <w:rsid w:val="002528B0"/>
    <w:rsid w:val="00252AB5"/>
    <w:rsid w:val="002542E1"/>
    <w:rsid w:val="00255C77"/>
    <w:rsid w:val="002561A8"/>
    <w:rsid w:val="00257E58"/>
    <w:rsid w:val="00260062"/>
    <w:rsid w:val="002652B5"/>
    <w:rsid w:val="0027231E"/>
    <w:rsid w:val="002765AD"/>
    <w:rsid w:val="0027753E"/>
    <w:rsid w:val="0028180C"/>
    <w:rsid w:val="002841C4"/>
    <w:rsid w:val="002866D0"/>
    <w:rsid w:val="00287C30"/>
    <w:rsid w:val="002906E3"/>
    <w:rsid w:val="00293BB8"/>
    <w:rsid w:val="002973A4"/>
    <w:rsid w:val="002A0DFF"/>
    <w:rsid w:val="002A2B30"/>
    <w:rsid w:val="002A3329"/>
    <w:rsid w:val="002A6799"/>
    <w:rsid w:val="002B15D9"/>
    <w:rsid w:val="002B617F"/>
    <w:rsid w:val="002C0425"/>
    <w:rsid w:val="002C04E8"/>
    <w:rsid w:val="002C3D7C"/>
    <w:rsid w:val="002C3F87"/>
    <w:rsid w:val="002D3B34"/>
    <w:rsid w:val="002D5532"/>
    <w:rsid w:val="002D75A4"/>
    <w:rsid w:val="002E1650"/>
    <w:rsid w:val="002E30D5"/>
    <w:rsid w:val="002E3EBE"/>
    <w:rsid w:val="002E3EFD"/>
    <w:rsid w:val="002E783D"/>
    <w:rsid w:val="002F30E1"/>
    <w:rsid w:val="002F357A"/>
    <w:rsid w:val="002F670B"/>
    <w:rsid w:val="002F6C24"/>
    <w:rsid w:val="003007FE"/>
    <w:rsid w:val="00300CE8"/>
    <w:rsid w:val="00302966"/>
    <w:rsid w:val="00305FC2"/>
    <w:rsid w:val="00306D7F"/>
    <w:rsid w:val="003079FB"/>
    <w:rsid w:val="00307D3C"/>
    <w:rsid w:val="00307E25"/>
    <w:rsid w:val="003110EE"/>
    <w:rsid w:val="0031153B"/>
    <w:rsid w:val="00313909"/>
    <w:rsid w:val="00313919"/>
    <w:rsid w:val="00315126"/>
    <w:rsid w:val="0031620C"/>
    <w:rsid w:val="00316F2C"/>
    <w:rsid w:val="0032005B"/>
    <w:rsid w:val="003213F3"/>
    <w:rsid w:val="0032444D"/>
    <w:rsid w:val="0032471C"/>
    <w:rsid w:val="00324C5E"/>
    <w:rsid w:val="00325BD9"/>
    <w:rsid w:val="00326160"/>
    <w:rsid w:val="00326809"/>
    <w:rsid w:val="00331C36"/>
    <w:rsid w:val="00332B78"/>
    <w:rsid w:val="003339FB"/>
    <w:rsid w:val="0033464E"/>
    <w:rsid w:val="0033508F"/>
    <w:rsid w:val="00335606"/>
    <w:rsid w:val="00335CD7"/>
    <w:rsid w:val="00336E37"/>
    <w:rsid w:val="00336F1C"/>
    <w:rsid w:val="003416BB"/>
    <w:rsid w:val="003438D4"/>
    <w:rsid w:val="00345D0B"/>
    <w:rsid w:val="0034755B"/>
    <w:rsid w:val="00347B96"/>
    <w:rsid w:val="00351BBA"/>
    <w:rsid w:val="00353867"/>
    <w:rsid w:val="003623A5"/>
    <w:rsid w:val="00362582"/>
    <w:rsid w:val="00364BDF"/>
    <w:rsid w:val="003651BD"/>
    <w:rsid w:val="00365D70"/>
    <w:rsid w:val="00365EA1"/>
    <w:rsid w:val="00370A3C"/>
    <w:rsid w:val="00371FA1"/>
    <w:rsid w:val="0037219E"/>
    <w:rsid w:val="0037275A"/>
    <w:rsid w:val="003737E2"/>
    <w:rsid w:val="00374324"/>
    <w:rsid w:val="0037636F"/>
    <w:rsid w:val="0037734F"/>
    <w:rsid w:val="0037777C"/>
    <w:rsid w:val="00380C87"/>
    <w:rsid w:val="00383035"/>
    <w:rsid w:val="0038423F"/>
    <w:rsid w:val="003860E5"/>
    <w:rsid w:val="00386F1C"/>
    <w:rsid w:val="0039270A"/>
    <w:rsid w:val="00395C0A"/>
    <w:rsid w:val="00395F4E"/>
    <w:rsid w:val="003965CD"/>
    <w:rsid w:val="00397F56"/>
    <w:rsid w:val="003A1F58"/>
    <w:rsid w:val="003A38B3"/>
    <w:rsid w:val="003A4F2B"/>
    <w:rsid w:val="003A703C"/>
    <w:rsid w:val="003A7AA7"/>
    <w:rsid w:val="003B139E"/>
    <w:rsid w:val="003B6501"/>
    <w:rsid w:val="003B6CB8"/>
    <w:rsid w:val="003C303E"/>
    <w:rsid w:val="003C304A"/>
    <w:rsid w:val="003C341F"/>
    <w:rsid w:val="003C4FC0"/>
    <w:rsid w:val="003C66E8"/>
    <w:rsid w:val="003D02B2"/>
    <w:rsid w:val="003D21EF"/>
    <w:rsid w:val="003D4ADE"/>
    <w:rsid w:val="003D7804"/>
    <w:rsid w:val="003E1EF7"/>
    <w:rsid w:val="003E2C8F"/>
    <w:rsid w:val="003E5112"/>
    <w:rsid w:val="003E56B9"/>
    <w:rsid w:val="003F1708"/>
    <w:rsid w:val="003F28FA"/>
    <w:rsid w:val="003F2D74"/>
    <w:rsid w:val="003F37E2"/>
    <w:rsid w:val="003F37E7"/>
    <w:rsid w:val="003F7894"/>
    <w:rsid w:val="00400750"/>
    <w:rsid w:val="00401297"/>
    <w:rsid w:val="004016B1"/>
    <w:rsid w:val="004028F4"/>
    <w:rsid w:val="00404505"/>
    <w:rsid w:val="00404A87"/>
    <w:rsid w:val="004053A2"/>
    <w:rsid w:val="0041066E"/>
    <w:rsid w:val="00410950"/>
    <w:rsid w:val="004110E8"/>
    <w:rsid w:val="00411BCF"/>
    <w:rsid w:val="00411CC5"/>
    <w:rsid w:val="00412305"/>
    <w:rsid w:val="00412E6E"/>
    <w:rsid w:val="004135AF"/>
    <w:rsid w:val="00413698"/>
    <w:rsid w:val="00421B63"/>
    <w:rsid w:val="00423F04"/>
    <w:rsid w:val="0042438D"/>
    <w:rsid w:val="004248A7"/>
    <w:rsid w:val="00431029"/>
    <w:rsid w:val="004317EA"/>
    <w:rsid w:val="00431806"/>
    <w:rsid w:val="00436445"/>
    <w:rsid w:val="0044009D"/>
    <w:rsid w:val="00440562"/>
    <w:rsid w:val="00441231"/>
    <w:rsid w:val="00441F79"/>
    <w:rsid w:val="0044247A"/>
    <w:rsid w:val="00443176"/>
    <w:rsid w:val="00444650"/>
    <w:rsid w:val="004511F5"/>
    <w:rsid w:val="004530AB"/>
    <w:rsid w:val="00455B3B"/>
    <w:rsid w:val="00462AC1"/>
    <w:rsid w:val="00463582"/>
    <w:rsid w:val="00463AEF"/>
    <w:rsid w:val="00464829"/>
    <w:rsid w:val="00464866"/>
    <w:rsid w:val="004649BA"/>
    <w:rsid w:val="00464A81"/>
    <w:rsid w:val="00471549"/>
    <w:rsid w:val="00471C0C"/>
    <w:rsid w:val="00481EFB"/>
    <w:rsid w:val="00482884"/>
    <w:rsid w:val="0048301A"/>
    <w:rsid w:val="004838CA"/>
    <w:rsid w:val="0048703D"/>
    <w:rsid w:val="00490120"/>
    <w:rsid w:val="00491767"/>
    <w:rsid w:val="00491EA2"/>
    <w:rsid w:val="00492929"/>
    <w:rsid w:val="00492D6C"/>
    <w:rsid w:val="00494BA7"/>
    <w:rsid w:val="004A270C"/>
    <w:rsid w:val="004A37B8"/>
    <w:rsid w:val="004A73CA"/>
    <w:rsid w:val="004B51A6"/>
    <w:rsid w:val="004B76A3"/>
    <w:rsid w:val="004B7ED9"/>
    <w:rsid w:val="004C0863"/>
    <w:rsid w:val="004C47BE"/>
    <w:rsid w:val="004C72FB"/>
    <w:rsid w:val="004C7737"/>
    <w:rsid w:val="004D1003"/>
    <w:rsid w:val="004D10FA"/>
    <w:rsid w:val="004D1A72"/>
    <w:rsid w:val="004D40A0"/>
    <w:rsid w:val="004E5FC8"/>
    <w:rsid w:val="004E63F8"/>
    <w:rsid w:val="004F256D"/>
    <w:rsid w:val="004F41C5"/>
    <w:rsid w:val="004F48C4"/>
    <w:rsid w:val="00506F84"/>
    <w:rsid w:val="00514378"/>
    <w:rsid w:val="0051493E"/>
    <w:rsid w:val="0051499B"/>
    <w:rsid w:val="00516130"/>
    <w:rsid w:val="00521536"/>
    <w:rsid w:val="00524F8F"/>
    <w:rsid w:val="00531950"/>
    <w:rsid w:val="005324A5"/>
    <w:rsid w:val="00533E94"/>
    <w:rsid w:val="0053551C"/>
    <w:rsid w:val="00536377"/>
    <w:rsid w:val="0054061F"/>
    <w:rsid w:val="00540708"/>
    <w:rsid w:val="005409AE"/>
    <w:rsid w:val="00543648"/>
    <w:rsid w:val="0055233B"/>
    <w:rsid w:val="00554049"/>
    <w:rsid w:val="00555937"/>
    <w:rsid w:val="00556A53"/>
    <w:rsid w:val="005570D7"/>
    <w:rsid w:val="00557B46"/>
    <w:rsid w:val="00560F74"/>
    <w:rsid w:val="00562DF9"/>
    <w:rsid w:val="00562F4A"/>
    <w:rsid w:val="00566DD9"/>
    <w:rsid w:val="00570053"/>
    <w:rsid w:val="00573C03"/>
    <w:rsid w:val="0057676F"/>
    <w:rsid w:val="00576B3B"/>
    <w:rsid w:val="00576E0C"/>
    <w:rsid w:val="00581641"/>
    <w:rsid w:val="00581804"/>
    <w:rsid w:val="00581EE2"/>
    <w:rsid w:val="00584BB8"/>
    <w:rsid w:val="00585C1D"/>
    <w:rsid w:val="0058682C"/>
    <w:rsid w:val="00593514"/>
    <w:rsid w:val="00595B99"/>
    <w:rsid w:val="00596527"/>
    <w:rsid w:val="005A0765"/>
    <w:rsid w:val="005A149B"/>
    <w:rsid w:val="005A1F74"/>
    <w:rsid w:val="005A2E85"/>
    <w:rsid w:val="005A6ED5"/>
    <w:rsid w:val="005B02D3"/>
    <w:rsid w:val="005B2E23"/>
    <w:rsid w:val="005B4DE3"/>
    <w:rsid w:val="005B5C06"/>
    <w:rsid w:val="005C19D7"/>
    <w:rsid w:val="005C27FE"/>
    <w:rsid w:val="005C5FF0"/>
    <w:rsid w:val="005C6E79"/>
    <w:rsid w:val="005C7E2A"/>
    <w:rsid w:val="005D0B78"/>
    <w:rsid w:val="005D116C"/>
    <w:rsid w:val="005D43A9"/>
    <w:rsid w:val="005D54B6"/>
    <w:rsid w:val="005D5F90"/>
    <w:rsid w:val="005D645E"/>
    <w:rsid w:val="005E17F0"/>
    <w:rsid w:val="005E3176"/>
    <w:rsid w:val="005E56A0"/>
    <w:rsid w:val="005F0732"/>
    <w:rsid w:val="005F3730"/>
    <w:rsid w:val="005F58FB"/>
    <w:rsid w:val="005F5D31"/>
    <w:rsid w:val="00610519"/>
    <w:rsid w:val="00612160"/>
    <w:rsid w:val="006141D6"/>
    <w:rsid w:val="006151D8"/>
    <w:rsid w:val="006155F6"/>
    <w:rsid w:val="0061780A"/>
    <w:rsid w:val="006233F6"/>
    <w:rsid w:val="00624BF2"/>
    <w:rsid w:val="006255C3"/>
    <w:rsid w:val="006265AA"/>
    <w:rsid w:val="006311FA"/>
    <w:rsid w:val="0063150F"/>
    <w:rsid w:val="00631A19"/>
    <w:rsid w:val="00632D62"/>
    <w:rsid w:val="00632D9C"/>
    <w:rsid w:val="00634828"/>
    <w:rsid w:val="006351BD"/>
    <w:rsid w:val="00644BD7"/>
    <w:rsid w:val="00646EEE"/>
    <w:rsid w:val="00647D9B"/>
    <w:rsid w:val="00652DB2"/>
    <w:rsid w:val="006543B5"/>
    <w:rsid w:val="00656279"/>
    <w:rsid w:val="006574D3"/>
    <w:rsid w:val="00662C73"/>
    <w:rsid w:val="006636CA"/>
    <w:rsid w:val="006649BD"/>
    <w:rsid w:val="00670432"/>
    <w:rsid w:val="00670C8D"/>
    <w:rsid w:val="00675A41"/>
    <w:rsid w:val="00677B8A"/>
    <w:rsid w:val="00683558"/>
    <w:rsid w:val="00683F4F"/>
    <w:rsid w:val="0068445B"/>
    <w:rsid w:val="00686D84"/>
    <w:rsid w:val="006878E0"/>
    <w:rsid w:val="00690B04"/>
    <w:rsid w:val="00694214"/>
    <w:rsid w:val="00694313"/>
    <w:rsid w:val="00695D3B"/>
    <w:rsid w:val="006A1821"/>
    <w:rsid w:val="006A363C"/>
    <w:rsid w:val="006A4BE2"/>
    <w:rsid w:val="006A52D8"/>
    <w:rsid w:val="006B276F"/>
    <w:rsid w:val="006B27C2"/>
    <w:rsid w:val="006C12CA"/>
    <w:rsid w:val="006C2248"/>
    <w:rsid w:val="006C291A"/>
    <w:rsid w:val="006C3420"/>
    <w:rsid w:val="006C6A58"/>
    <w:rsid w:val="006C6F92"/>
    <w:rsid w:val="006C7DE7"/>
    <w:rsid w:val="006D180A"/>
    <w:rsid w:val="006D20B9"/>
    <w:rsid w:val="006D31DA"/>
    <w:rsid w:val="006D5091"/>
    <w:rsid w:val="006D76CF"/>
    <w:rsid w:val="006D7E0C"/>
    <w:rsid w:val="006E2554"/>
    <w:rsid w:val="006E3A22"/>
    <w:rsid w:val="006E660C"/>
    <w:rsid w:val="006E7457"/>
    <w:rsid w:val="006F08CB"/>
    <w:rsid w:val="006F1B82"/>
    <w:rsid w:val="006F1DE4"/>
    <w:rsid w:val="006F3C22"/>
    <w:rsid w:val="006F41BC"/>
    <w:rsid w:val="006F4F57"/>
    <w:rsid w:val="006F50BF"/>
    <w:rsid w:val="006F5977"/>
    <w:rsid w:val="006F76AD"/>
    <w:rsid w:val="00701708"/>
    <w:rsid w:val="00703F7A"/>
    <w:rsid w:val="00707E59"/>
    <w:rsid w:val="0071544F"/>
    <w:rsid w:val="00716E5D"/>
    <w:rsid w:val="00722685"/>
    <w:rsid w:val="00722973"/>
    <w:rsid w:val="00727AD4"/>
    <w:rsid w:val="00727BAA"/>
    <w:rsid w:val="00731724"/>
    <w:rsid w:val="00731DF6"/>
    <w:rsid w:val="0073742B"/>
    <w:rsid w:val="00737512"/>
    <w:rsid w:val="00742022"/>
    <w:rsid w:val="00742F14"/>
    <w:rsid w:val="007450CE"/>
    <w:rsid w:val="007474F4"/>
    <w:rsid w:val="00750554"/>
    <w:rsid w:val="00751F4A"/>
    <w:rsid w:val="007525A2"/>
    <w:rsid w:val="00757E6E"/>
    <w:rsid w:val="0076061F"/>
    <w:rsid w:val="007607DA"/>
    <w:rsid w:val="007641E3"/>
    <w:rsid w:val="00765359"/>
    <w:rsid w:val="0077179F"/>
    <w:rsid w:val="00774F73"/>
    <w:rsid w:val="00777585"/>
    <w:rsid w:val="007839A4"/>
    <w:rsid w:val="00784127"/>
    <w:rsid w:val="0078599B"/>
    <w:rsid w:val="00787167"/>
    <w:rsid w:val="007918B2"/>
    <w:rsid w:val="00791F47"/>
    <w:rsid w:val="007927FF"/>
    <w:rsid w:val="0079477B"/>
    <w:rsid w:val="007952AD"/>
    <w:rsid w:val="00795CB4"/>
    <w:rsid w:val="0079624E"/>
    <w:rsid w:val="00796ADB"/>
    <w:rsid w:val="00796E1B"/>
    <w:rsid w:val="007A2EBC"/>
    <w:rsid w:val="007A4211"/>
    <w:rsid w:val="007B119E"/>
    <w:rsid w:val="007B15F9"/>
    <w:rsid w:val="007B44BE"/>
    <w:rsid w:val="007B563F"/>
    <w:rsid w:val="007B5982"/>
    <w:rsid w:val="007B7B76"/>
    <w:rsid w:val="007C104F"/>
    <w:rsid w:val="007C15E3"/>
    <w:rsid w:val="007C2BEE"/>
    <w:rsid w:val="007C2DE5"/>
    <w:rsid w:val="007C30CA"/>
    <w:rsid w:val="007C33CF"/>
    <w:rsid w:val="007C40A0"/>
    <w:rsid w:val="007C4AD6"/>
    <w:rsid w:val="007C53CD"/>
    <w:rsid w:val="007C553E"/>
    <w:rsid w:val="007C7E3A"/>
    <w:rsid w:val="007C7ECE"/>
    <w:rsid w:val="007D0B91"/>
    <w:rsid w:val="007D3C08"/>
    <w:rsid w:val="007D5048"/>
    <w:rsid w:val="007D5F23"/>
    <w:rsid w:val="007D6119"/>
    <w:rsid w:val="007E1425"/>
    <w:rsid w:val="007E45FD"/>
    <w:rsid w:val="007E4DCE"/>
    <w:rsid w:val="007E4EA7"/>
    <w:rsid w:val="007E54B3"/>
    <w:rsid w:val="00800AEB"/>
    <w:rsid w:val="00801118"/>
    <w:rsid w:val="00802D89"/>
    <w:rsid w:val="00804C5A"/>
    <w:rsid w:val="00806276"/>
    <w:rsid w:val="008077CE"/>
    <w:rsid w:val="00810B3D"/>
    <w:rsid w:val="00811E10"/>
    <w:rsid w:val="008123C2"/>
    <w:rsid w:val="008134DD"/>
    <w:rsid w:val="00813663"/>
    <w:rsid w:val="00820168"/>
    <w:rsid w:val="00822D73"/>
    <w:rsid w:val="00827690"/>
    <w:rsid w:val="0083183B"/>
    <w:rsid w:val="00833DEC"/>
    <w:rsid w:val="00833FCD"/>
    <w:rsid w:val="0083583B"/>
    <w:rsid w:val="008377A9"/>
    <w:rsid w:val="00846C58"/>
    <w:rsid w:val="008514D9"/>
    <w:rsid w:val="00851F23"/>
    <w:rsid w:val="00852251"/>
    <w:rsid w:val="00853BCD"/>
    <w:rsid w:val="00857D1C"/>
    <w:rsid w:val="008600AC"/>
    <w:rsid w:val="00861408"/>
    <w:rsid w:val="00862E82"/>
    <w:rsid w:val="00863018"/>
    <w:rsid w:val="0086451B"/>
    <w:rsid w:val="008723EA"/>
    <w:rsid w:val="008733A8"/>
    <w:rsid w:val="00874222"/>
    <w:rsid w:val="008742AF"/>
    <w:rsid w:val="0087454A"/>
    <w:rsid w:val="008752C7"/>
    <w:rsid w:val="00875841"/>
    <w:rsid w:val="008774EB"/>
    <w:rsid w:val="00881806"/>
    <w:rsid w:val="00881B40"/>
    <w:rsid w:val="00883E4B"/>
    <w:rsid w:val="00885FC4"/>
    <w:rsid w:val="00886E19"/>
    <w:rsid w:val="0088723F"/>
    <w:rsid w:val="008909F1"/>
    <w:rsid w:val="00890B45"/>
    <w:rsid w:val="00893214"/>
    <w:rsid w:val="008A1DAB"/>
    <w:rsid w:val="008A3975"/>
    <w:rsid w:val="008B0265"/>
    <w:rsid w:val="008B0AED"/>
    <w:rsid w:val="008B5311"/>
    <w:rsid w:val="008B5860"/>
    <w:rsid w:val="008B5FEB"/>
    <w:rsid w:val="008B642B"/>
    <w:rsid w:val="008B6B81"/>
    <w:rsid w:val="008B748D"/>
    <w:rsid w:val="008B79BC"/>
    <w:rsid w:val="008C0E97"/>
    <w:rsid w:val="008C0F6B"/>
    <w:rsid w:val="008C243E"/>
    <w:rsid w:val="008C5229"/>
    <w:rsid w:val="008C5B7B"/>
    <w:rsid w:val="008C5D16"/>
    <w:rsid w:val="008C63F5"/>
    <w:rsid w:val="008D1807"/>
    <w:rsid w:val="008D2A0E"/>
    <w:rsid w:val="008D395E"/>
    <w:rsid w:val="008D5D68"/>
    <w:rsid w:val="008D73B3"/>
    <w:rsid w:val="008E427C"/>
    <w:rsid w:val="008E4EE0"/>
    <w:rsid w:val="008E544E"/>
    <w:rsid w:val="008E6700"/>
    <w:rsid w:val="008E79D6"/>
    <w:rsid w:val="008F16B1"/>
    <w:rsid w:val="008F316C"/>
    <w:rsid w:val="008F3692"/>
    <w:rsid w:val="008F4AA0"/>
    <w:rsid w:val="008F5C40"/>
    <w:rsid w:val="00901AE9"/>
    <w:rsid w:val="0091087F"/>
    <w:rsid w:val="00911FF6"/>
    <w:rsid w:val="0091413D"/>
    <w:rsid w:val="009174B6"/>
    <w:rsid w:val="00917CC9"/>
    <w:rsid w:val="009207EA"/>
    <w:rsid w:val="00925F13"/>
    <w:rsid w:val="00926A50"/>
    <w:rsid w:val="00927B13"/>
    <w:rsid w:val="00932B91"/>
    <w:rsid w:val="0093526F"/>
    <w:rsid w:val="00937A9E"/>
    <w:rsid w:val="009409DB"/>
    <w:rsid w:val="00943E02"/>
    <w:rsid w:val="0094497A"/>
    <w:rsid w:val="00945211"/>
    <w:rsid w:val="00947570"/>
    <w:rsid w:val="00952781"/>
    <w:rsid w:val="00956DDE"/>
    <w:rsid w:val="00960F26"/>
    <w:rsid w:val="00962AFC"/>
    <w:rsid w:val="00962C3C"/>
    <w:rsid w:val="00965B22"/>
    <w:rsid w:val="00965FDD"/>
    <w:rsid w:val="009661C5"/>
    <w:rsid w:val="00967C3E"/>
    <w:rsid w:val="0097147F"/>
    <w:rsid w:val="00974598"/>
    <w:rsid w:val="0097566E"/>
    <w:rsid w:val="00975C31"/>
    <w:rsid w:val="009805B0"/>
    <w:rsid w:val="009834AC"/>
    <w:rsid w:val="00985765"/>
    <w:rsid w:val="009857E0"/>
    <w:rsid w:val="00990939"/>
    <w:rsid w:val="009913C7"/>
    <w:rsid w:val="00992AE3"/>
    <w:rsid w:val="009930E6"/>
    <w:rsid w:val="00994EFD"/>
    <w:rsid w:val="0099768C"/>
    <w:rsid w:val="009A17BD"/>
    <w:rsid w:val="009A4E7A"/>
    <w:rsid w:val="009A5151"/>
    <w:rsid w:val="009B2EC5"/>
    <w:rsid w:val="009B4ED9"/>
    <w:rsid w:val="009B5D46"/>
    <w:rsid w:val="009C0B0C"/>
    <w:rsid w:val="009C17C1"/>
    <w:rsid w:val="009C1816"/>
    <w:rsid w:val="009C3DCC"/>
    <w:rsid w:val="009C53B1"/>
    <w:rsid w:val="009C5452"/>
    <w:rsid w:val="009C6BAB"/>
    <w:rsid w:val="009C73EA"/>
    <w:rsid w:val="009D1BF0"/>
    <w:rsid w:val="009D4CC1"/>
    <w:rsid w:val="009D67CC"/>
    <w:rsid w:val="009D6902"/>
    <w:rsid w:val="009D77CF"/>
    <w:rsid w:val="009D7997"/>
    <w:rsid w:val="009E0BD4"/>
    <w:rsid w:val="009E25E4"/>
    <w:rsid w:val="009E401E"/>
    <w:rsid w:val="009E4DB1"/>
    <w:rsid w:val="009E5D2E"/>
    <w:rsid w:val="009E5FE5"/>
    <w:rsid w:val="009E649E"/>
    <w:rsid w:val="009F056A"/>
    <w:rsid w:val="009F14A1"/>
    <w:rsid w:val="009F39AC"/>
    <w:rsid w:val="009F7507"/>
    <w:rsid w:val="00A0043C"/>
    <w:rsid w:val="00A00F0B"/>
    <w:rsid w:val="00A0331C"/>
    <w:rsid w:val="00A03C57"/>
    <w:rsid w:val="00A05454"/>
    <w:rsid w:val="00A15285"/>
    <w:rsid w:val="00A162B0"/>
    <w:rsid w:val="00A179C1"/>
    <w:rsid w:val="00A17BC2"/>
    <w:rsid w:val="00A22BC7"/>
    <w:rsid w:val="00A25716"/>
    <w:rsid w:val="00A25C21"/>
    <w:rsid w:val="00A26AB5"/>
    <w:rsid w:val="00A31B6A"/>
    <w:rsid w:val="00A34899"/>
    <w:rsid w:val="00A34C3A"/>
    <w:rsid w:val="00A36586"/>
    <w:rsid w:val="00A40891"/>
    <w:rsid w:val="00A434F0"/>
    <w:rsid w:val="00A43E01"/>
    <w:rsid w:val="00A44D6E"/>
    <w:rsid w:val="00A45A05"/>
    <w:rsid w:val="00A45F5D"/>
    <w:rsid w:val="00A508E9"/>
    <w:rsid w:val="00A52123"/>
    <w:rsid w:val="00A543DC"/>
    <w:rsid w:val="00A55256"/>
    <w:rsid w:val="00A61721"/>
    <w:rsid w:val="00A61CFC"/>
    <w:rsid w:val="00A632D4"/>
    <w:rsid w:val="00A65A99"/>
    <w:rsid w:val="00A66704"/>
    <w:rsid w:val="00A6745E"/>
    <w:rsid w:val="00A70181"/>
    <w:rsid w:val="00A70CE7"/>
    <w:rsid w:val="00A70F14"/>
    <w:rsid w:val="00A73CC8"/>
    <w:rsid w:val="00A74153"/>
    <w:rsid w:val="00A77D24"/>
    <w:rsid w:val="00A84BF0"/>
    <w:rsid w:val="00A85AA6"/>
    <w:rsid w:val="00A87B53"/>
    <w:rsid w:val="00A90C1D"/>
    <w:rsid w:val="00A91D74"/>
    <w:rsid w:val="00A9253E"/>
    <w:rsid w:val="00A94BAE"/>
    <w:rsid w:val="00A978CC"/>
    <w:rsid w:val="00A97CEE"/>
    <w:rsid w:val="00AA0C84"/>
    <w:rsid w:val="00AA3F3F"/>
    <w:rsid w:val="00AA4AD4"/>
    <w:rsid w:val="00AA557C"/>
    <w:rsid w:val="00AA649A"/>
    <w:rsid w:val="00AA7016"/>
    <w:rsid w:val="00AB0102"/>
    <w:rsid w:val="00AB3351"/>
    <w:rsid w:val="00AB3C5F"/>
    <w:rsid w:val="00AB776D"/>
    <w:rsid w:val="00AC2F78"/>
    <w:rsid w:val="00AC467F"/>
    <w:rsid w:val="00AC4802"/>
    <w:rsid w:val="00AC51F0"/>
    <w:rsid w:val="00AC6524"/>
    <w:rsid w:val="00AC7B87"/>
    <w:rsid w:val="00AD04EC"/>
    <w:rsid w:val="00AD0D9B"/>
    <w:rsid w:val="00AD3FFE"/>
    <w:rsid w:val="00AD7D7E"/>
    <w:rsid w:val="00AE15B8"/>
    <w:rsid w:val="00AE5549"/>
    <w:rsid w:val="00AE7305"/>
    <w:rsid w:val="00AF1499"/>
    <w:rsid w:val="00AF246D"/>
    <w:rsid w:val="00AF25C7"/>
    <w:rsid w:val="00AF28E4"/>
    <w:rsid w:val="00AF420C"/>
    <w:rsid w:val="00AF6019"/>
    <w:rsid w:val="00AF6B7E"/>
    <w:rsid w:val="00AF797A"/>
    <w:rsid w:val="00B01703"/>
    <w:rsid w:val="00B07420"/>
    <w:rsid w:val="00B1174D"/>
    <w:rsid w:val="00B11E49"/>
    <w:rsid w:val="00B11E8F"/>
    <w:rsid w:val="00B2089F"/>
    <w:rsid w:val="00B22F45"/>
    <w:rsid w:val="00B247CF"/>
    <w:rsid w:val="00B25115"/>
    <w:rsid w:val="00B25329"/>
    <w:rsid w:val="00B26EDB"/>
    <w:rsid w:val="00B3076B"/>
    <w:rsid w:val="00B30DAE"/>
    <w:rsid w:val="00B3183E"/>
    <w:rsid w:val="00B36B55"/>
    <w:rsid w:val="00B3795C"/>
    <w:rsid w:val="00B4111B"/>
    <w:rsid w:val="00B431AB"/>
    <w:rsid w:val="00B433E8"/>
    <w:rsid w:val="00B44ECC"/>
    <w:rsid w:val="00B4751A"/>
    <w:rsid w:val="00B476B0"/>
    <w:rsid w:val="00B47B5D"/>
    <w:rsid w:val="00B50C56"/>
    <w:rsid w:val="00B54402"/>
    <w:rsid w:val="00B54C8D"/>
    <w:rsid w:val="00B556E1"/>
    <w:rsid w:val="00B55C13"/>
    <w:rsid w:val="00B55F16"/>
    <w:rsid w:val="00B56594"/>
    <w:rsid w:val="00B60B5C"/>
    <w:rsid w:val="00B6165A"/>
    <w:rsid w:val="00B70085"/>
    <w:rsid w:val="00B73235"/>
    <w:rsid w:val="00B73ED1"/>
    <w:rsid w:val="00B74139"/>
    <w:rsid w:val="00B767D3"/>
    <w:rsid w:val="00B82F14"/>
    <w:rsid w:val="00B92CDB"/>
    <w:rsid w:val="00B95341"/>
    <w:rsid w:val="00B96432"/>
    <w:rsid w:val="00BA330D"/>
    <w:rsid w:val="00BA3FCC"/>
    <w:rsid w:val="00BA4BC8"/>
    <w:rsid w:val="00BA7126"/>
    <w:rsid w:val="00BB0173"/>
    <w:rsid w:val="00BB091D"/>
    <w:rsid w:val="00BB3BDB"/>
    <w:rsid w:val="00BB7002"/>
    <w:rsid w:val="00BC09D6"/>
    <w:rsid w:val="00BC1FE4"/>
    <w:rsid w:val="00BC450C"/>
    <w:rsid w:val="00BC4DC7"/>
    <w:rsid w:val="00BC7AEA"/>
    <w:rsid w:val="00BD126A"/>
    <w:rsid w:val="00BD1994"/>
    <w:rsid w:val="00BD6550"/>
    <w:rsid w:val="00BE163C"/>
    <w:rsid w:val="00BE2268"/>
    <w:rsid w:val="00BE2765"/>
    <w:rsid w:val="00BE4097"/>
    <w:rsid w:val="00BE5111"/>
    <w:rsid w:val="00BE537E"/>
    <w:rsid w:val="00BE5729"/>
    <w:rsid w:val="00BE595C"/>
    <w:rsid w:val="00BE781B"/>
    <w:rsid w:val="00BF0895"/>
    <w:rsid w:val="00BF0AC8"/>
    <w:rsid w:val="00BF13C8"/>
    <w:rsid w:val="00BF1AA9"/>
    <w:rsid w:val="00BF366C"/>
    <w:rsid w:val="00BF381B"/>
    <w:rsid w:val="00BF42C3"/>
    <w:rsid w:val="00C05654"/>
    <w:rsid w:val="00C06803"/>
    <w:rsid w:val="00C06FC3"/>
    <w:rsid w:val="00C119DD"/>
    <w:rsid w:val="00C1258A"/>
    <w:rsid w:val="00C13F9B"/>
    <w:rsid w:val="00C1400E"/>
    <w:rsid w:val="00C1683C"/>
    <w:rsid w:val="00C16C83"/>
    <w:rsid w:val="00C173D1"/>
    <w:rsid w:val="00C20228"/>
    <w:rsid w:val="00C2107A"/>
    <w:rsid w:val="00C23948"/>
    <w:rsid w:val="00C23D79"/>
    <w:rsid w:val="00C2571C"/>
    <w:rsid w:val="00C31956"/>
    <w:rsid w:val="00C31ECE"/>
    <w:rsid w:val="00C339BB"/>
    <w:rsid w:val="00C36035"/>
    <w:rsid w:val="00C3643B"/>
    <w:rsid w:val="00C4348B"/>
    <w:rsid w:val="00C45F50"/>
    <w:rsid w:val="00C46116"/>
    <w:rsid w:val="00C50AA6"/>
    <w:rsid w:val="00C54173"/>
    <w:rsid w:val="00C562FD"/>
    <w:rsid w:val="00C56D0C"/>
    <w:rsid w:val="00C60C4F"/>
    <w:rsid w:val="00C625E3"/>
    <w:rsid w:val="00C66127"/>
    <w:rsid w:val="00C75F98"/>
    <w:rsid w:val="00C823E5"/>
    <w:rsid w:val="00C8276F"/>
    <w:rsid w:val="00C82CDB"/>
    <w:rsid w:val="00C8355A"/>
    <w:rsid w:val="00C85A73"/>
    <w:rsid w:val="00C85EF4"/>
    <w:rsid w:val="00C90560"/>
    <w:rsid w:val="00C90FB9"/>
    <w:rsid w:val="00C91355"/>
    <w:rsid w:val="00C92379"/>
    <w:rsid w:val="00C95816"/>
    <w:rsid w:val="00C962F5"/>
    <w:rsid w:val="00C97A73"/>
    <w:rsid w:val="00CA4A30"/>
    <w:rsid w:val="00CA5FEF"/>
    <w:rsid w:val="00CA6142"/>
    <w:rsid w:val="00CB01A4"/>
    <w:rsid w:val="00CB17ED"/>
    <w:rsid w:val="00CB4745"/>
    <w:rsid w:val="00CB5443"/>
    <w:rsid w:val="00CB751E"/>
    <w:rsid w:val="00CC4337"/>
    <w:rsid w:val="00CC5A95"/>
    <w:rsid w:val="00CD22B3"/>
    <w:rsid w:val="00CD3B62"/>
    <w:rsid w:val="00CD3C2C"/>
    <w:rsid w:val="00CD61A7"/>
    <w:rsid w:val="00CD7997"/>
    <w:rsid w:val="00CE5529"/>
    <w:rsid w:val="00CF043F"/>
    <w:rsid w:val="00CF170C"/>
    <w:rsid w:val="00CF1982"/>
    <w:rsid w:val="00CF3ECF"/>
    <w:rsid w:val="00CF4193"/>
    <w:rsid w:val="00CF5D26"/>
    <w:rsid w:val="00CF6DEE"/>
    <w:rsid w:val="00CF7024"/>
    <w:rsid w:val="00D036FA"/>
    <w:rsid w:val="00D05696"/>
    <w:rsid w:val="00D07C44"/>
    <w:rsid w:val="00D10FF7"/>
    <w:rsid w:val="00D12CD5"/>
    <w:rsid w:val="00D16CA6"/>
    <w:rsid w:val="00D213D4"/>
    <w:rsid w:val="00D216A2"/>
    <w:rsid w:val="00D216CA"/>
    <w:rsid w:val="00D22356"/>
    <w:rsid w:val="00D22E29"/>
    <w:rsid w:val="00D254D2"/>
    <w:rsid w:val="00D27854"/>
    <w:rsid w:val="00D30AD6"/>
    <w:rsid w:val="00D3510D"/>
    <w:rsid w:val="00D35FC4"/>
    <w:rsid w:val="00D372EF"/>
    <w:rsid w:val="00D400A6"/>
    <w:rsid w:val="00D42770"/>
    <w:rsid w:val="00D435DF"/>
    <w:rsid w:val="00D43953"/>
    <w:rsid w:val="00D4627E"/>
    <w:rsid w:val="00D47DB0"/>
    <w:rsid w:val="00D51E51"/>
    <w:rsid w:val="00D557B7"/>
    <w:rsid w:val="00D569A4"/>
    <w:rsid w:val="00D56ED3"/>
    <w:rsid w:val="00D6047F"/>
    <w:rsid w:val="00D6375E"/>
    <w:rsid w:val="00D64F92"/>
    <w:rsid w:val="00D674B5"/>
    <w:rsid w:val="00D70BB1"/>
    <w:rsid w:val="00D76665"/>
    <w:rsid w:val="00D80F7B"/>
    <w:rsid w:val="00D8276F"/>
    <w:rsid w:val="00D86137"/>
    <w:rsid w:val="00D90DB0"/>
    <w:rsid w:val="00D91159"/>
    <w:rsid w:val="00D916CB"/>
    <w:rsid w:val="00D917CC"/>
    <w:rsid w:val="00D94572"/>
    <w:rsid w:val="00DA0273"/>
    <w:rsid w:val="00DA0BAC"/>
    <w:rsid w:val="00DA44F8"/>
    <w:rsid w:val="00DA47CC"/>
    <w:rsid w:val="00DA5C92"/>
    <w:rsid w:val="00DB0062"/>
    <w:rsid w:val="00DB2C31"/>
    <w:rsid w:val="00DB393E"/>
    <w:rsid w:val="00DB50BE"/>
    <w:rsid w:val="00DC6625"/>
    <w:rsid w:val="00DC76DC"/>
    <w:rsid w:val="00DD1CED"/>
    <w:rsid w:val="00DD6489"/>
    <w:rsid w:val="00DE206C"/>
    <w:rsid w:val="00DE4A5D"/>
    <w:rsid w:val="00DE5F4A"/>
    <w:rsid w:val="00DF0BC3"/>
    <w:rsid w:val="00DF116E"/>
    <w:rsid w:val="00DF2044"/>
    <w:rsid w:val="00DF3212"/>
    <w:rsid w:val="00DF5601"/>
    <w:rsid w:val="00E03F1A"/>
    <w:rsid w:val="00E047E3"/>
    <w:rsid w:val="00E11372"/>
    <w:rsid w:val="00E113D3"/>
    <w:rsid w:val="00E12F60"/>
    <w:rsid w:val="00E136B2"/>
    <w:rsid w:val="00E163E4"/>
    <w:rsid w:val="00E17A6C"/>
    <w:rsid w:val="00E213A1"/>
    <w:rsid w:val="00E23254"/>
    <w:rsid w:val="00E27394"/>
    <w:rsid w:val="00E273CD"/>
    <w:rsid w:val="00E33D95"/>
    <w:rsid w:val="00E35139"/>
    <w:rsid w:val="00E35A91"/>
    <w:rsid w:val="00E372D3"/>
    <w:rsid w:val="00E37C55"/>
    <w:rsid w:val="00E434A0"/>
    <w:rsid w:val="00E45452"/>
    <w:rsid w:val="00E45B94"/>
    <w:rsid w:val="00E470EB"/>
    <w:rsid w:val="00E503B8"/>
    <w:rsid w:val="00E526C5"/>
    <w:rsid w:val="00E53A24"/>
    <w:rsid w:val="00E55DD9"/>
    <w:rsid w:val="00E562D1"/>
    <w:rsid w:val="00E56423"/>
    <w:rsid w:val="00E64103"/>
    <w:rsid w:val="00E66000"/>
    <w:rsid w:val="00E702BB"/>
    <w:rsid w:val="00E706FA"/>
    <w:rsid w:val="00E70CCB"/>
    <w:rsid w:val="00E7220E"/>
    <w:rsid w:val="00E72806"/>
    <w:rsid w:val="00E746C5"/>
    <w:rsid w:val="00E75593"/>
    <w:rsid w:val="00E757A2"/>
    <w:rsid w:val="00E75806"/>
    <w:rsid w:val="00E77945"/>
    <w:rsid w:val="00E8010E"/>
    <w:rsid w:val="00E810C9"/>
    <w:rsid w:val="00E825B1"/>
    <w:rsid w:val="00E82D37"/>
    <w:rsid w:val="00E84F2F"/>
    <w:rsid w:val="00E860D0"/>
    <w:rsid w:val="00E861B2"/>
    <w:rsid w:val="00E864D5"/>
    <w:rsid w:val="00E86C00"/>
    <w:rsid w:val="00E87D3E"/>
    <w:rsid w:val="00E92554"/>
    <w:rsid w:val="00E92D38"/>
    <w:rsid w:val="00E93427"/>
    <w:rsid w:val="00E93661"/>
    <w:rsid w:val="00EA3EA0"/>
    <w:rsid w:val="00EB2429"/>
    <w:rsid w:val="00EB2CE3"/>
    <w:rsid w:val="00EB3FF1"/>
    <w:rsid w:val="00EB4192"/>
    <w:rsid w:val="00EB60E6"/>
    <w:rsid w:val="00EB711B"/>
    <w:rsid w:val="00EC1315"/>
    <w:rsid w:val="00EC291C"/>
    <w:rsid w:val="00EC2C88"/>
    <w:rsid w:val="00EC363A"/>
    <w:rsid w:val="00EC4FE8"/>
    <w:rsid w:val="00EC64A6"/>
    <w:rsid w:val="00EC6B91"/>
    <w:rsid w:val="00EC7267"/>
    <w:rsid w:val="00EC7663"/>
    <w:rsid w:val="00ED0695"/>
    <w:rsid w:val="00ED53A0"/>
    <w:rsid w:val="00ED6734"/>
    <w:rsid w:val="00ED782D"/>
    <w:rsid w:val="00ED7A55"/>
    <w:rsid w:val="00EE05C6"/>
    <w:rsid w:val="00EE3927"/>
    <w:rsid w:val="00EE5907"/>
    <w:rsid w:val="00EE5B36"/>
    <w:rsid w:val="00EE677F"/>
    <w:rsid w:val="00EF0386"/>
    <w:rsid w:val="00EF0F94"/>
    <w:rsid w:val="00EF5664"/>
    <w:rsid w:val="00EF68AE"/>
    <w:rsid w:val="00F005BE"/>
    <w:rsid w:val="00F015A1"/>
    <w:rsid w:val="00F01DFE"/>
    <w:rsid w:val="00F026DB"/>
    <w:rsid w:val="00F075CF"/>
    <w:rsid w:val="00F13455"/>
    <w:rsid w:val="00F13873"/>
    <w:rsid w:val="00F13D71"/>
    <w:rsid w:val="00F16CAF"/>
    <w:rsid w:val="00F17F4B"/>
    <w:rsid w:val="00F23694"/>
    <w:rsid w:val="00F237C9"/>
    <w:rsid w:val="00F27C7B"/>
    <w:rsid w:val="00F303D8"/>
    <w:rsid w:val="00F32C4C"/>
    <w:rsid w:val="00F3429D"/>
    <w:rsid w:val="00F36AB4"/>
    <w:rsid w:val="00F37D96"/>
    <w:rsid w:val="00F416B7"/>
    <w:rsid w:val="00F42495"/>
    <w:rsid w:val="00F42E41"/>
    <w:rsid w:val="00F438EB"/>
    <w:rsid w:val="00F54743"/>
    <w:rsid w:val="00F55B90"/>
    <w:rsid w:val="00F60494"/>
    <w:rsid w:val="00F617B1"/>
    <w:rsid w:val="00F702BA"/>
    <w:rsid w:val="00F71253"/>
    <w:rsid w:val="00F720D2"/>
    <w:rsid w:val="00F72B11"/>
    <w:rsid w:val="00F72B85"/>
    <w:rsid w:val="00F75AD7"/>
    <w:rsid w:val="00F8117E"/>
    <w:rsid w:val="00F82535"/>
    <w:rsid w:val="00F82588"/>
    <w:rsid w:val="00F83BAF"/>
    <w:rsid w:val="00F85604"/>
    <w:rsid w:val="00F86283"/>
    <w:rsid w:val="00F869DB"/>
    <w:rsid w:val="00F93AD8"/>
    <w:rsid w:val="00F973B2"/>
    <w:rsid w:val="00FA059C"/>
    <w:rsid w:val="00FA2198"/>
    <w:rsid w:val="00FA541F"/>
    <w:rsid w:val="00FB1373"/>
    <w:rsid w:val="00FB2CAE"/>
    <w:rsid w:val="00FB2F0C"/>
    <w:rsid w:val="00FC2BDB"/>
    <w:rsid w:val="00FC31F6"/>
    <w:rsid w:val="00FC4353"/>
    <w:rsid w:val="00FC4E01"/>
    <w:rsid w:val="00FC5749"/>
    <w:rsid w:val="00FC69EE"/>
    <w:rsid w:val="00FD07D7"/>
    <w:rsid w:val="00FD281C"/>
    <w:rsid w:val="00FD5FF7"/>
    <w:rsid w:val="00FD662F"/>
    <w:rsid w:val="00FD6E43"/>
    <w:rsid w:val="00FD75CC"/>
    <w:rsid w:val="00FE0E42"/>
    <w:rsid w:val="00FE366E"/>
    <w:rsid w:val="00FF1BD9"/>
    <w:rsid w:val="00FF25C6"/>
    <w:rsid w:val="00FF5A21"/>
    <w:rsid w:val="00FF5D62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CEF25"/>
  <w15:docId w15:val="{8C9F325B-52BC-431C-9891-4DC8C384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AEF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qFormat/>
    <w:rsid w:val="007A2E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  <w:szCs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pPr>
      <w:spacing w:after="120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"/>
    <w:pPr>
      <w:widowControl w:val="0"/>
      <w:shd w:val="clear" w:color="auto" w:fill="FFFFFF"/>
      <w:tabs>
        <w:tab w:val="left" w:pos="643"/>
        <w:tab w:val="left" w:leader="underscore" w:pos="5760"/>
      </w:tabs>
      <w:autoSpaceDE w:val="0"/>
      <w:autoSpaceDN w:val="0"/>
      <w:adjustRightInd w:val="0"/>
      <w:spacing w:line="360" w:lineRule="exact"/>
      <w:ind w:firstLine="709"/>
      <w:jc w:val="both"/>
    </w:pPr>
    <w:rPr>
      <w:color w:val="000000"/>
      <w:sz w:val="28"/>
    </w:rPr>
  </w:style>
  <w:style w:type="character" w:customStyle="1" w:styleId="FontStyle22">
    <w:name w:val="Font Style22"/>
    <w:rsid w:val="000064F4"/>
    <w:rPr>
      <w:rFonts w:ascii="Times New Roman" w:hAnsi="Times New Roman" w:cs="Times New Roman"/>
      <w:sz w:val="26"/>
      <w:szCs w:val="26"/>
    </w:rPr>
  </w:style>
  <w:style w:type="paragraph" w:styleId="a9">
    <w:name w:val="List Paragraph"/>
    <w:basedOn w:val="a"/>
    <w:qFormat/>
    <w:rsid w:val="00E53A24"/>
    <w:pPr>
      <w:spacing w:after="200"/>
      <w:ind w:left="720"/>
      <w:contextualSpacing/>
      <w:jc w:val="both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3438D4"/>
    <w:pPr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footer"/>
    <w:basedOn w:val="a"/>
    <w:link w:val="ab"/>
    <w:uiPriority w:val="99"/>
    <w:rsid w:val="00B318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3183E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B3183E"/>
    <w:rPr>
      <w:sz w:val="24"/>
      <w:szCs w:val="24"/>
    </w:rPr>
  </w:style>
  <w:style w:type="paragraph" w:customStyle="1" w:styleId="ConsPlusTitle">
    <w:name w:val="ConsPlusTitle"/>
    <w:uiPriority w:val="99"/>
    <w:rsid w:val="0087454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c">
    <w:name w:val="Table Grid"/>
    <w:basedOn w:val="a1"/>
    <w:rsid w:val="00A0043C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locked/>
    <w:rsid w:val="00AB3C5F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AB3C5F"/>
    <w:pPr>
      <w:widowControl w:val="0"/>
      <w:shd w:val="clear" w:color="auto" w:fill="FFFFFF"/>
      <w:spacing w:before="1020" w:after="240" w:line="322" w:lineRule="exact"/>
      <w:jc w:val="both"/>
    </w:pPr>
    <w:rPr>
      <w:b/>
      <w:bCs/>
      <w:sz w:val="26"/>
      <w:szCs w:val="26"/>
    </w:rPr>
  </w:style>
  <w:style w:type="character" w:customStyle="1" w:styleId="ad">
    <w:name w:val="Основной текст_"/>
    <w:link w:val="10"/>
    <w:rsid w:val="00B4751A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d"/>
    <w:rsid w:val="00B4751A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paragraph" w:styleId="ae">
    <w:name w:val="Revision"/>
    <w:hidden/>
    <w:uiPriority w:val="99"/>
    <w:semiHidden/>
    <w:rsid w:val="008C243E"/>
    <w:rPr>
      <w:sz w:val="24"/>
      <w:szCs w:val="24"/>
    </w:rPr>
  </w:style>
  <w:style w:type="character" w:styleId="af">
    <w:name w:val="annotation reference"/>
    <w:basedOn w:val="a0"/>
    <w:semiHidden/>
    <w:unhideWhenUsed/>
    <w:rsid w:val="00B55F16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B55F1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B55F16"/>
  </w:style>
  <w:style w:type="paragraph" w:styleId="af2">
    <w:name w:val="annotation subject"/>
    <w:basedOn w:val="af0"/>
    <w:next w:val="af0"/>
    <w:link w:val="af3"/>
    <w:semiHidden/>
    <w:unhideWhenUsed/>
    <w:rsid w:val="00B55F16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B55F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E55D5-7C66-48EF-B6BC-0DAEF94A0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Hewlett-Packard Company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Тимакова</dc:creator>
  <cp:lastModifiedBy>Пономарев Илья Владимирович</cp:lastModifiedBy>
  <cp:revision>5</cp:revision>
  <cp:lastPrinted>2022-01-11T15:47:00Z</cp:lastPrinted>
  <dcterms:created xsi:type="dcterms:W3CDTF">2022-01-12T15:28:00Z</dcterms:created>
  <dcterms:modified xsi:type="dcterms:W3CDTF">2022-01-18T16:43:00Z</dcterms:modified>
</cp:coreProperties>
</file>