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7C370B" w:rsidRPr="00425DDE" w:rsidTr="00ED4471">
        <w:trPr>
          <w:trHeight w:val="3504"/>
        </w:trPr>
        <w:tc>
          <w:tcPr>
            <w:tcW w:w="9142" w:type="dxa"/>
          </w:tcPr>
          <w:p w:rsidR="007C370B" w:rsidRPr="00425DDE" w:rsidRDefault="005C407F">
            <w:pPr>
              <w:tabs>
                <w:tab w:val="left" w:pos="8789"/>
              </w:tabs>
              <w:jc w:val="center"/>
            </w:pPr>
            <w:r w:rsidRPr="00425DDE">
              <w:object w:dxaOrig="139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0.15pt;height:73.85pt" o:ole="">
                  <v:imagedata r:id="rId8" o:title=""/>
                </v:shape>
                <o:OLEObject Type="Embed" ProgID="Word.Picture.8" ShapeID="_x0000_i1025" DrawAspect="Content" ObjectID="_1713769745" r:id="rId9"/>
              </w:object>
            </w:r>
          </w:p>
          <w:p w:rsidR="005A71D4" w:rsidRPr="00425DDE" w:rsidRDefault="005A71D4" w:rsidP="00E1205C">
            <w:pPr>
              <w:tabs>
                <w:tab w:val="left" w:pos="8789"/>
              </w:tabs>
              <w:spacing w:line="480" w:lineRule="exact"/>
              <w:jc w:val="center"/>
              <w:rPr>
                <w:sz w:val="48"/>
                <w:szCs w:val="48"/>
              </w:rPr>
            </w:pPr>
          </w:p>
          <w:p w:rsidR="007C370B" w:rsidRPr="00425DDE" w:rsidRDefault="007C370B">
            <w:pPr>
              <w:tabs>
                <w:tab w:val="left" w:pos="0"/>
                <w:tab w:val="left" w:pos="8789"/>
              </w:tabs>
              <w:jc w:val="center"/>
              <w:rPr>
                <w:b/>
                <w:szCs w:val="28"/>
              </w:rPr>
            </w:pPr>
            <w:r w:rsidRPr="00425DDE">
              <w:rPr>
                <w:b/>
                <w:szCs w:val="28"/>
              </w:rPr>
              <w:t xml:space="preserve">МИНИСТЕРСТВО СЕЛЬСКОГО ХОЗЯЙСТВА  </w:t>
            </w:r>
          </w:p>
          <w:p w:rsidR="007C370B" w:rsidRPr="00425DDE" w:rsidRDefault="007C370B">
            <w:pPr>
              <w:tabs>
                <w:tab w:val="left" w:pos="8789"/>
              </w:tabs>
              <w:jc w:val="center"/>
              <w:rPr>
                <w:b/>
                <w:szCs w:val="28"/>
              </w:rPr>
            </w:pPr>
            <w:r w:rsidRPr="00425DDE">
              <w:rPr>
                <w:b/>
                <w:szCs w:val="28"/>
              </w:rPr>
              <w:t>РОССИЙСКОЙ ФЕДЕРАЦИИ</w:t>
            </w:r>
          </w:p>
          <w:p w:rsidR="007C370B" w:rsidRPr="00425DDE" w:rsidRDefault="007C370B">
            <w:pPr>
              <w:tabs>
                <w:tab w:val="left" w:pos="0"/>
                <w:tab w:val="left" w:pos="8789"/>
              </w:tabs>
              <w:jc w:val="center"/>
              <w:rPr>
                <w:szCs w:val="28"/>
              </w:rPr>
            </w:pPr>
            <w:r w:rsidRPr="00425DDE">
              <w:rPr>
                <w:szCs w:val="28"/>
              </w:rPr>
              <w:t>(Минсельхоз России)</w:t>
            </w:r>
          </w:p>
          <w:p w:rsidR="007C370B" w:rsidRPr="00425DDE" w:rsidRDefault="007C370B" w:rsidP="00E1205C">
            <w:pPr>
              <w:tabs>
                <w:tab w:val="left" w:pos="8789"/>
              </w:tabs>
              <w:spacing w:line="480" w:lineRule="exact"/>
              <w:jc w:val="center"/>
              <w:rPr>
                <w:sz w:val="48"/>
                <w:szCs w:val="48"/>
              </w:rPr>
            </w:pPr>
          </w:p>
          <w:p w:rsidR="007C370B" w:rsidRPr="00425DDE" w:rsidRDefault="007C370B">
            <w:pPr>
              <w:tabs>
                <w:tab w:val="left" w:pos="8789"/>
              </w:tabs>
              <w:jc w:val="center"/>
              <w:rPr>
                <w:b/>
                <w:spacing w:val="100"/>
                <w:sz w:val="36"/>
              </w:rPr>
            </w:pPr>
            <w:r w:rsidRPr="00425DDE">
              <w:rPr>
                <w:b/>
                <w:spacing w:val="100"/>
                <w:sz w:val="36"/>
              </w:rPr>
              <w:t>ПРИКАЗ</w:t>
            </w:r>
          </w:p>
        </w:tc>
      </w:tr>
    </w:tbl>
    <w:p w:rsidR="007C370B" w:rsidRPr="00425DDE" w:rsidRDefault="007C370B" w:rsidP="00E1205C">
      <w:pPr>
        <w:tabs>
          <w:tab w:val="left" w:pos="8789"/>
        </w:tabs>
        <w:spacing w:line="480" w:lineRule="exact"/>
        <w:rPr>
          <w:sz w:val="48"/>
          <w:szCs w:val="4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9"/>
        <w:gridCol w:w="2827"/>
        <w:gridCol w:w="1950"/>
        <w:gridCol w:w="1771"/>
      </w:tblGrid>
      <w:tr w:rsidR="007C370B" w:rsidRPr="00425DDE" w:rsidTr="007C370B">
        <w:trPr>
          <w:trHeight w:val="315"/>
        </w:trPr>
        <w:tc>
          <w:tcPr>
            <w:tcW w:w="3349" w:type="dxa"/>
            <w:hideMark/>
          </w:tcPr>
          <w:p w:rsidR="007C370B" w:rsidRPr="00425DDE" w:rsidRDefault="007C370B" w:rsidP="0015152F">
            <w:pPr>
              <w:tabs>
                <w:tab w:val="left" w:pos="8789"/>
              </w:tabs>
              <w:ind w:firstLine="781"/>
            </w:pPr>
            <w:r w:rsidRPr="00425DDE">
              <w:rPr>
                <w:b/>
              </w:rPr>
              <w:t xml:space="preserve">oт </w:t>
            </w:r>
          </w:p>
        </w:tc>
        <w:tc>
          <w:tcPr>
            <w:tcW w:w="2827" w:type="dxa"/>
          </w:tcPr>
          <w:p w:rsidR="007C370B" w:rsidRPr="00425DDE" w:rsidRDefault="007C370B">
            <w:pPr>
              <w:tabs>
                <w:tab w:val="left" w:pos="8789"/>
              </w:tabs>
            </w:pPr>
          </w:p>
        </w:tc>
        <w:tc>
          <w:tcPr>
            <w:tcW w:w="1950" w:type="dxa"/>
            <w:hideMark/>
          </w:tcPr>
          <w:p w:rsidR="007C370B" w:rsidRPr="00425DDE" w:rsidRDefault="007C370B">
            <w:pPr>
              <w:tabs>
                <w:tab w:val="left" w:pos="8789"/>
              </w:tabs>
              <w:rPr>
                <w:b/>
              </w:rPr>
            </w:pPr>
            <w:r w:rsidRPr="00425DDE">
              <w:t xml:space="preserve">                     </w:t>
            </w:r>
            <w:r w:rsidRPr="00425DDE">
              <w:rPr>
                <w:b/>
              </w:rPr>
              <w:t>№</w:t>
            </w:r>
          </w:p>
        </w:tc>
        <w:tc>
          <w:tcPr>
            <w:tcW w:w="1771" w:type="dxa"/>
          </w:tcPr>
          <w:p w:rsidR="007C370B" w:rsidRPr="00425DDE" w:rsidRDefault="007C370B">
            <w:pPr>
              <w:tabs>
                <w:tab w:val="left" w:pos="8789"/>
              </w:tabs>
              <w:rPr>
                <w:bCs/>
              </w:rPr>
            </w:pPr>
          </w:p>
        </w:tc>
      </w:tr>
    </w:tbl>
    <w:p w:rsidR="007C370B" w:rsidRPr="00425DDE" w:rsidRDefault="007C370B" w:rsidP="007C370B">
      <w:pPr>
        <w:tabs>
          <w:tab w:val="left" w:pos="8789"/>
        </w:tabs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2"/>
      </w:tblGrid>
      <w:tr w:rsidR="007C370B" w:rsidRPr="00425DDE" w:rsidTr="00ED4471">
        <w:trPr>
          <w:trHeight w:val="320"/>
        </w:trPr>
        <w:tc>
          <w:tcPr>
            <w:tcW w:w="9142" w:type="dxa"/>
            <w:hideMark/>
          </w:tcPr>
          <w:p w:rsidR="007C370B" w:rsidRPr="00425DDE" w:rsidRDefault="007C370B">
            <w:pPr>
              <w:pStyle w:val="1"/>
              <w:tabs>
                <w:tab w:val="left" w:pos="8789"/>
              </w:tabs>
              <w:ind w:firstLine="0"/>
              <w:jc w:val="center"/>
              <w:rPr>
                <w:i w:val="0"/>
                <w:color w:val="auto"/>
                <w:lang w:val="ru-RU" w:eastAsia="ru-RU"/>
              </w:rPr>
            </w:pPr>
            <w:r w:rsidRPr="00425DDE">
              <w:rPr>
                <w:i w:val="0"/>
                <w:color w:val="auto"/>
                <w:lang w:val="ru-RU" w:eastAsia="ru-RU"/>
              </w:rPr>
              <w:t>Москва</w:t>
            </w:r>
          </w:p>
        </w:tc>
      </w:tr>
    </w:tbl>
    <w:p w:rsidR="007C370B" w:rsidRPr="00425DDE" w:rsidRDefault="007C370B" w:rsidP="007C370B">
      <w:pPr>
        <w:tabs>
          <w:tab w:val="left" w:pos="8789"/>
        </w:tabs>
        <w:rPr>
          <w:sz w:val="48"/>
          <w:szCs w:val="48"/>
        </w:rPr>
      </w:pPr>
    </w:p>
    <w:p w:rsidR="005A71D4" w:rsidRPr="00425DDE" w:rsidRDefault="007C370B" w:rsidP="007C370B">
      <w:pPr>
        <w:tabs>
          <w:tab w:val="left" w:pos="8789"/>
        </w:tabs>
        <w:jc w:val="center"/>
        <w:rPr>
          <w:b/>
          <w:bCs/>
          <w:szCs w:val="28"/>
        </w:rPr>
      </w:pPr>
      <w:r w:rsidRPr="00425DDE">
        <w:rPr>
          <w:b/>
          <w:bCs/>
          <w:szCs w:val="28"/>
        </w:rPr>
        <w:t xml:space="preserve">Об утверждении Плана сельскохозяйственного страхования </w:t>
      </w:r>
    </w:p>
    <w:p w:rsidR="007C370B" w:rsidRPr="00425DDE" w:rsidRDefault="0071382F" w:rsidP="007C370B">
      <w:pPr>
        <w:tabs>
          <w:tab w:val="left" w:pos="8789"/>
        </w:tabs>
        <w:jc w:val="center"/>
      </w:pPr>
      <w:r w:rsidRPr="00425DDE">
        <w:rPr>
          <w:b/>
          <w:bCs/>
          <w:szCs w:val="28"/>
        </w:rPr>
        <w:t>на 202</w:t>
      </w:r>
      <w:r w:rsidR="001062DC">
        <w:rPr>
          <w:b/>
          <w:bCs/>
          <w:szCs w:val="28"/>
        </w:rPr>
        <w:t>3</w:t>
      </w:r>
      <w:r w:rsidR="007C370B" w:rsidRPr="00425DDE">
        <w:rPr>
          <w:b/>
          <w:bCs/>
          <w:szCs w:val="28"/>
        </w:rPr>
        <w:t xml:space="preserve"> год</w:t>
      </w:r>
    </w:p>
    <w:p w:rsidR="002E7B69" w:rsidRPr="00E1205C" w:rsidRDefault="002E7B69" w:rsidP="00A93A19">
      <w:pPr>
        <w:ind w:right="-1"/>
        <w:jc w:val="both"/>
        <w:rPr>
          <w:szCs w:val="48"/>
        </w:rPr>
      </w:pPr>
    </w:p>
    <w:p w:rsidR="00474FED" w:rsidRPr="00425DDE" w:rsidRDefault="00EC44F3" w:rsidP="003E1062">
      <w:pPr>
        <w:spacing w:line="408" w:lineRule="auto"/>
        <w:ind w:firstLine="709"/>
        <w:jc w:val="both"/>
        <w:rPr>
          <w:szCs w:val="28"/>
        </w:rPr>
      </w:pPr>
      <w:r w:rsidRPr="00425DDE">
        <w:rPr>
          <w:szCs w:val="28"/>
        </w:rPr>
        <w:t>В соответствии со статьей 6 Федерального закона от 25 июля 2011 г. № 260-ФЗ «О государственной поддержке в сфере сельскохозяйственного страхования и о внесении изменений в Федеральный закон «О развитии сельского хозяйства» (Собрание законода</w:t>
      </w:r>
      <w:r w:rsidR="00256BF8" w:rsidRPr="00425DDE">
        <w:rPr>
          <w:szCs w:val="28"/>
        </w:rPr>
        <w:t xml:space="preserve">тельства Российской Федерации, </w:t>
      </w:r>
      <w:r w:rsidR="00B475BB" w:rsidRPr="00425DDE">
        <w:rPr>
          <w:szCs w:val="28"/>
        </w:rPr>
        <w:t xml:space="preserve">2011, № 31, ст. 4700; </w:t>
      </w:r>
      <w:r w:rsidR="00802755" w:rsidRPr="00425DDE">
        <w:rPr>
          <w:szCs w:val="28"/>
        </w:rPr>
        <w:t>20</w:t>
      </w:r>
      <w:r w:rsidR="00F61D0C">
        <w:rPr>
          <w:szCs w:val="28"/>
        </w:rPr>
        <w:t>21</w:t>
      </w:r>
      <w:r w:rsidR="00802755" w:rsidRPr="00425DDE">
        <w:rPr>
          <w:szCs w:val="28"/>
        </w:rPr>
        <w:t xml:space="preserve">, </w:t>
      </w:r>
      <w:r w:rsidR="00F61D0C">
        <w:rPr>
          <w:szCs w:val="28"/>
        </w:rPr>
        <w:t>№ 24, ст. 4195</w:t>
      </w:r>
      <w:r w:rsidR="009A5EAC" w:rsidRPr="00425DDE">
        <w:rPr>
          <w:szCs w:val="28"/>
        </w:rPr>
        <w:t>)</w:t>
      </w:r>
      <w:r w:rsidR="009A5EAC">
        <w:rPr>
          <w:szCs w:val="28"/>
        </w:rPr>
        <w:t xml:space="preserve"> и</w:t>
      </w:r>
      <w:r w:rsidR="009A5EAC" w:rsidRPr="00425DDE">
        <w:rPr>
          <w:szCs w:val="28"/>
        </w:rPr>
        <w:t xml:space="preserve"> </w:t>
      </w:r>
      <w:r w:rsidR="003A26BE" w:rsidRPr="00425DDE">
        <w:rPr>
          <w:szCs w:val="28"/>
        </w:rPr>
        <w:t xml:space="preserve">на основании пункта 1 Положения о Министерстве сельского хозяйства Российской Федерации, утвержденного постановлением Правительства Российской Федерации </w:t>
      </w:r>
      <w:r w:rsidR="00E75625" w:rsidRPr="00425DDE">
        <w:rPr>
          <w:szCs w:val="28"/>
        </w:rPr>
        <w:br/>
      </w:r>
      <w:r w:rsidR="003A26BE" w:rsidRPr="00425DDE">
        <w:rPr>
          <w:szCs w:val="28"/>
        </w:rPr>
        <w:t>от 12 июня 2008 г. № 450 (</w:t>
      </w:r>
      <w:r w:rsidR="00F61D0C" w:rsidRPr="00D40B09">
        <w:rPr>
          <w:szCs w:val="28"/>
        </w:rPr>
        <w:t xml:space="preserve">Собрание законодательства Российской Федерации, 2008, № 25, ст. 2983; </w:t>
      </w:r>
      <w:r w:rsidR="009A5EAC" w:rsidRPr="00D40B09">
        <w:rPr>
          <w:szCs w:val="28"/>
        </w:rPr>
        <w:t>202</w:t>
      </w:r>
      <w:r w:rsidR="009A5EAC">
        <w:rPr>
          <w:szCs w:val="28"/>
        </w:rPr>
        <w:t>0</w:t>
      </w:r>
      <w:r w:rsidR="00F61D0C" w:rsidRPr="00D40B09">
        <w:rPr>
          <w:szCs w:val="28"/>
        </w:rPr>
        <w:t xml:space="preserve">, № </w:t>
      </w:r>
      <w:r w:rsidR="009A5EAC">
        <w:rPr>
          <w:szCs w:val="28"/>
        </w:rPr>
        <w:t>40</w:t>
      </w:r>
      <w:r w:rsidR="00F61D0C" w:rsidRPr="00D40B09">
        <w:rPr>
          <w:szCs w:val="28"/>
        </w:rPr>
        <w:t xml:space="preserve">, ст. </w:t>
      </w:r>
      <w:r w:rsidR="009A5EAC">
        <w:rPr>
          <w:szCs w:val="28"/>
        </w:rPr>
        <w:t>6251</w:t>
      </w:r>
      <w:r w:rsidR="003A26BE" w:rsidRPr="00425DDE">
        <w:rPr>
          <w:szCs w:val="28"/>
        </w:rPr>
        <w:t xml:space="preserve">), </w:t>
      </w:r>
      <w:r w:rsidRPr="00425DDE">
        <w:rPr>
          <w:szCs w:val="28"/>
        </w:rPr>
        <w:t>п</w:t>
      </w:r>
      <w:r w:rsidR="00474FED" w:rsidRPr="00425DDE">
        <w:rPr>
          <w:szCs w:val="28"/>
        </w:rPr>
        <w:t xml:space="preserve"> р и к а з ы в а ю:</w:t>
      </w:r>
    </w:p>
    <w:p w:rsidR="00EC44F3" w:rsidRPr="00425DDE" w:rsidRDefault="00474FED" w:rsidP="003E1062">
      <w:pPr>
        <w:tabs>
          <w:tab w:val="left" w:pos="993"/>
        </w:tabs>
        <w:spacing w:line="360" w:lineRule="auto"/>
        <w:ind w:right="-1" w:firstLine="709"/>
        <w:jc w:val="both"/>
        <w:rPr>
          <w:szCs w:val="28"/>
        </w:rPr>
      </w:pPr>
      <w:r w:rsidRPr="00425DDE">
        <w:rPr>
          <w:szCs w:val="28"/>
        </w:rPr>
        <w:t xml:space="preserve">Утвердить </w:t>
      </w:r>
      <w:r w:rsidR="00256BF8" w:rsidRPr="00425DDE">
        <w:rPr>
          <w:szCs w:val="28"/>
        </w:rPr>
        <w:t>прилагаемый План сельскохо</w:t>
      </w:r>
      <w:r w:rsidR="006A54F3" w:rsidRPr="00425DDE">
        <w:rPr>
          <w:szCs w:val="28"/>
        </w:rPr>
        <w:t xml:space="preserve">зяйственного страхования </w:t>
      </w:r>
      <w:r w:rsidR="00BD3A26" w:rsidRPr="00425DDE">
        <w:rPr>
          <w:szCs w:val="28"/>
        </w:rPr>
        <w:br/>
      </w:r>
      <w:r w:rsidR="006A54F3" w:rsidRPr="00425DDE">
        <w:rPr>
          <w:szCs w:val="28"/>
        </w:rPr>
        <w:t>на 202</w:t>
      </w:r>
      <w:r w:rsidR="001062DC">
        <w:rPr>
          <w:szCs w:val="28"/>
        </w:rPr>
        <w:t>3</w:t>
      </w:r>
      <w:bookmarkStart w:id="0" w:name="_GoBack"/>
      <w:bookmarkEnd w:id="0"/>
      <w:r w:rsidR="00256BF8" w:rsidRPr="00425DDE">
        <w:rPr>
          <w:szCs w:val="28"/>
        </w:rPr>
        <w:t xml:space="preserve"> год.</w:t>
      </w:r>
    </w:p>
    <w:p w:rsidR="00BD1F43" w:rsidRPr="00425DDE" w:rsidRDefault="00BD1F43" w:rsidP="00A93A19">
      <w:pPr>
        <w:ind w:firstLine="709"/>
        <w:jc w:val="both"/>
        <w:rPr>
          <w:sz w:val="72"/>
          <w:szCs w:val="72"/>
        </w:rPr>
      </w:pPr>
    </w:p>
    <w:p w:rsidR="006D39BE" w:rsidRPr="00425DDE" w:rsidRDefault="001D5003" w:rsidP="00610323">
      <w:pPr>
        <w:ind w:right="-1"/>
        <w:rPr>
          <w:sz w:val="20"/>
        </w:rPr>
      </w:pPr>
      <w:r w:rsidRPr="00425DDE">
        <w:t xml:space="preserve">Министр                                                   </w:t>
      </w:r>
      <w:r w:rsidR="007C370B" w:rsidRPr="00425DDE">
        <w:t xml:space="preserve">                        </w:t>
      </w:r>
      <w:r w:rsidR="00B61BEF" w:rsidRPr="00425DDE">
        <w:t xml:space="preserve"> </w:t>
      </w:r>
      <w:r w:rsidR="005A71D4" w:rsidRPr="00425DDE">
        <w:t xml:space="preserve">       </w:t>
      </w:r>
      <w:r w:rsidR="00B61BEF" w:rsidRPr="00425DDE">
        <w:t xml:space="preserve">  </w:t>
      </w:r>
      <w:r w:rsidR="005A71D4" w:rsidRPr="00425DDE">
        <w:t xml:space="preserve"> </w:t>
      </w:r>
      <w:r w:rsidR="007C370B" w:rsidRPr="00425DDE">
        <w:t xml:space="preserve">  </w:t>
      </w:r>
      <w:r w:rsidR="005A71D4" w:rsidRPr="00425DDE">
        <w:t>Д.</w:t>
      </w:r>
      <w:r w:rsidR="00610323" w:rsidRPr="00425DDE">
        <w:t>Н. Патрушев</w:t>
      </w:r>
    </w:p>
    <w:sectPr w:rsidR="006D39BE" w:rsidRPr="00425DDE" w:rsidSect="00610323">
      <w:headerReference w:type="default" r:id="rId10"/>
      <w:pgSz w:w="11906" w:h="16838" w:code="9"/>
      <w:pgMar w:top="1134" w:right="1134" w:bottom="28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4D3" w:rsidRDefault="001044D3">
      <w:r>
        <w:separator/>
      </w:r>
    </w:p>
  </w:endnote>
  <w:endnote w:type="continuationSeparator" w:id="0">
    <w:p w:rsidR="001044D3" w:rsidRDefault="0010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4D3" w:rsidRDefault="001044D3">
      <w:r>
        <w:separator/>
      </w:r>
    </w:p>
  </w:footnote>
  <w:footnote w:type="continuationSeparator" w:id="0">
    <w:p w:rsidR="001044D3" w:rsidRDefault="001044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E39" w:rsidRDefault="00A36E3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190A09">
      <w:rPr>
        <w:noProof/>
      </w:rPr>
      <w:t>15</w:t>
    </w:r>
    <w:r>
      <w:fldChar w:fldCharType="end"/>
    </w:r>
  </w:p>
  <w:p w:rsidR="00A36E39" w:rsidRDefault="00A36E3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E6266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CC65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48EE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927E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BE15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C6AA7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BE97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26C7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F8C3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A8C7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080B80"/>
    <w:multiLevelType w:val="hybridMultilevel"/>
    <w:tmpl w:val="F41218CE"/>
    <w:lvl w:ilvl="0" w:tplc="7242C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7BF5275"/>
    <w:multiLevelType w:val="hybridMultilevel"/>
    <w:tmpl w:val="5D749EF6"/>
    <w:lvl w:ilvl="0" w:tplc="4B348560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46BE408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880E1C4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C5828AEC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892166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40ECE5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362993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4C941DE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C180BB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0D4554EB"/>
    <w:multiLevelType w:val="hybridMultilevel"/>
    <w:tmpl w:val="00AE5D34"/>
    <w:lvl w:ilvl="0" w:tplc="27F66264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82669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2063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FA16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30B4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88E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A62F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36DC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1089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732F1C"/>
    <w:multiLevelType w:val="hybridMultilevel"/>
    <w:tmpl w:val="7660AD84"/>
    <w:lvl w:ilvl="0" w:tplc="77045FF0">
      <w:start w:val="1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102F47A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7BC4B16A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D6787B92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2EB2D570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D30E8170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33A8401A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B4801F9E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711E08D8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4" w15:restartNumberingAfterBreak="0">
    <w:nsid w:val="24D71691"/>
    <w:multiLevelType w:val="hybridMultilevel"/>
    <w:tmpl w:val="C3E849C8"/>
    <w:lvl w:ilvl="0" w:tplc="8D568A3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652344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078A16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49E6C2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E2322C3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DDE40E8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505670F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C130C44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77EDD7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27A05B7D"/>
    <w:multiLevelType w:val="hybridMultilevel"/>
    <w:tmpl w:val="10F60DD2"/>
    <w:lvl w:ilvl="0" w:tplc="E4C286C2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  <w:strike w:val="0"/>
        <w:szCs w:val="28"/>
      </w:rPr>
    </w:lvl>
    <w:lvl w:ilvl="1" w:tplc="20A4AF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8A0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62B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584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0253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EA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1602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ED5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F13B98"/>
    <w:multiLevelType w:val="hybridMultilevel"/>
    <w:tmpl w:val="40C40462"/>
    <w:lvl w:ilvl="0" w:tplc="EC80A3B0">
      <w:start w:val="1"/>
      <w:numFmt w:val="decimal"/>
      <w:lvlText w:val="%1."/>
      <w:lvlJc w:val="left"/>
      <w:pPr>
        <w:tabs>
          <w:tab w:val="num" w:pos="2115"/>
        </w:tabs>
        <w:ind w:left="2115" w:hanging="1215"/>
      </w:pPr>
      <w:rPr>
        <w:rFonts w:hint="default"/>
      </w:rPr>
    </w:lvl>
    <w:lvl w:ilvl="1" w:tplc="240A1AB2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D085D2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3D0875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91E473E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C40BFEE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D5CCBF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495A662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5D8C3A0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7" w15:restartNumberingAfterBreak="0">
    <w:nsid w:val="314854DD"/>
    <w:multiLevelType w:val="hybridMultilevel"/>
    <w:tmpl w:val="97EEFDBC"/>
    <w:lvl w:ilvl="0" w:tplc="29B68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A0465AE"/>
    <w:multiLevelType w:val="hybridMultilevel"/>
    <w:tmpl w:val="3F5E86EC"/>
    <w:lvl w:ilvl="0" w:tplc="29842C0E">
      <w:start w:val="1"/>
      <w:numFmt w:val="russianLower"/>
      <w:lvlText w:val="%1)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74B49E90">
      <w:start w:val="1"/>
      <w:numFmt w:val="bullet"/>
      <w:lvlText w:val=""/>
      <w:lvlJc w:val="left"/>
      <w:pPr>
        <w:tabs>
          <w:tab w:val="num" w:pos="1505"/>
        </w:tabs>
        <w:ind w:left="371" w:firstLine="709"/>
      </w:pPr>
      <w:rPr>
        <w:rFonts w:ascii="Symbol" w:hAnsi="Symbol" w:hint="default"/>
      </w:rPr>
    </w:lvl>
    <w:lvl w:ilvl="2" w:tplc="ABEAD8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887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9A15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76B7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D8A0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6B9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185D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2541BB"/>
    <w:multiLevelType w:val="multilevel"/>
    <w:tmpl w:val="256CE5C4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2292"/>
        </w:tabs>
        <w:ind w:left="1271" w:firstLine="709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0" w15:restartNumberingAfterBreak="0">
    <w:nsid w:val="471B1695"/>
    <w:multiLevelType w:val="hybridMultilevel"/>
    <w:tmpl w:val="74B824DC"/>
    <w:lvl w:ilvl="0" w:tplc="61D0E77E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7298CA6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4F6185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4A90DBC2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134633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CC52E28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ED6130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0C4462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922896F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7DE5A4B"/>
    <w:multiLevelType w:val="hybridMultilevel"/>
    <w:tmpl w:val="0C0A3A34"/>
    <w:lvl w:ilvl="0" w:tplc="39909B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4C0512CF"/>
    <w:multiLevelType w:val="hybridMultilevel"/>
    <w:tmpl w:val="96D296B0"/>
    <w:lvl w:ilvl="0" w:tplc="7C5083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F3C032E"/>
    <w:multiLevelType w:val="multilevel"/>
    <w:tmpl w:val="8000E18C"/>
    <w:lvl w:ilvl="0">
      <w:start w:val="1"/>
      <w:numFmt w:val="decimal"/>
      <w:lvlText w:val="%1."/>
      <w:lvlJc w:val="left"/>
      <w:pPr>
        <w:tabs>
          <w:tab w:val="num" w:pos="1921"/>
        </w:tabs>
        <w:ind w:left="90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 w15:restartNumberingAfterBreak="0">
    <w:nsid w:val="523E52EE"/>
    <w:multiLevelType w:val="hybridMultilevel"/>
    <w:tmpl w:val="92E4C2F8"/>
    <w:lvl w:ilvl="0" w:tplc="9350D8B0">
      <w:start w:val="1"/>
      <w:numFmt w:val="russianLower"/>
      <w:lvlText w:val="%1)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6CA676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A280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A21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08F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682B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D83B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D2A8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EA5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272F8C"/>
    <w:multiLevelType w:val="hybridMultilevel"/>
    <w:tmpl w:val="0FC68886"/>
    <w:lvl w:ilvl="0" w:tplc="AC50F2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CB71F18"/>
    <w:multiLevelType w:val="multilevel"/>
    <w:tmpl w:val="48763F76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7" w15:restartNumberingAfterBreak="0">
    <w:nsid w:val="5DEC7A55"/>
    <w:multiLevelType w:val="hybridMultilevel"/>
    <w:tmpl w:val="8AB82A4E"/>
    <w:lvl w:ilvl="0" w:tplc="DFC04C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EF32E4D2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1CA9C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B3DC794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BD0090E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979A643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4FCA4DD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9AA0990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B50EE7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8" w15:restartNumberingAfterBreak="0">
    <w:nsid w:val="5FF50211"/>
    <w:multiLevelType w:val="hybridMultilevel"/>
    <w:tmpl w:val="A2BC736C"/>
    <w:lvl w:ilvl="0" w:tplc="BE926734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8FB8255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8825F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6DE7D8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29840F02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58C7B1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5B671D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E02B30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C08C2FFE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9" w15:restartNumberingAfterBreak="0">
    <w:nsid w:val="6A2E2FEC"/>
    <w:multiLevelType w:val="hybridMultilevel"/>
    <w:tmpl w:val="4E2094B2"/>
    <w:lvl w:ilvl="0" w:tplc="539A9A08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A92EBBDE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C6C134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AEE959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E24B60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86B69638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539AAA6A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1ABAB2C6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D10C322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0" w15:restartNumberingAfterBreak="0">
    <w:nsid w:val="6E230E94"/>
    <w:multiLevelType w:val="hybridMultilevel"/>
    <w:tmpl w:val="638C4F10"/>
    <w:lvl w:ilvl="0" w:tplc="6B60E0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73E47A8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7546648E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122438A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695C70B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B248F26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B8AC25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C7C681A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2FC0200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 w15:restartNumberingAfterBreak="0">
    <w:nsid w:val="7193733D"/>
    <w:multiLevelType w:val="hybridMultilevel"/>
    <w:tmpl w:val="256CE5C4"/>
    <w:lvl w:ilvl="0" w:tplc="60AE90D4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B058C14A">
      <w:start w:val="1"/>
      <w:numFmt w:val="russianLower"/>
      <w:lvlText w:val="%2)"/>
      <w:lvlJc w:val="left"/>
      <w:pPr>
        <w:tabs>
          <w:tab w:val="num" w:pos="2292"/>
        </w:tabs>
        <w:ind w:left="1271" w:firstLine="709"/>
      </w:pPr>
      <w:rPr>
        <w:rFonts w:hint="default"/>
      </w:rPr>
    </w:lvl>
    <w:lvl w:ilvl="2" w:tplc="E5128F56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487C4AAA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B302F4A8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58922D82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62EA3B58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6B6D096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BF34CF84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2" w15:restartNumberingAfterBreak="0">
    <w:nsid w:val="7BDE3A74"/>
    <w:multiLevelType w:val="multilevel"/>
    <w:tmpl w:val="D430BAF8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3"/>
  </w:num>
  <w:num w:numId="2">
    <w:abstractNumId w:val="14"/>
  </w:num>
  <w:num w:numId="3">
    <w:abstractNumId w:val="30"/>
  </w:num>
  <w:num w:numId="4">
    <w:abstractNumId w:val="20"/>
  </w:num>
  <w:num w:numId="5">
    <w:abstractNumId w:val="29"/>
  </w:num>
  <w:num w:numId="6">
    <w:abstractNumId w:val="28"/>
  </w:num>
  <w:num w:numId="7">
    <w:abstractNumId w:val="27"/>
  </w:num>
  <w:num w:numId="8">
    <w:abstractNumId w:val="31"/>
  </w:num>
  <w:num w:numId="9">
    <w:abstractNumId w:val="16"/>
  </w:num>
  <w:num w:numId="10">
    <w:abstractNumId w:val="23"/>
  </w:num>
  <w:num w:numId="11">
    <w:abstractNumId w:val="26"/>
  </w:num>
  <w:num w:numId="12">
    <w:abstractNumId w:val="32"/>
  </w:num>
  <w:num w:numId="13">
    <w:abstractNumId w:val="18"/>
  </w:num>
  <w:num w:numId="14">
    <w:abstractNumId w:val="19"/>
  </w:num>
  <w:num w:numId="15">
    <w:abstractNumId w:val="24"/>
  </w:num>
  <w:num w:numId="16">
    <w:abstractNumId w:val="15"/>
  </w:num>
  <w:num w:numId="17">
    <w:abstractNumId w:val="11"/>
  </w:num>
  <w:num w:numId="18">
    <w:abstractNumId w:val="12"/>
  </w:num>
  <w:num w:numId="19">
    <w:abstractNumId w:val="25"/>
  </w:num>
  <w:num w:numId="20">
    <w:abstractNumId w:val="22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1"/>
  </w:num>
  <w:num w:numId="32">
    <w:abstractNumId w:val="17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08"/>
  <w:hyphenationZone w:val="357"/>
  <w:doNotHyphenateCaps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80"/>
    <w:rsid w:val="000169A3"/>
    <w:rsid w:val="00022B6A"/>
    <w:rsid w:val="000264EA"/>
    <w:rsid w:val="00026E11"/>
    <w:rsid w:val="00046A71"/>
    <w:rsid w:val="00047B6E"/>
    <w:rsid w:val="000605A0"/>
    <w:rsid w:val="00060C98"/>
    <w:rsid w:val="00061AB6"/>
    <w:rsid w:val="000725A5"/>
    <w:rsid w:val="0008123B"/>
    <w:rsid w:val="00087A47"/>
    <w:rsid w:val="000A20B5"/>
    <w:rsid w:val="000A2F43"/>
    <w:rsid w:val="000A3C96"/>
    <w:rsid w:val="000B7945"/>
    <w:rsid w:val="000C610E"/>
    <w:rsid w:val="000E0BC1"/>
    <w:rsid w:val="000E4B77"/>
    <w:rsid w:val="000E4C03"/>
    <w:rsid w:val="000E5928"/>
    <w:rsid w:val="000F11C0"/>
    <w:rsid w:val="000F4EC6"/>
    <w:rsid w:val="001044D3"/>
    <w:rsid w:val="001062DC"/>
    <w:rsid w:val="00122F11"/>
    <w:rsid w:val="00131C85"/>
    <w:rsid w:val="00133C82"/>
    <w:rsid w:val="00135ED1"/>
    <w:rsid w:val="0015152F"/>
    <w:rsid w:val="0015404D"/>
    <w:rsid w:val="00154270"/>
    <w:rsid w:val="0015628B"/>
    <w:rsid w:val="00170ACF"/>
    <w:rsid w:val="00190A09"/>
    <w:rsid w:val="00191240"/>
    <w:rsid w:val="00196A3F"/>
    <w:rsid w:val="001B1762"/>
    <w:rsid w:val="001B41A7"/>
    <w:rsid w:val="001B47E4"/>
    <w:rsid w:val="001B719B"/>
    <w:rsid w:val="001C7B2B"/>
    <w:rsid w:val="001D4411"/>
    <w:rsid w:val="001D5003"/>
    <w:rsid w:val="001E26A2"/>
    <w:rsid w:val="001F07D1"/>
    <w:rsid w:val="001F317C"/>
    <w:rsid w:val="0021282A"/>
    <w:rsid w:val="00217ACD"/>
    <w:rsid w:val="002252BA"/>
    <w:rsid w:val="00233EAA"/>
    <w:rsid w:val="0024614D"/>
    <w:rsid w:val="00252398"/>
    <w:rsid w:val="00256BF8"/>
    <w:rsid w:val="00260C21"/>
    <w:rsid w:val="00263241"/>
    <w:rsid w:val="00263265"/>
    <w:rsid w:val="002805B1"/>
    <w:rsid w:val="00281C99"/>
    <w:rsid w:val="002A5142"/>
    <w:rsid w:val="002A6015"/>
    <w:rsid w:val="002A628D"/>
    <w:rsid w:val="002A7AA3"/>
    <w:rsid w:val="002B389A"/>
    <w:rsid w:val="002B4432"/>
    <w:rsid w:val="002C2728"/>
    <w:rsid w:val="002D2062"/>
    <w:rsid w:val="002E0AFF"/>
    <w:rsid w:val="002E4F35"/>
    <w:rsid w:val="002E7B69"/>
    <w:rsid w:val="002F3D6F"/>
    <w:rsid w:val="002F55C1"/>
    <w:rsid w:val="002F7B75"/>
    <w:rsid w:val="002F7BC9"/>
    <w:rsid w:val="00304052"/>
    <w:rsid w:val="00307636"/>
    <w:rsid w:val="00311974"/>
    <w:rsid w:val="003144F4"/>
    <w:rsid w:val="00317D24"/>
    <w:rsid w:val="00323039"/>
    <w:rsid w:val="0032749E"/>
    <w:rsid w:val="00344008"/>
    <w:rsid w:val="003539FE"/>
    <w:rsid w:val="003551F5"/>
    <w:rsid w:val="0035697D"/>
    <w:rsid w:val="00365F4E"/>
    <w:rsid w:val="003778E6"/>
    <w:rsid w:val="00385A02"/>
    <w:rsid w:val="00393ECA"/>
    <w:rsid w:val="003A26BE"/>
    <w:rsid w:val="003A578F"/>
    <w:rsid w:val="003A785E"/>
    <w:rsid w:val="003B4C89"/>
    <w:rsid w:val="003D1E45"/>
    <w:rsid w:val="003D2071"/>
    <w:rsid w:val="003E1062"/>
    <w:rsid w:val="003E4ED1"/>
    <w:rsid w:val="003E55BB"/>
    <w:rsid w:val="004004D4"/>
    <w:rsid w:val="0040157C"/>
    <w:rsid w:val="00424CDF"/>
    <w:rsid w:val="00425DDE"/>
    <w:rsid w:val="00431D8C"/>
    <w:rsid w:val="00452A7B"/>
    <w:rsid w:val="004626D9"/>
    <w:rsid w:val="00472697"/>
    <w:rsid w:val="00474155"/>
    <w:rsid w:val="00474FED"/>
    <w:rsid w:val="00486107"/>
    <w:rsid w:val="00490C9C"/>
    <w:rsid w:val="004970B8"/>
    <w:rsid w:val="004A63B9"/>
    <w:rsid w:val="004B091B"/>
    <w:rsid w:val="004C1E6E"/>
    <w:rsid w:val="004C65D4"/>
    <w:rsid w:val="004D34FD"/>
    <w:rsid w:val="004F51B3"/>
    <w:rsid w:val="00517BC8"/>
    <w:rsid w:val="00523BA0"/>
    <w:rsid w:val="005257EF"/>
    <w:rsid w:val="00526EE5"/>
    <w:rsid w:val="00537A73"/>
    <w:rsid w:val="00545BDB"/>
    <w:rsid w:val="00561965"/>
    <w:rsid w:val="0056639A"/>
    <w:rsid w:val="00567769"/>
    <w:rsid w:val="00580167"/>
    <w:rsid w:val="005813D4"/>
    <w:rsid w:val="0058191D"/>
    <w:rsid w:val="00583CEE"/>
    <w:rsid w:val="00584908"/>
    <w:rsid w:val="00587FE4"/>
    <w:rsid w:val="00591FE2"/>
    <w:rsid w:val="0059382F"/>
    <w:rsid w:val="00594DCD"/>
    <w:rsid w:val="005A5569"/>
    <w:rsid w:val="005A71D4"/>
    <w:rsid w:val="005B01D7"/>
    <w:rsid w:val="005B229E"/>
    <w:rsid w:val="005C407F"/>
    <w:rsid w:val="005D0301"/>
    <w:rsid w:val="005D79EC"/>
    <w:rsid w:val="005F623D"/>
    <w:rsid w:val="00610323"/>
    <w:rsid w:val="00617A11"/>
    <w:rsid w:val="006405AC"/>
    <w:rsid w:val="0064175D"/>
    <w:rsid w:val="006448D2"/>
    <w:rsid w:val="006467D6"/>
    <w:rsid w:val="0065400B"/>
    <w:rsid w:val="00660775"/>
    <w:rsid w:val="006661EB"/>
    <w:rsid w:val="0068136B"/>
    <w:rsid w:val="00690A88"/>
    <w:rsid w:val="00697A8E"/>
    <w:rsid w:val="006A54F3"/>
    <w:rsid w:val="006B358C"/>
    <w:rsid w:val="006C1717"/>
    <w:rsid w:val="006D1F3E"/>
    <w:rsid w:val="006D39BE"/>
    <w:rsid w:val="006F19FB"/>
    <w:rsid w:val="007012E6"/>
    <w:rsid w:val="007043E2"/>
    <w:rsid w:val="007078FD"/>
    <w:rsid w:val="0071382F"/>
    <w:rsid w:val="007310F9"/>
    <w:rsid w:val="007369DC"/>
    <w:rsid w:val="007426CC"/>
    <w:rsid w:val="00746C25"/>
    <w:rsid w:val="00751318"/>
    <w:rsid w:val="00756276"/>
    <w:rsid w:val="00760E98"/>
    <w:rsid w:val="007620CD"/>
    <w:rsid w:val="007646D5"/>
    <w:rsid w:val="007A1888"/>
    <w:rsid w:val="007C3008"/>
    <w:rsid w:val="007C370B"/>
    <w:rsid w:val="007E4464"/>
    <w:rsid w:val="007F5B0F"/>
    <w:rsid w:val="007F7306"/>
    <w:rsid w:val="007F756F"/>
    <w:rsid w:val="00800DA9"/>
    <w:rsid w:val="00801884"/>
    <w:rsid w:val="00802755"/>
    <w:rsid w:val="00802B2B"/>
    <w:rsid w:val="00810E40"/>
    <w:rsid w:val="00815B2E"/>
    <w:rsid w:val="008202F9"/>
    <w:rsid w:val="00821100"/>
    <w:rsid w:val="00823600"/>
    <w:rsid w:val="008249C4"/>
    <w:rsid w:val="00842FDE"/>
    <w:rsid w:val="00845995"/>
    <w:rsid w:val="0085611F"/>
    <w:rsid w:val="00857D8B"/>
    <w:rsid w:val="008E0274"/>
    <w:rsid w:val="008E2B46"/>
    <w:rsid w:val="008F0C6D"/>
    <w:rsid w:val="00904E04"/>
    <w:rsid w:val="00906AF8"/>
    <w:rsid w:val="00931436"/>
    <w:rsid w:val="00957D24"/>
    <w:rsid w:val="0096367D"/>
    <w:rsid w:val="00983EBC"/>
    <w:rsid w:val="00995430"/>
    <w:rsid w:val="00996DAC"/>
    <w:rsid w:val="009A5EAC"/>
    <w:rsid w:val="009A5FCE"/>
    <w:rsid w:val="009B24E5"/>
    <w:rsid w:val="009C0E57"/>
    <w:rsid w:val="009D5439"/>
    <w:rsid w:val="009D7559"/>
    <w:rsid w:val="009F1619"/>
    <w:rsid w:val="00A01C09"/>
    <w:rsid w:val="00A07F0B"/>
    <w:rsid w:val="00A2494E"/>
    <w:rsid w:val="00A266AA"/>
    <w:rsid w:val="00A268D5"/>
    <w:rsid w:val="00A36E39"/>
    <w:rsid w:val="00A41B8E"/>
    <w:rsid w:val="00A45E63"/>
    <w:rsid w:val="00A51F69"/>
    <w:rsid w:val="00A62EB3"/>
    <w:rsid w:val="00A63FCB"/>
    <w:rsid w:val="00A84B13"/>
    <w:rsid w:val="00A85FB0"/>
    <w:rsid w:val="00A93A19"/>
    <w:rsid w:val="00AA2433"/>
    <w:rsid w:val="00AA31F6"/>
    <w:rsid w:val="00AC3093"/>
    <w:rsid w:val="00AD08A9"/>
    <w:rsid w:val="00AE08CA"/>
    <w:rsid w:val="00AF64B6"/>
    <w:rsid w:val="00AF71F5"/>
    <w:rsid w:val="00B11313"/>
    <w:rsid w:val="00B13610"/>
    <w:rsid w:val="00B1422B"/>
    <w:rsid w:val="00B145BC"/>
    <w:rsid w:val="00B16175"/>
    <w:rsid w:val="00B366BC"/>
    <w:rsid w:val="00B3776E"/>
    <w:rsid w:val="00B42ACA"/>
    <w:rsid w:val="00B46E6F"/>
    <w:rsid w:val="00B475BB"/>
    <w:rsid w:val="00B57823"/>
    <w:rsid w:val="00B60F00"/>
    <w:rsid w:val="00B61BEF"/>
    <w:rsid w:val="00BA4BEB"/>
    <w:rsid w:val="00BC10AB"/>
    <w:rsid w:val="00BD1F43"/>
    <w:rsid w:val="00BD2D2E"/>
    <w:rsid w:val="00BD3A26"/>
    <w:rsid w:val="00BD4D36"/>
    <w:rsid w:val="00BF2470"/>
    <w:rsid w:val="00BF6ADA"/>
    <w:rsid w:val="00C0285F"/>
    <w:rsid w:val="00C03E15"/>
    <w:rsid w:val="00C1555C"/>
    <w:rsid w:val="00C17D44"/>
    <w:rsid w:val="00C208E2"/>
    <w:rsid w:val="00C23202"/>
    <w:rsid w:val="00C3058C"/>
    <w:rsid w:val="00C56CBC"/>
    <w:rsid w:val="00C77117"/>
    <w:rsid w:val="00C94891"/>
    <w:rsid w:val="00C96CF3"/>
    <w:rsid w:val="00CA6B5E"/>
    <w:rsid w:val="00CA7B6B"/>
    <w:rsid w:val="00CB051E"/>
    <w:rsid w:val="00CB1FA9"/>
    <w:rsid w:val="00CB4402"/>
    <w:rsid w:val="00CB7519"/>
    <w:rsid w:val="00CC29A3"/>
    <w:rsid w:val="00CC48B6"/>
    <w:rsid w:val="00CD579A"/>
    <w:rsid w:val="00CE72A9"/>
    <w:rsid w:val="00D12A53"/>
    <w:rsid w:val="00D1534E"/>
    <w:rsid w:val="00D277A4"/>
    <w:rsid w:val="00D31D67"/>
    <w:rsid w:val="00D352FF"/>
    <w:rsid w:val="00D3767E"/>
    <w:rsid w:val="00D45FDE"/>
    <w:rsid w:val="00D4757E"/>
    <w:rsid w:val="00D578CA"/>
    <w:rsid w:val="00D6202E"/>
    <w:rsid w:val="00D72033"/>
    <w:rsid w:val="00D8262F"/>
    <w:rsid w:val="00D86939"/>
    <w:rsid w:val="00D95042"/>
    <w:rsid w:val="00D965C8"/>
    <w:rsid w:val="00DB260B"/>
    <w:rsid w:val="00DB60B0"/>
    <w:rsid w:val="00DC36D0"/>
    <w:rsid w:val="00DC6F47"/>
    <w:rsid w:val="00DD598D"/>
    <w:rsid w:val="00DD682E"/>
    <w:rsid w:val="00DF5E0C"/>
    <w:rsid w:val="00DF77D7"/>
    <w:rsid w:val="00E04FFC"/>
    <w:rsid w:val="00E1205C"/>
    <w:rsid w:val="00E1315B"/>
    <w:rsid w:val="00E23362"/>
    <w:rsid w:val="00E3499B"/>
    <w:rsid w:val="00E41C8B"/>
    <w:rsid w:val="00E42AF6"/>
    <w:rsid w:val="00E44EB2"/>
    <w:rsid w:val="00E52393"/>
    <w:rsid w:val="00E63ABE"/>
    <w:rsid w:val="00E73943"/>
    <w:rsid w:val="00E75625"/>
    <w:rsid w:val="00E777AD"/>
    <w:rsid w:val="00E90B1E"/>
    <w:rsid w:val="00EA109D"/>
    <w:rsid w:val="00EA1CD0"/>
    <w:rsid w:val="00EA25AE"/>
    <w:rsid w:val="00EB1351"/>
    <w:rsid w:val="00EB183F"/>
    <w:rsid w:val="00EC4393"/>
    <w:rsid w:val="00EC44F3"/>
    <w:rsid w:val="00EC789C"/>
    <w:rsid w:val="00ED1FDA"/>
    <w:rsid w:val="00ED4471"/>
    <w:rsid w:val="00ED4BC2"/>
    <w:rsid w:val="00EF03E2"/>
    <w:rsid w:val="00EF0881"/>
    <w:rsid w:val="00EF1E86"/>
    <w:rsid w:val="00F13DE3"/>
    <w:rsid w:val="00F227F8"/>
    <w:rsid w:val="00F447F8"/>
    <w:rsid w:val="00F50B33"/>
    <w:rsid w:val="00F55026"/>
    <w:rsid w:val="00F61C95"/>
    <w:rsid w:val="00F61D0C"/>
    <w:rsid w:val="00F823CA"/>
    <w:rsid w:val="00F915A5"/>
    <w:rsid w:val="00F93972"/>
    <w:rsid w:val="00FA1D22"/>
    <w:rsid w:val="00FA5E18"/>
    <w:rsid w:val="00FB0F80"/>
    <w:rsid w:val="00FB3779"/>
    <w:rsid w:val="00FC2CB3"/>
    <w:rsid w:val="00FC4A5D"/>
    <w:rsid w:val="00FC558D"/>
    <w:rsid w:val="00FC7B22"/>
    <w:rsid w:val="00FD538E"/>
    <w:rsid w:val="00FD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46C0157-00AE-432A-8E26-D2E82CA96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both"/>
      <w:outlineLvl w:val="0"/>
    </w:pPr>
    <w:rPr>
      <w:b/>
      <w:bCs/>
      <w:i/>
      <w:iCs/>
      <w:color w:val="000000"/>
      <w:lang w:val="x-none" w:eastAsia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NewtonCTT" w:hAnsi="NewtonCTT"/>
      <w:b/>
      <w:sz w:val="26"/>
      <w:szCs w:val="20"/>
    </w:rPr>
  </w:style>
  <w:style w:type="paragraph" w:styleId="3">
    <w:name w:val="heading 3"/>
    <w:basedOn w:val="a"/>
    <w:next w:val="a"/>
    <w:qFormat/>
    <w:pPr>
      <w:keepNext/>
      <w:tabs>
        <w:tab w:val="left" w:pos="9180"/>
      </w:tabs>
      <w:ind w:right="382" w:firstLine="720"/>
      <w:jc w:val="center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qFormat/>
    <w:pPr>
      <w:keepNext/>
      <w:ind w:firstLine="900"/>
      <w:jc w:val="center"/>
      <w:outlineLvl w:val="3"/>
    </w:pPr>
    <w:rPr>
      <w:color w:val="000000"/>
      <w:sz w:val="32"/>
    </w:rPr>
  </w:style>
  <w:style w:type="paragraph" w:styleId="5">
    <w:name w:val="heading 5"/>
    <w:basedOn w:val="a"/>
    <w:next w:val="a"/>
    <w:qFormat/>
    <w:pPr>
      <w:keepNext/>
      <w:tabs>
        <w:tab w:val="left" w:pos="9180"/>
      </w:tabs>
      <w:jc w:val="center"/>
      <w:outlineLvl w:val="4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rPr>
      <w:b/>
      <w:bCs/>
      <w:i/>
      <w:iCs/>
      <w:color w:val="000000"/>
      <w:sz w:val="28"/>
      <w:szCs w:val="24"/>
    </w:rPr>
  </w:style>
  <w:style w:type="paragraph" w:styleId="a3">
    <w:name w:val="Body Text Indent"/>
    <w:basedOn w:val="a"/>
    <w:semiHidden/>
    <w:pPr>
      <w:ind w:firstLine="900"/>
      <w:jc w:val="center"/>
    </w:pPr>
    <w:rPr>
      <w:b/>
      <w:bCs/>
      <w:color w:val="000000"/>
    </w:rPr>
  </w:style>
  <w:style w:type="paragraph" w:styleId="20">
    <w:name w:val="Body Text Indent 2"/>
    <w:basedOn w:val="a"/>
    <w:semiHidden/>
    <w:pPr>
      <w:ind w:firstLine="900"/>
      <w:jc w:val="both"/>
    </w:pPr>
    <w:rPr>
      <w:color w:val="000000"/>
    </w:rPr>
  </w:style>
  <w:style w:type="paragraph" w:styleId="30">
    <w:name w:val="Body Text Indent 3"/>
    <w:basedOn w:val="a"/>
    <w:semiHidden/>
    <w:pPr>
      <w:ind w:firstLine="900"/>
      <w:jc w:val="both"/>
    </w:pPr>
    <w:rPr>
      <w:b/>
      <w:bCs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a7">
    <w:name w:val="Body Text"/>
    <w:basedOn w:val="a"/>
    <w:semiHidden/>
    <w:pPr>
      <w:jc w:val="both"/>
    </w:pPr>
    <w:rPr>
      <w:lang w:val="x-none" w:eastAsia="x-none"/>
    </w:rPr>
  </w:style>
  <w:style w:type="character" w:customStyle="1" w:styleId="a8">
    <w:name w:val="Основной текст Знак"/>
    <w:rPr>
      <w:sz w:val="28"/>
      <w:szCs w:val="24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semiHidden/>
    <w:rPr>
      <w:rFonts w:ascii="Tahoma" w:hAnsi="Tahoma" w:cs="Tahoma"/>
      <w:sz w:val="16"/>
      <w:szCs w:val="16"/>
    </w:rPr>
  </w:style>
  <w:style w:type="paragraph" w:styleId="21">
    <w:name w:val="Body Text 2"/>
    <w:basedOn w:val="a"/>
    <w:semiHidden/>
    <w:pPr>
      <w:jc w:val="center"/>
    </w:pPr>
  </w:style>
  <w:style w:type="paragraph" w:styleId="31">
    <w:name w:val="Body Text 3"/>
    <w:basedOn w:val="a"/>
    <w:semiHidden/>
    <w:pPr>
      <w:tabs>
        <w:tab w:val="left" w:pos="9180"/>
      </w:tabs>
      <w:jc w:val="center"/>
    </w:pPr>
    <w:rPr>
      <w:color w:val="00000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Document Map"/>
    <w:basedOn w:val="a"/>
    <w:semiHidden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e">
    <w:name w:val="Схема документа Знак"/>
    <w:rPr>
      <w:rFonts w:ascii="Tahoma" w:hAnsi="Tahoma" w:cs="Tahoma"/>
      <w:shd w:val="clear" w:color="auto" w:fill="000080"/>
    </w:rPr>
  </w:style>
  <w:style w:type="character" w:customStyle="1" w:styleId="8">
    <w:name w:val="Знак Знак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xl26">
    <w:name w:val="xl26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7">
    <w:name w:val="xl27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8">
    <w:name w:val="xl2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9">
    <w:name w:val="xl29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0">
    <w:name w:val="xl30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1">
    <w:name w:val="xl31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2">
    <w:name w:val="xl32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3">
    <w:name w:val="xl3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4">
    <w:name w:val="xl34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5">
    <w:name w:val="xl35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6">
    <w:name w:val="xl36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7">
    <w:name w:val="xl37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38">
    <w:name w:val="xl38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9">
    <w:name w:val="xl39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40">
    <w:name w:val="xl40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character" w:customStyle="1" w:styleId="blk2">
    <w:name w:val="blk2"/>
    <w:rsid w:val="00B46E6F"/>
    <w:rPr>
      <w:vanish w:val="0"/>
      <w:webHidden w:val="0"/>
      <w:specVanish w:val="0"/>
    </w:rPr>
  </w:style>
  <w:style w:type="character" w:customStyle="1" w:styleId="a5">
    <w:name w:val="Верхний колонтитул Знак"/>
    <w:link w:val="a4"/>
    <w:uiPriority w:val="99"/>
    <w:rsid w:val="001B41A7"/>
    <w:rPr>
      <w:sz w:val="28"/>
      <w:szCs w:val="24"/>
    </w:rPr>
  </w:style>
  <w:style w:type="character" w:styleId="af">
    <w:name w:val="Hyperlink"/>
    <w:uiPriority w:val="99"/>
    <w:semiHidden/>
    <w:unhideWhenUsed/>
    <w:rsid w:val="00957D24"/>
    <w:rPr>
      <w:color w:val="0000FF"/>
      <w:u w:val="single"/>
    </w:rPr>
  </w:style>
  <w:style w:type="table" w:customStyle="1" w:styleId="11">
    <w:name w:val="Сетка таблицы светлая1"/>
    <w:basedOn w:val="a1"/>
    <w:uiPriority w:val="40"/>
    <w:rsid w:val="006F19FB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110">
    <w:name w:val="Таблица простая 11"/>
    <w:basedOn w:val="a1"/>
    <w:uiPriority w:val="41"/>
    <w:rsid w:val="006F19FB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f0">
    <w:name w:val="FollowedHyperlink"/>
    <w:uiPriority w:val="99"/>
    <w:semiHidden/>
    <w:unhideWhenUsed/>
    <w:rsid w:val="00323039"/>
    <w:rPr>
      <w:color w:val="954F72"/>
      <w:u w:val="single"/>
    </w:rPr>
  </w:style>
  <w:style w:type="paragraph" w:customStyle="1" w:styleId="xl65">
    <w:name w:val="xl65"/>
    <w:basedOn w:val="a"/>
    <w:rsid w:val="00323039"/>
    <w:pPr>
      <w:spacing w:before="100" w:beforeAutospacing="1" w:after="100" w:afterAutospacing="1"/>
    </w:pPr>
    <w:rPr>
      <w:sz w:val="24"/>
    </w:rPr>
  </w:style>
  <w:style w:type="paragraph" w:customStyle="1" w:styleId="xl66">
    <w:name w:val="xl66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4"/>
    </w:rPr>
  </w:style>
  <w:style w:type="paragraph" w:customStyle="1" w:styleId="xl67">
    <w:name w:val="xl67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Cs w:val="28"/>
    </w:rPr>
  </w:style>
  <w:style w:type="paragraph" w:customStyle="1" w:styleId="xl68">
    <w:name w:val="xl68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</w:rPr>
  </w:style>
  <w:style w:type="paragraph" w:customStyle="1" w:styleId="xl69">
    <w:name w:val="xl69"/>
    <w:basedOn w:val="a"/>
    <w:rsid w:val="0032303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4"/>
    </w:rPr>
  </w:style>
  <w:style w:type="paragraph" w:customStyle="1" w:styleId="xl70">
    <w:name w:val="xl70"/>
    <w:basedOn w:val="a"/>
    <w:rsid w:val="00323039"/>
    <w:pP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71">
    <w:name w:val="xl71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</w:rPr>
  </w:style>
  <w:style w:type="paragraph" w:customStyle="1" w:styleId="xl72">
    <w:name w:val="xl72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</w:rPr>
  </w:style>
  <w:style w:type="paragraph" w:customStyle="1" w:styleId="xl73">
    <w:name w:val="xl73"/>
    <w:basedOn w:val="a"/>
    <w:rsid w:val="003230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</w:rPr>
  </w:style>
  <w:style w:type="paragraph" w:customStyle="1" w:styleId="xl74">
    <w:name w:val="xl74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75">
    <w:name w:val="xl75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</w:rPr>
  </w:style>
  <w:style w:type="paragraph" w:customStyle="1" w:styleId="xl76">
    <w:name w:val="xl76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</w:rPr>
  </w:style>
  <w:style w:type="paragraph" w:customStyle="1" w:styleId="xl77">
    <w:name w:val="xl77"/>
    <w:basedOn w:val="a"/>
    <w:rsid w:val="003230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78">
    <w:name w:val="xl78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79">
    <w:name w:val="xl79"/>
    <w:basedOn w:val="a"/>
    <w:rsid w:val="003230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80">
    <w:name w:val="xl80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1">
    <w:name w:val="xl81"/>
    <w:basedOn w:val="a"/>
    <w:rsid w:val="003230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2">
    <w:name w:val="xl82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3">
    <w:name w:val="xl83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4">
    <w:name w:val="xl84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5">
    <w:name w:val="xl85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86">
    <w:name w:val="xl86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7">
    <w:name w:val="xl87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8">
    <w:name w:val="xl88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89">
    <w:name w:val="xl89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90">
    <w:name w:val="xl90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1">
    <w:name w:val="xl91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4"/>
    </w:rPr>
  </w:style>
  <w:style w:type="paragraph" w:customStyle="1" w:styleId="xl92">
    <w:name w:val="xl92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93">
    <w:name w:val="xl93"/>
    <w:basedOn w:val="a"/>
    <w:rsid w:val="00323039"/>
    <w:pPr>
      <w:spacing w:before="100" w:beforeAutospacing="1" w:after="100" w:afterAutospacing="1"/>
    </w:pPr>
    <w:rPr>
      <w:b/>
      <w:bCs/>
      <w:sz w:val="24"/>
    </w:rPr>
  </w:style>
  <w:style w:type="paragraph" w:customStyle="1" w:styleId="xl95">
    <w:name w:val="xl95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6">
    <w:name w:val="xl96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7">
    <w:name w:val="xl97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8">
    <w:name w:val="xl98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99">
    <w:name w:val="xl99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100">
    <w:name w:val="xl100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</w:rPr>
  </w:style>
  <w:style w:type="paragraph" w:customStyle="1" w:styleId="xl101">
    <w:name w:val="xl101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</w:rPr>
  </w:style>
  <w:style w:type="paragraph" w:customStyle="1" w:styleId="xl102">
    <w:name w:val="xl102"/>
    <w:basedOn w:val="a"/>
    <w:rsid w:val="00323039"/>
    <w:pPr>
      <w:shd w:val="clear" w:color="000000" w:fill="FFFFFF"/>
      <w:spacing w:before="100" w:beforeAutospacing="1" w:after="100" w:afterAutospacing="1"/>
      <w:textAlignment w:val="center"/>
    </w:pPr>
    <w:rPr>
      <w:sz w:val="24"/>
    </w:rPr>
  </w:style>
  <w:style w:type="paragraph" w:customStyle="1" w:styleId="xl103">
    <w:name w:val="xl103"/>
    <w:basedOn w:val="a"/>
    <w:rsid w:val="00323039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Cs w:val="28"/>
    </w:rPr>
  </w:style>
  <w:style w:type="paragraph" w:customStyle="1" w:styleId="xl104">
    <w:name w:val="xl104"/>
    <w:basedOn w:val="a"/>
    <w:rsid w:val="00323039"/>
    <w:pPr>
      <w:shd w:val="clear" w:color="000000" w:fill="FFFFFF"/>
      <w:spacing w:before="100" w:beforeAutospacing="1" w:after="100" w:afterAutospacing="1"/>
      <w:jc w:val="both"/>
      <w:textAlignment w:val="top"/>
    </w:pPr>
    <w:rPr>
      <w:szCs w:val="28"/>
    </w:rPr>
  </w:style>
  <w:style w:type="paragraph" w:customStyle="1" w:styleId="xl105">
    <w:name w:val="xl105"/>
    <w:basedOn w:val="a"/>
    <w:rsid w:val="003230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6">
    <w:name w:val="xl106"/>
    <w:basedOn w:val="a"/>
    <w:rsid w:val="003230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7">
    <w:name w:val="xl107"/>
    <w:basedOn w:val="a"/>
    <w:rsid w:val="003230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8">
    <w:name w:val="xl108"/>
    <w:basedOn w:val="a"/>
    <w:rsid w:val="003230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09">
    <w:name w:val="xl109"/>
    <w:basedOn w:val="a"/>
    <w:rsid w:val="003230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94">
    <w:name w:val="xl94"/>
    <w:basedOn w:val="a"/>
    <w:rsid w:val="00857D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</w:rPr>
  </w:style>
  <w:style w:type="paragraph" w:customStyle="1" w:styleId="xl110">
    <w:name w:val="xl110"/>
    <w:basedOn w:val="a"/>
    <w:rsid w:val="00857D8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1">
    <w:name w:val="xl111"/>
    <w:basedOn w:val="a"/>
    <w:rsid w:val="00857D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2">
    <w:name w:val="xl112"/>
    <w:basedOn w:val="a"/>
    <w:rsid w:val="00857D8B"/>
    <w:pPr>
      <w:pBdr>
        <w:bottom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3">
    <w:name w:val="xl113"/>
    <w:basedOn w:val="a"/>
    <w:rsid w:val="00857D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</w:rPr>
  </w:style>
  <w:style w:type="paragraph" w:customStyle="1" w:styleId="xl114">
    <w:name w:val="xl114"/>
    <w:basedOn w:val="a"/>
    <w:rsid w:val="00857D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15">
    <w:name w:val="xl115"/>
    <w:basedOn w:val="a"/>
    <w:rsid w:val="00857D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16">
    <w:name w:val="xl116"/>
    <w:basedOn w:val="a"/>
    <w:rsid w:val="00857D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</w:rPr>
  </w:style>
  <w:style w:type="paragraph" w:customStyle="1" w:styleId="xl117">
    <w:name w:val="xl117"/>
    <w:basedOn w:val="a"/>
    <w:rsid w:val="00857D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118">
    <w:name w:val="xl118"/>
    <w:basedOn w:val="a"/>
    <w:rsid w:val="00857D8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paragraph" w:customStyle="1" w:styleId="xl119">
    <w:name w:val="xl119"/>
    <w:basedOn w:val="a"/>
    <w:rsid w:val="00857D8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</w:rPr>
  </w:style>
  <w:style w:type="character" w:customStyle="1" w:styleId="aa">
    <w:name w:val="Нижний колонтитул Знак"/>
    <w:link w:val="a9"/>
    <w:uiPriority w:val="99"/>
    <w:rsid w:val="00810E40"/>
    <w:rPr>
      <w:sz w:val="28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2C2728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2C2728"/>
  </w:style>
  <w:style w:type="character" w:styleId="af3">
    <w:name w:val="footnote reference"/>
    <w:uiPriority w:val="99"/>
    <w:semiHidden/>
    <w:unhideWhenUsed/>
    <w:rsid w:val="002C2728"/>
    <w:rPr>
      <w:vertAlign w:val="superscript"/>
    </w:rPr>
  </w:style>
  <w:style w:type="table" w:styleId="af4">
    <w:name w:val="Table Grid"/>
    <w:basedOn w:val="a1"/>
    <w:uiPriority w:val="59"/>
    <w:rsid w:val="00A36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09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3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52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20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68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556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153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92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276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8819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424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462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4515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9027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377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7439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5742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68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6449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37122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0522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27946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5694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2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1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515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44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22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1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1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54076">
                          <w:marLeft w:val="4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9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8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77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343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85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960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25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349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641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624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7684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0331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871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596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4521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0631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8966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732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0606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9364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076112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17314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5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9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76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85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1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244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0907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214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46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972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6343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658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15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7164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7336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080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378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6085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70706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20474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55218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188112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906986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06238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54573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9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99925-2944-4792-8126-9140917A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МСХ</Company>
  <LinksUpToDate>false</LinksUpToDate>
  <CharactersWithSpaces>1018</CharactersWithSpaces>
  <SharedDoc>false</SharedDoc>
  <HLinks>
    <vt:vector size="6" baseType="variant">
      <vt:variant>
        <vt:i4>3145836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consultantplus://offline/ref=46F79783084151A0DAB0BA888D3A28C4BC55D2AC27E5DDA606D8BDAD6FD8B82E6749B3F7F5CA3D7FVD3CF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Виктория Юрьевна</dc:creator>
  <cp:keywords/>
  <cp:lastModifiedBy>Авдонина Анастасия Анатольевна</cp:lastModifiedBy>
  <cp:revision>5</cp:revision>
  <cp:lastPrinted>2019-11-21T13:38:00Z</cp:lastPrinted>
  <dcterms:created xsi:type="dcterms:W3CDTF">2021-07-26T10:06:00Z</dcterms:created>
  <dcterms:modified xsi:type="dcterms:W3CDTF">2022-05-11T07:23:00Z</dcterms:modified>
</cp:coreProperties>
</file>