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B7" w:rsidRPr="00630AB7" w:rsidRDefault="00630AB7" w:rsidP="00630AB7">
      <w:pPr>
        <w:widowControl w:val="0"/>
        <w:spacing w:after="0" w:line="36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630AB7" w:rsidRPr="00630AB7" w:rsidRDefault="00630AB7" w:rsidP="00630AB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630AB7" w:rsidRDefault="00630AB7" w:rsidP="00630AB7">
      <w:pPr>
        <w:widowControl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br/>
      </w:r>
    </w:p>
    <w:p w:rsidR="00630AB7" w:rsidRDefault="00630AB7" w:rsidP="00630AB7">
      <w:pPr>
        <w:widowControl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360" w:lineRule="exact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ПРАВИТЕЛЬСТВО РОССИЙСКОЙ ФЕДЕРАЦИИ</w:t>
      </w:r>
    </w:p>
    <w:p w:rsidR="00630AB7" w:rsidRPr="00630AB7" w:rsidRDefault="00630AB7" w:rsidP="00630AB7">
      <w:pPr>
        <w:widowControl w:val="0"/>
        <w:spacing w:after="0" w:line="40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360" w:lineRule="exact"/>
        <w:jc w:val="center"/>
        <w:rPr>
          <w:rFonts w:ascii="Times New Roman" w:eastAsia="Calibri" w:hAnsi="Times New Roman" w:cs="Times New Roman"/>
          <w:spacing w:val="100"/>
          <w:sz w:val="28"/>
          <w:szCs w:val="28"/>
          <w:lang w:eastAsia="ru-RU"/>
        </w:rPr>
      </w:pPr>
      <w:r w:rsidRPr="00630AB7">
        <w:rPr>
          <w:rFonts w:ascii="Times New Roman" w:eastAsia="Calibri" w:hAnsi="Times New Roman" w:cs="Times New Roman"/>
          <w:spacing w:val="100"/>
          <w:sz w:val="28"/>
          <w:szCs w:val="28"/>
          <w:lang w:eastAsia="ru-RU"/>
        </w:rPr>
        <w:t>ПОСТАНОВЛЕНИЕ</w:t>
      </w:r>
    </w:p>
    <w:p w:rsidR="00630AB7" w:rsidRPr="00630AB7" w:rsidRDefault="00630AB7" w:rsidP="00630AB7">
      <w:pPr>
        <w:widowControl w:val="0"/>
        <w:spacing w:after="0" w:line="400" w:lineRule="exact"/>
        <w:jc w:val="center"/>
        <w:rPr>
          <w:rFonts w:ascii="Times New Roman" w:eastAsia="Calibri" w:hAnsi="Times New Roman" w:cs="Times New Roman"/>
          <w:spacing w:val="100"/>
          <w:sz w:val="28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                                   №</w:t>
      </w:r>
    </w:p>
    <w:p w:rsidR="00630AB7" w:rsidRPr="00630AB7" w:rsidRDefault="00630AB7" w:rsidP="00630AB7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AB7" w:rsidRPr="00630AB7" w:rsidRDefault="00630AB7" w:rsidP="00630AB7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30AB7">
        <w:rPr>
          <w:rFonts w:ascii="Times New Roman" w:eastAsia="Calibri" w:hAnsi="Times New Roman" w:cs="Times New Roman"/>
          <w:bCs/>
          <w:sz w:val="24"/>
          <w:szCs w:val="28"/>
          <w:lang w:eastAsia="ru-RU"/>
        </w:rPr>
        <w:t>МОСКВА</w:t>
      </w:r>
    </w:p>
    <w:p w:rsidR="00630AB7" w:rsidRPr="00630AB7" w:rsidRDefault="00630AB7" w:rsidP="00630AB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AB7" w:rsidRPr="00630AB7" w:rsidRDefault="00630AB7" w:rsidP="00630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</w:t>
      </w:r>
    </w:p>
    <w:p w:rsidR="00630AB7" w:rsidRPr="00630AB7" w:rsidRDefault="00630AB7" w:rsidP="00630A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Российской Федерации от 24 ноября 2018 г. № 1413</w:t>
      </w:r>
    </w:p>
    <w:p w:rsidR="00630AB7" w:rsidRPr="00630AB7" w:rsidRDefault="00630AB7" w:rsidP="00630AB7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324" w:lineRule="auto"/>
        <w:ind w:right="1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Российской Федерации </w:t>
      </w:r>
      <w:r w:rsidRPr="00630A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</w:t>
      </w:r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30AB7" w:rsidRPr="00630AB7" w:rsidRDefault="00630AB7" w:rsidP="00630AB7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прилагаемые Изменения, которые вносятся в постановление Правительства Российской Федерации от 24 ноября 2018 г. № 1413 </w:t>
      </w:r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комплекса»</w:t>
      </w:r>
      <w:r w:rsidRPr="00630A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30AB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(</w:t>
      </w:r>
      <w:r w:rsidRPr="00630AB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Собрание законодательства Российской Федерации, 2018, № 49, ст. 7617; 2020, № 8, ст. 1034; 2021, № 31, ст. 5913, № 35, ст. 6291, № 50, </w:t>
      </w:r>
      <w:r w:rsidRPr="00630AB7">
        <w:rPr>
          <w:rFonts w:ascii="Times New Roman" w:eastAsia="Calibri" w:hAnsi="Times New Roman" w:cs="Times New Roman"/>
          <w:sz w:val="28"/>
          <w:szCs w:val="28"/>
          <w:lang w:eastAsia="ru-RU"/>
        </w:rPr>
        <w:br/>
        <w:t>ст. 8566).</w:t>
      </w:r>
    </w:p>
    <w:p w:rsidR="00630AB7" w:rsidRPr="00630AB7" w:rsidRDefault="00630AB7" w:rsidP="00630A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0AB7" w:rsidRPr="00630AB7" w:rsidRDefault="00630AB7" w:rsidP="00630AB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Правительства</w:t>
      </w:r>
    </w:p>
    <w:p w:rsidR="005E4108" w:rsidRDefault="00630AB7" w:rsidP="00630AB7">
      <w:r w:rsidRPr="00630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Российской Федерации                                                           М.Мишустин</w:t>
      </w:r>
    </w:p>
    <w:sectPr w:rsidR="005E4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1AA"/>
    <w:rsid w:val="000861AA"/>
    <w:rsid w:val="005E4108"/>
    <w:rsid w:val="00630AB7"/>
    <w:rsid w:val="00C9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501F6-BAD1-4F04-A6A2-087A5CDFB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Пономарев Илья Владимирович</dc:creator>
  <cp:keywords/>
  <dc:description/>
  <cp:lastModifiedBy>Шамардина Лариса Викторовна</cp:lastModifiedBy>
  <cp:revision>2</cp:revision>
  <dcterms:created xsi:type="dcterms:W3CDTF">2022-01-12T15:19:00Z</dcterms:created>
  <dcterms:modified xsi:type="dcterms:W3CDTF">2022-01-12T15:19:00Z</dcterms:modified>
</cp:coreProperties>
</file>