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B2B3A" w14:textId="77777777" w:rsidR="007713AB" w:rsidRPr="00C41D61" w:rsidRDefault="007713AB" w:rsidP="007713A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1D61">
        <w:rPr>
          <w:rFonts w:ascii="Times New Roman" w:hAnsi="Times New Roman" w:cs="Times New Roman"/>
          <w:sz w:val="28"/>
          <w:szCs w:val="28"/>
        </w:rPr>
        <w:t>Проект</w:t>
      </w:r>
    </w:p>
    <w:p w14:paraId="08861203" w14:textId="77777777" w:rsidR="007713AB" w:rsidRPr="00C41D61" w:rsidRDefault="007713AB" w:rsidP="007713AB">
      <w:pPr>
        <w:spacing w:before="200" w:after="4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D61">
        <w:rPr>
          <w:rFonts w:ascii="Times New Roman" w:hAnsi="Times New Roman" w:cs="Times New Roman"/>
          <w:b/>
          <w:sz w:val="28"/>
          <w:szCs w:val="28"/>
        </w:rPr>
        <w:t>ПРАВИТЕЛЬСТВО РОССИЙСКОЙ ФЕДЕРАЦИИ</w:t>
      </w:r>
    </w:p>
    <w:p w14:paraId="1A6DAA93" w14:textId="77777777" w:rsidR="007713AB" w:rsidRPr="00C41D61" w:rsidRDefault="007713AB" w:rsidP="007713AB">
      <w:pPr>
        <w:spacing w:before="200" w:after="400"/>
        <w:jc w:val="center"/>
        <w:rPr>
          <w:rFonts w:ascii="Times New Roman" w:hAnsi="Times New Roman" w:cs="Times New Roman"/>
          <w:spacing w:val="38"/>
          <w:sz w:val="28"/>
          <w:szCs w:val="28"/>
        </w:rPr>
      </w:pPr>
      <w:r w:rsidRPr="00C41D61">
        <w:rPr>
          <w:rFonts w:ascii="Times New Roman" w:hAnsi="Times New Roman" w:cs="Times New Roman"/>
          <w:spacing w:val="38"/>
          <w:sz w:val="28"/>
          <w:szCs w:val="28"/>
        </w:rPr>
        <w:t>ПОСТАНОВЛЕНИЕ</w:t>
      </w:r>
    </w:p>
    <w:p w14:paraId="7C3586B1" w14:textId="77777777" w:rsidR="007713AB" w:rsidRPr="00C41D61" w:rsidRDefault="007713AB" w:rsidP="007713AB">
      <w:pPr>
        <w:spacing w:before="200" w:after="400"/>
        <w:jc w:val="center"/>
        <w:rPr>
          <w:rFonts w:ascii="Times New Roman" w:hAnsi="Times New Roman" w:cs="Times New Roman"/>
          <w:sz w:val="28"/>
          <w:szCs w:val="28"/>
        </w:rPr>
      </w:pPr>
      <w:r w:rsidRPr="00C41D61">
        <w:rPr>
          <w:rFonts w:ascii="Times New Roman" w:hAnsi="Times New Roman" w:cs="Times New Roman"/>
          <w:sz w:val="28"/>
          <w:szCs w:val="28"/>
        </w:rPr>
        <w:t>от «____» __________ 20</w:t>
      </w:r>
      <w:r w:rsidR="00A34482" w:rsidRPr="00C41D61">
        <w:rPr>
          <w:rFonts w:ascii="Times New Roman" w:hAnsi="Times New Roman" w:cs="Times New Roman"/>
          <w:sz w:val="28"/>
          <w:szCs w:val="28"/>
        </w:rPr>
        <w:t xml:space="preserve">22 </w:t>
      </w:r>
      <w:r w:rsidRPr="00C41D61">
        <w:rPr>
          <w:rFonts w:ascii="Times New Roman" w:hAnsi="Times New Roman" w:cs="Times New Roman"/>
          <w:sz w:val="28"/>
          <w:szCs w:val="28"/>
        </w:rPr>
        <w:t>г. № ___</w:t>
      </w:r>
    </w:p>
    <w:p w14:paraId="2C7D2478" w14:textId="77777777" w:rsidR="007713AB" w:rsidRPr="00C41D61" w:rsidRDefault="007713AB" w:rsidP="007713AB">
      <w:pPr>
        <w:spacing w:before="200" w:after="400"/>
        <w:jc w:val="center"/>
        <w:rPr>
          <w:rFonts w:ascii="Times New Roman" w:hAnsi="Times New Roman" w:cs="Times New Roman"/>
          <w:sz w:val="28"/>
          <w:szCs w:val="28"/>
        </w:rPr>
      </w:pPr>
      <w:r w:rsidRPr="00C41D61">
        <w:rPr>
          <w:rFonts w:ascii="Times New Roman" w:hAnsi="Times New Roman" w:cs="Times New Roman"/>
          <w:sz w:val="28"/>
          <w:szCs w:val="28"/>
        </w:rPr>
        <w:t>МОСКВА</w:t>
      </w:r>
    </w:p>
    <w:p w14:paraId="57ECE649" w14:textId="41FF3CE8" w:rsidR="007713AB" w:rsidRDefault="00E90A2B" w:rsidP="005F4E9F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A2B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федеральном государственном земельном контроле (надзоре) и Положение о федеральном государственном ветеринарном контроле (надзоре)</w:t>
      </w:r>
    </w:p>
    <w:p w14:paraId="0B5F377E" w14:textId="77777777" w:rsidR="00056D6D" w:rsidRPr="00C41D61" w:rsidRDefault="00056D6D" w:rsidP="008A6039">
      <w:pPr>
        <w:spacing w:after="0" w:line="240" w:lineRule="auto"/>
        <w:ind w:left="113" w:right="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4B5E6E" w14:textId="3CB45132" w:rsidR="00E46752" w:rsidRPr="00C41D61" w:rsidRDefault="00E46752" w:rsidP="008A6039">
      <w:pPr>
        <w:spacing w:after="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D61">
        <w:rPr>
          <w:rFonts w:ascii="Times New Roman" w:hAnsi="Times New Roman" w:cs="Times New Roman"/>
          <w:sz w:val="28"/>
          <w:szCs w:val="28"/>
        </w:rPr>
        <w:t>Правительство Российской Федерации п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о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с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1D6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а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н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о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в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л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я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е</w:t>
      </w:r>
      <w:r w:rsidR="0087038F">
        <w:rPr>
          <w:rFonts w:ascii="Times New Roman" w:hAnsi="Times New Roman" w:cs="Times New Roman"/>
          <w:sz w:val="28"/>
          <w:szCs w:val="28"/>
        </w:rPr>
        <w:t xml:space="preserve"> </w:t>
      </w:r>
      <w:r w:rsidRPr="00C41D61">
        <w:rPr>
          <w:rFonts w:ascii="Times New Roman" w:hAnsi="Times New Roman" w:cs="Times New Roman"/>
          <w:sz w:val="28"/>
          <w:szCs w:val="28"/>
        </w:rPr>
        <w:t>т:</w:t>
      </w:r>
    </w:p>
    <w:p w14:paraId="71A735D2" w14:textId="446416E6" w:rsidR="004A6132" w:rsidRPr="00C41D61" w:rsidRDefault="00C91C3A" w:rsidP="00B735BA">
      <w:pPr>
        <w:spacing w:after="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C28EA" w:rsidRPr="00CC28E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735BA" w:rsidRPr="00B735BA">
        <w:rPr>
          <w:rFonts w:ascii="Times New Roman" w:hAnsi="Times New Roman" w:cs="Times New Roman"/>
          <w:sz w:val="28"/>
          <w:szCs w:val="28"/>
        </w:rPr>
        <w:t>прилагаемые изменения</w:t>
      </w:r>
      <w:r w:rsidR="00E90A2B">
        <w:rPr>
          <w:rFonts w:ascii="Times New Roman" w:hAnsi="Times New Roman" w:cs="Times New Roman"/>
          <w:sz w:val="28"/>
          <w:szCs w:val="28"/>
        </w:rPr>
        <w:t>, которые вносятся</w:t>
      </w:r>
      <w:r w:rsidR="00592A95">
        <w:rPr>
          <w:rFonts w:ascii="Times New Roman" w:hAnsi="Times New Roman" w:cs="Times New Roman"/>
          <w:sz w:val="28"/>
          <w:szCs w:val="28"/>
        </w:rPr>
        <w:br/>
      </w:r>
      <w:r w:rsidR="00E90A2B" w:rsidRPr="00E90A2B">
        <w:rPr>
          <w:rFonts w:ascii="Times New Roman" w:hAnsi="Times New Roman" w:cs="Times New Roman"/>
          <w:sz w:val="28"/>
          <w:szCs w:val="28"/>
        </w:rPr>
        <w:t>в Положение о федеральном государственном земельном контроле (надзоре) и Положение о федеральном государственном ветеринарном контроле (надзоре)</w:t>
      </w:r>
      <w:r w:rsidR="00B735BA" w:rsidRPr="00B735BA">
        <w:rPr>
          <w:rFonts w:ascii="Times New Roman" w:hAnsi="Times New Roman" w:cs="Times New Roman"/>
          <w:sz w:val="28"/>
          <w:szCs w:val="28"/>
        </w:rPr>
        <w:t>.</w:t>
      </w:r>
    </w:p>
    <w:p w14:paraId="5A5710BE" w14:textId="2EB73743" w:rsidR="002C78C6" w:rsidRDefault="00C91C3A" w:rsidP="008A6039">
      <w:pPr>
        <w:spacing w:after="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2C78C6" w:rsidRPr="002C78C6">
        <w:rPr>
          <w:rFonts w:ascii="Times New Roman" w:hAnsi="Times New Roman" w:cs="Times New Roman"/>
          <w:sz w:val="28"/>
          <w:szCs w:val="28"/>
        </w:rPr>
        <w:t>Реализация Федеральной службой по ветеринарному</w:t>
      </w:r>
      <w:r w:rsidR="000D3C97">
        <w:rPr>
          <w:rFonts w:ascii="Times New Roman" w:hAnsi="Times New Roman" w:cs="Times New Roman"/>
          <w:sz w:val="28"/>
          <w:szCs w:val="28"/>
        </w:rPr>
        <w:br/>
      </w:r>
      <w:r w:rsidR="002C78C6" w:rsidRPr="002C78C6">
        <w:rPr>
          <w:rFonts w:ascii="Times New Roman" w:hAnsi="Times New Roman" w:cs="Times New Roman"/>
          <w:sz w:val="28"/>
          <w:szCs w:val="28"/>
        </w:rPr>
        <w:t>и фитосанитарному надзору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ее центрального аппарата и территориальных органов, а также бюджетных ассигнований, предусмотренных Службе в федеральном бюджете на руководство и управление в сфере установленных функций.</w:t>
      </w:r>
    </w:p>
    <w:p w14:paraId="6BAAAB7B" w14:textId="40F2A52C" w:rsidR="00CC28EA" w:rsidRDefault="002C78C6" w:rsidP="008A6039">
      <w:pPr>
        <w:spacing w:after="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D3DAB" w:rsidRPr="00C41D6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</w:t>
      </w:r>
      <w:r w:rsidR="00CC28EA" w:rsidRPr="00CC28EA">
        <w:rPr>
          <w:rFonts w:ascii="Times New Roman" w:hAnsi="Times New Roman" w:cs="Times New Roman"/>
          <w:sz w:val="28"/>
          <w:szCs w:val="28"/>
        </w:rPr>
        <w:t>1 марта 2023 года</w:t>
      </w:r>
      <w:r w:rsidR="002D3DAB" w:rsidRPr="00C41D61">
        <w:rPr>
          <w:rFonts w:ascii="Times New Roman" w:hAnsi="Times New Roman" w:cs="Times New Roman"/>
          <w:sz w:val="28"/>
          <w:szCs w:val="28"/>
        </w:rPr>
        <w:t>.</w:t>
      </w:r>
    </w:p>
    <w:p w14:paraId="48E37D99" w14:textId="0D816F52" w:rsidR="00E46752" w:rsidRPr="00C41D61" w:rsidRDefault="00C83865" w:rsidP="008A6039">
      <w:pPr>
        <w:spacing w:after="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D61">
        <w:rPr>
          <w:rFonts w:ascii="Times New Roman" w:hAnsi="Times New Roman" w:cs="Times New Roman"/>
          <w:sz w:val="28"/>
          <w:szCs w:val="28"/>
        </w:rPr>
        <w:br/>
      </w:r>
    </w:p>
    <w:p w14:paraId="5A5635BD" w14:textId="77777777" w:rsidR="002D3DAB" w:rsidRPr="00C41D61" w:rsidRDefault="002D3DAB" w:rsidP="000725A0">
      <w:pPr>
        <w:spacing w:after="120" w:line="240" w:lineRule="auto"/>
        <w:ind w:left="113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887BA" w14:textId="77777777" w:rsidR="004A6132" w:rsidRPr="00C41D61" w:rsidRDefault="004A6132" w:rsidP="00C91C3A">
      <w:pPr>
        <w:tabs>
          <w:tab w:val="center" w:pos="1758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41D61">
        <w:rPr>
          <w:rFonts w:ascii="Times New Roman" w:eastAsia="Times New Roman" w:hAnsi="Times New Roman" w:cs="Times New Roman"/>
          <w:sz w:val="28"/>
          <w:szCs w:val="20"/>
        </w:rPr>
        <w:t>Председатель Правительства</w:t>
      </w:r>
    </w:p>
    <w:p w14:paraId="0EBDFA98" w14:textId="79E2E49B" w:rsidR="00DC1993" w:rsidRDefault="004A6132" w:rsidP="0087038F">
      <w:pPr>
        <w:tabs>
          <w:tab w:val="center" w:pos="1758"/>
          <w:tab w:val="left" w:pos="723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41D61">
        <w:rPr>
          <w:rFonts w:ascii="Times New Roman" w:eastAsia="Times New Roman" w:hAnsi="Times New Roman" w:cs="Times New Roman"/>
          <w:sz w:val="28"/>
          <w:szCs w:val="20"/>
        </w:rPr>
        <w:t xml:space="preserve">    </w:t>
      </w:r>
      <w:r w:rsidR="0087038F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r w:rsidRPr="00C41D61">
        <w:rPr>
          <w:rFonts w:ascii="Times New Roman" w:eastAsia="Times New Roman" w:hAnsi="Times New Roman" w:cs="Times New Roman"/>
          <w:sz w:val="28"/>
          <w:szCs w:val="20"/>
        </w:rPr>
        <w:t xml:space="preserve"> Российской Федерации</w:t>
      </w:r>
      <w:r w:rsidRPr="00C41D61">
        <w:rPr>
          <w:rFonts w:ascii="Times New Roman" w:eastAsia="Times New Roman" w:hAnsi="Times New Roman" w:cs="Times New Roman"/>
          <w:sz w:val="28"/>
          <w:szCs w:val="20"/>
        </w:rPr>
        <w:tab/>
      </w:r>
      <w:r w:rsidR="0087038F"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proofErr w:type="spellStart"/>
      <w:r w:rsidRPr="00C41D61">
        <w:rPr>
          <w:rFonts w:ascii="Times New Roman" w:eastAsia="Times New Roman" w:hAnsi="Times New Roman" w:cs="Times New Roman"/>
          <w:sz w:val="28"/>
          <w:szCs w:val="20"/>
        </w:rPr>
        <w:t>М.Мишустин</w:t>
      </w:r>
      <w:proofErr w:type="spellEnd"/>
    </w:p>
    <w:p w14:paraId="472CFD2D" w14:textId="77777777" w:rsidR="00C93F2B" w:rsidRDefault="00C93F2B" w:rsidP="00DC1993">
      <w:pPr>
        <w:tabs>
          <w:tab w:val="center" w:pos="1758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3AE17594" w14:textId="77777777" w:rsidR="00CC28EA" w:rsidRDefault="00CC28EA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br w:type="page"/>
      </w:r>
    </w:p>
    <w:p w14:paraId="76687B6A" w14:textId="77777777" w:rsidR="00CC28EA" w:rsidRDefault="00CC28EA" w:rsidP="00CC28EA">
      <w:pPr>
        <w:tabs>
          <w:tab w:val="center" w:pos="1758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4DA30DED" w14:textId="393B3864" w:rsidR="00CC28EA" w:rsidRPr="00C41D61" w:rsidRDefault="00CC28EA" w:rsidP="00CC28EA">
      <w:pPr>
        <w:tabs>
          <w:tab w:val="center" w:pos="1758"/>
          <w:tab w:val="left" w:pos="7230"/>
        </w:tabs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D6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B735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14:paraId="035A13DE" w14:textId="77777777" w:rsidR="00CC28EA" w:rsidRPr="00C41D61" w:rsidRDefault="00CC28EA" w:rsidP="00CC28E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D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</w:t>
      </w:r>
    </w:p>
    <w:p w14:paraId="31B8EC2A" w14:textId="77777777" w:rsidR="00CC28EA" w:rsidRPr="00C41D61" w:rsidRDefault="00CC28EA" w:rsidP="00CC28E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D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14:paraId="1E48C9CC" w14:textId="77777777" w:rsidR="00CC28EA" w:rsidRPr="00C41D61" w:rsidRDefault="00CC28EA" w:rsidP="00CC28E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D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 2022 г. № ______</w:t>
      </w:r>
    </w:p>
    <w:p w14:paraId="697255F9" w14:textId="77777777" w:rsidR="00CC28EA" w:rsidRPr="00C41D61" w:rsidRDefault="00CC28EA" w:rsidP="00CC28EA">
      <w:pPr>
        <w:spacing w:after="120" w:line="240" w:lineRule="auto"/>
        <w:ind w:left="113" w:right="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03FAF20" w14:textId="77777777" w:rsidR="00E90A2B" w:rsidRDefault="00B735BA" w:rsidP="000D3C97">
      <w:pPr>
        <w:tabs>
          <w:tab w:val="center" w:pos="1758"/>
          <w:tab w:val="left" w:pos="723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735BA">
        <w:rPr>
          <w:rFonts w:ascii="Times New Roman" w:eastAsia="Times New Roman" w:hAnsi="Times New Roman" w:cs="Times New Roman"/>
          <w:b/>
          <w:sz w:val="28"/>
          <w:szCs w:val="20"/>
        </w:rPr>
        <w:t>ИЗМЕНЕНИЯ</w:t>
      </w:r>
      <w:r w:rsidR="00E90A2B">
        <w:rPr>
          <w:rFonts w:ascii="Times New Roman" w:eastAsia="Times New Roman" w:hAnsi="Times New Roman" w:cs="Times New Roman"/>
          <w:b/>
          <w:sz w:val="28"/>
          <w:szCs w:val="20"/>
        </w:rPr>
        <w:t xml:space="preserve">, </w:t>
      </w:r>
    </w:p>
    <w:p w14:paraId="1CFE70F8" w14:textId="562E402E" w:rsidR="00CC28EA" w:rsidRDefault="00E90A2B" w:rsidP="000D3C97">
      <w:pPr>
        <w:tabs>
          <w:tab w:val="center" w:pos="1758"/>
          <w:tab w:val="left" w:pos="723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которые вносятся </w:t>
      </w:r>
      <w:r w:rsidRPr="00E90A2B">
        <w:rPr>
          <w:rFonts w:ascii="Times New Roman" w:eastAsia="Times New Roman" w:hAnsi="Times New Roman" w:cs="Times New Roman"/>
          <w:b/>
          <w:sz w:val="28"/>
          <w:szCs w:val="20"/>
        </w:rPr>
        <w:t>в Положение о федеральном государственном земельном контроле (надзоре) и Положение о федеральном государственном ветеринарном контроле (надзоре)</w:t>
      </w:r>
    </w:p>
    <w:p w14:paraId="68409AAE" w14:textId="77777777" w:rsidR="00CC28EA" w:rsidRDefault="00CC28EA" w:rsidP="000D3C97">
      <w:pPr>
        <w:tabs>
          <w:tab w:val="center" w:pos="1758"/>
          <w:tab w:val="left" w:pos="723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48225D9E" w14:textId="2EF3F0FE" w:rsidR="005F4E9F" w:rsidRPr="00CA249E" w:rsidRDefault="005F4E9F" w:rsidP="000D3C97">
      <w:pPr>
        <w:pStyle w:val="a3"/>
        <w:numPr>
          <w:ilvl w:val="0"/>
          <w:numId w:val="25"/>
        </w:numPr>
        <w:tabs>
          <w:tab w:val="left" w:pos="1134"/>
        </w:tabs>
        <w:spacing w:after="0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49E">
        <w:rPr>
          <w:rFonts w:ascii="Times New Roman" w:hAnsi="Times New Roman" w:cs="Times New Roman"/>
          <w:sz w:val="28"/>
          <w:szCs w:val="28"/>
        </w:rPr>
        <w:t>В Положени</w:t>
      </w:r>
      <w:r w:rsidR="00EA50AB">
        <w:rPr>
          <w:rFonts w:ascii="Times New Roman" w:hAnsi="Times New Roman" w:cs="Times New Roman"/>
          <w:sz w:val="28"/>
          <w:szCs w:val="28"/>
        </w:rPr>
        <w:t>и</w:t>
      </w:r>
      <w:r w:rsidRPr="00CA249E">
        <w:rPr>
          <w:rFonts w:ascii="Times New Roman" w:hAnsi="Times New Roman" w:cs="Times New Roman"/>
          <w:sz w:val="28"/>
          <w:szCs w:val="28"/>
        </w:rPr>
        <w:t xml:space="preserve"> о федеральном государственном ветеринарном контроле (надзоре), утвержденно</w:t>
      </w:r>
      <w:r w:rsidR="00EA50AB">
        <w:rPr>
          <w:rFonts w:ascii="Times New Roman" w:hAnsi="Times New Roman" w:cs="Times New Roman"/>
          <w:sz w:val="28"/>
          <w:szCs w:val="28"/>
        </w:rPr>
        <w:t>м</w:t>
      </w:r>
      <w:r w:rsidRPr="00CA249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CA249E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A249E">
        <w:rPr>
          <w:rFonts w:ascii="Times New Roman" w:hAnsi="Times New Roman" w:cs="Times New Roman"/>
          <w:sz w:val="28"/>
          <w:szCs w:val="28"/>
        </w:rPr>
        <w:t xml:space="preserve"> № 1097 «О федеральном государственном ветеринарном контроле (надзоре)» (Собрание законодательства Российской Федерации, 2021, № 28, ст. 5527):</w:t>
      </w:r>
    </w:p>
    <w:p w14:paraId="696E4944" w14:textId="11DF56F3" w:rsidR="005F4E9F" w:rsidRPr="00B735BA" w:rsidRDefault="005F4E9F" w:rsidP="000D3C97">
      <w:pPr>
        <w:pStyle w:val="a3"/>
        <w:numPr>
          <w:ilvl w:val="0"/>
          <w:numId w:val="27"/>
        </w:numPr>
        <w:tabs>
          <w:tab w:val="center" w:pos="1134"/>
          <w:tab w:val="left" w:pos="723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п</w:t>
      </w:r>
      <w:r w:rsidRPr="00B735BA">
        <w:rPr>
          <w:rFonts w:ascii="Times New Roman" w:eastAsia="Times New Roman" w:hAnsi="Times New Roman" w:cs="Times New Roman"/>
          <w:sz w:val="28"/>
          <w:szCs w:val="20"/>
        </w:rPr>
        <w:t>ункт 3 дополнить подпунктом «в» следующего содержания:</w:t>
      </w:r>
      <w:bookmarkStart w:id="0" w:name="P626"/>
      <w:bookmarkEnd w:id="0"/>
    </w:p>
    <w:p w14:paraId="46FDB1DC" w14:textId="4783F889" w:rsidR="005F4E9F" w:rsidRDefault="005F4E9F" w:rsidP="000D3C97">
      <w:pPr>
        <w:pStyle w:val="a3"/>
        <w:tabs>
          <w:tab w:val="center" w:pos="1134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C93">
        <w:rPr>
          <w:rFonts w:ascii="Times New Roman" w:hAnsi="Times New Roman" w:cs="Times New Roman"/>
          <w:sz w:val="28"/>
          <w:szCs w:val="28"/>
        </w:rPr>
        <w:t>«в) соблюдение юридическими лицами, индивидуальными предпринимателями, крестьянскими (фермерскими) хозяйствами</w:t>
      </w:r>
      <w:r>
        <w:rPr>
          <w:rFonts w:ascii="Times New Roman" w:hAnsi="Times New Roman" w:cs="Times New Roman"/>
          <w:sz w:val="28"/>
          <w:szCs w:val="28"/>
        </w:rPr>
        <w:br/>
      </w:r>
      <w:r w:rsidRPr="00F63C93">
        <w:rPr>
          <w:rFonts w:ascii="Times New Roman" w:hAnsi="Times New Roman" w:cs="Times New Roman"/>
          <w:sz w:val="28"/>
          <w:szCs w:val="28"/>
        </w:rPr>
        <w:t>без образования юридическог</w:t>
      </w:r>
      <w:r w:rsidR="00A64C8C">
        <w:rPr>
          <w:rFonts w:ascii="Times New Roman" w:hAnsi="Times New Roman" w:cs="Times New Roman"/>
          <w:sz w:val="28"/>
          <w:szCs w:val="28"/>
        </w:rPr>
        <w:t>о лица обязательных требований</w:t>
      </w:r>
      <w:r w:rsidR="00E7071E" w:rsidRPr="00E7071E">
        <w:rPr>
          <w:rFonts w:ascii="Times New Roman" w:hAnsi="Times New Roman" w:cs="Times New Roman"/>
          <w:sz w:val="28"/>
          <w:szCs w:val="28"/>
        </w:rPr>
        <w:t xml:space="preserve">, установленных в требованиях </w:t>
      </w:r>
      <w:r w:rsidRPr="00F63C93">
        <w:rPr>
          <w:rFonts w:ascii="Times New Roman" w:hAnsi="Times New Roman" w:cs="Times New Roman"/>
          <w:sz w:val="28"/>
          <w:szCs w:val="28"/>
        </w:rPr>
        <w:t>к обращению побочных продуктов животноводства, установленных в соответствии</w:t>
      </w:r>
      <w:r w:rsidR="00E7071E">
        <w:rPr>
          <w:rFonts w:ascii="Times New Roman" w:hAnsi="Times New Roman" w:cs="Times New Roman"/>
          <w:sz w:val="28"/>
          <w:szCs w:val="28"/>
        </w:rPr>
        <w:t xml:space="preserve"> </w:t>
      </w:r>
      <w:r w:rsidRPr="00F63C93">
        <w:rPr>
          <w:rFonts w:ascii="Times New Roman" w:hAnsi="Times New Roman" w:cs="Times New Roman"/>
          <w:sz w:val="28"/>
          <w:szCs w:val="28"/>
        </w:rPr>
        <w:t>с Федеральным законом</w:t>
      </w:r>
      <w:r w:rsidR="00C97D9D">
        <w:rPr>
          <w:rFonts w:ascii="Times New Roman" w:hAnsi="Times New Roman" w:cs="Times New Roman"/>
          <w:sz w:val="28"/>
          <w:szCs w:val="28"/>
        </w:rPr>
        <w:br/>
      </w:r>
      <w:r w:rsidRPr="00F63C93">
        <w:rPr>
          <w:rFonts w:ascii="Times New Roman" w:hAnsi="Times New Roman" w:cs="Times New Roman"/>
          <w:sz w:val="28"/>
          <w:szCs w:val="28"/>
        </w:rPr>
        <w:t>«О побочных продуктах животноводства и о внесении изменений в отдельные законодательные акты Российской Федерации» и иными нормативными правовыми актами Российской Федерации</w:t>
      </w:r>
      <w:r w:rsidR="003E0B67">
        <w:rPr>
          <w:rFonts w:ascii="Times New Roman" w:hAnsi="Times New Roman" w:cs="Times New Roman"/>
          <w:sz w:val="28"/>
          <w:szCs w:val="28"/>
        </w:rPr>
        <w:t>,</w:t>
      </w:r>
      <w:r w:rsidRPr="00F63C93">
        <w:rPr>
          <w:rFonts w:ascii="Times New Roman" w:hAnsi="Times New Roman" w:cs="Times New Roman"/>
          <w:sz w:val="28"/>
          <w:szCs w:val="28"/>
        </w:rPr>
        <w:t xml:space="preserve"> при хранении, обработке, переработке, транспортировке и реализации поб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E1C42">
        <w:rPr>
          <w:rFonts w:ascii="Times New Roman" w:hAnsi="Times New Roman" w:cs="Times New Roman"/>
          <w:sz w:val="28"/>
          <w:szCs w:val="28"/>
        </w:rPr>
        <w:t>чных продуктов животноводства.»;</w:t>
      </w:r>
    </w:p>
    <w:p w14:paraId="3AF25459" w14:textId="693C953B" w:rsidR="001E1C42" w:rsidRPr="001E1C42" w:rsidRDefault="001E1C42" w:rsidP="000D3C97">
      <w:pPr>
        <w:pStyle w:val="a3"/>
        <w:numPr>
          <w:ilvl w:val="0"/>
          <w:numId w:val="27"/>
        </w:numPr>
        <w:tabs>
          <w:tab w:val="center" w:pos="709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C42">
        <w:rPr>
          <w:rFonts w:ascii="Times New Roman" w:hAnsi="Times New Roman" w:cs="Times New Roman"/>
          <w:sz w:val="28"/>
          <w:szCs w:val="28"/>
        </w:rPr>
        <w:t xml:space="preserve">в пункте 8 </w:t>
      </w:r>
      <w:r w:rsidR="00CB6EDE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1E1C42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CB6EDE">
        <w:rPr>
          <w:rFonts w:ascii="Times New Roman" w:hAnsi="Times New Roman" w:cs="Times New Roman"/>
          <w:sz w:val="28"/>
          <w:szCs w:val="28"/>
        </w:rPr>
        <w:t>«</w:t>
      </w:r>
      <w:r w:rsidRPr="001E1C42">
        <w:rPr>
          <w:rFonts w:ascii="Times New Roman" w:hAnsi="Times New Roman" w:cs="Times New Roman"/>
          <w:sz w:val="28"/>
          <w:szCs w:val="28"/>
        </w:rPr>
        <w:t xml:space="preserve">ветеринарии» </w:t>
      </w:r>
      <w:r w:rsidR="00CB6EDE">
        <w:rPr>
          <w:rFonts w:ascii="Times New Roman" w:hAnsi="Times New Roman" w:cs="Times New Roman"/>
          <w:sz w:val="28"/>
          <w:szCs w:val="28"/>
        </w:rPr>
        <w:t>дополнить</w:t>
      </w:r>
      <w:r w:rsidR="00CB6EDE" w:rsidRPr="001E1C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1C42">
        <w:rPr>
          <w:rFonts w:ascii="Times New Roman" w:hAnsi="Times New Roman" w:cs="Times New Roman"/>
          <w:sz w:val="28"/>
          <w:szCs w:val="28"/>
        </w:rPr>
        <w:t>словами</w:t>
      </w:r>
      <w:r w:rsidR="000D3C97">
        <w:rPr>
          <w:rFonts w:ascii="Times New Roman" w:hAnsi="Times New Roman" w:cs="Times New Roman"/>
          <w:sz w:val="28"/>
          <w:szCs w:val="28"/>
        </w:rPr>
        <w:br/>
      </w:r>
      <w:r w:rsidR="00CB6ED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1E1C42">
        <w:rPr>
          <w:rFonts w:ascii="Times New Roman" w:hAnsi="Times New Roman" w:cs="Times New Roman"/>
          <w:sz w:val="28"/>
          <w:szCs w:val="28"/>
        </w:rPr>
        <w:t>и Федерального закона «О побочных продуктах животноводства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18C80B" w14:textId="403FC4C6" w:rsidR="005F4E9F" w:rsidRDefault="005F4E9F" w:rsidP="000D3C97">
      <w:pPr>
        <w:pStyle w:val="a3"/>
        <w:numPr>
          <w:ilvl w:val="0"/>
          <w:numId w:val="25"/>
        </w:numPr>
        <w:tabs>
          <w:tab w:val="center" w:pos="1134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F4E9F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EA50AB">
        <w:rPr>
          <w:rFonts w:ascii="Times New Roman" w:hAnsi="Times New Roman" w:cs="Times New Roman"/>
          <w:sz w:val="28"/>
          <w:szCs w:val="28"/>
        </w:rPr>
        <w:t>и</w:t>
      </w:r>
      <w:r w:rsidRPr="005F4E9F">
        <w:rPr>
          <w:rFonts w:ascii="Times New Roman" w:hAnsi="Times New Roman" w:cs="Times New Roman"/>
          <w:sz w:val="28"/>
          <w:szCs w:val="28"/>
        </w:rPr>
        <w:t xml:space="preserve"> о федеральном государственном земельном контроле (надзоре), утвержденно</w:t>
      </w:r>
      <w:r w:rsidR="00EA50AB">
        <w:rPr>
          <w:rFonts w:ascii="Times New Roman" w:hAnsi="Times New Roman" w:cs="Times New Roman"/>
          <w:sz w:val="28"/>
          <w:szCs w:val="28"/>
        </w:rPr>
        <w:t>м</w:t>
      </w:r>
      <w:r w:rsidRPr="005F4E9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 июня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F4E9F">
        <w:rPr>
          <w:rFonts w:ascii="Times New Roman" w:hAnsi="Times New Roman" w:cs="Times New Roman"/>
          <w:sz w:val="28"/>
          <w:szCs w:val="28"/>
        </w:rPr>
        <w:t xml:space="preserve"> 1081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4E9F">
        <w:rPr>
          <w:rFonts w:ascii="Times New Roman" w:hAnsi="Times New Roman" w:cs="Times New Roman"/>
          <w:sz w:val="28"/>
          <w:szCs w:val="28"/>
        </w:rPr>
        <w:t>О федеральном государственном земельном контроле (надзоре)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4E9F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2021,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F4E9F">
        <w:rPr>
          <w:rFonts w:ascii="Times New Roman" w:hAnsi="Times New Roman" w:cs="Times New Roman"/>
          <w:sz w:val="28"/>
          <w:szCs w:val="28"/>
        </w:rPr>
        <w:t xml:space="preserve"> 28, ст. 5511)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46848C" w14:textId="70F71D10" w:rsidR="00A16588" w:rsidRDefault="00A16588" w:rsidP="000D3C97">
      <w:pPr>
        <w:pStyle w:val="a3"/>
        <w:numPr>
          <w:ilvl w:val="0"/>
          <w:numId w:val="26"/>
        </w:numPr>
        <w:tabs>
          <w:tab w:val="center" w:pos="1134"/>
          <w:tab w:val="left" w:pos="72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F4E9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F4E9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C940EF8" w14:textId="4D3D54EC" w:rsidR="005F4E9F" w:rsidRDefault="005F4E9F" w:rsidP="000D3C97">
      <w:pPr>
        <w:pStyle w:val="a3"/>
        <w:tabs>
          <w:tab w:val="center" w:pos="1134"/>
          <w:tab w:val="left" w:pos="7230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четвертым следующего содержания:</w:t>
      </w:r>
    </w:p>
    <w:p w14:paraId="0C7D42AB" w14:textId="21666B80" w:rsidR="005F4E9F" w:rsidRDefault="005F4E9F" w:rsidP="000D3C97">
      <w:pPr>
        <w:pStyle w:val="a3"/>
        <w:tabs>
          <w:tab w:val="center" w:pos="1134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F4E9F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предпринимателями, крестьянскими (фермерскими) хозяйствами</w:t>
      </w:r>
      <w:r w:rsidR="00E90A2B">
        <w:rPr>
          <w:rFonts w:ascii="Times New Roman" w:hAnsi="Times New Roman" w:cs="Times New Roman"/>
          <w:sz w:val="28"/>
          <w:szCs w:val="28"/>
        </w:rPr>
        <w:br/>
      </w:r>
      <w:r w:rsidRPr="005F4E9F">
        <w:rPr>
          <w:rFonts w:ascii="Times New Roman" w:hAnsi="Times New Roman" w:cs="Times New Roman"/>
          <w:sz w:val="28"/>
          <w:szCs w:val="28"/>
        </w:rPr>
        <w:lastRenderedPageBreak/>
        <w:t xml:space="preserve">без образования юридического лица обязательных требований, установленных </w:t>
      </w:r>
      <w:r w:rsidR="00C97D9D" w:rsidRPr="00C97D9D">
        <w:rPr>
          <w:rFonts w:ascii="Times New Roman" w:hAnsi="Times New Roman" w:cs="Times New Roman"/>
          <w:sz w:val="28"/>
          <w:szCs w:val="28"/>
        </w:rPr>
        <w:t xml:space="preserve">в требованиях к обращению побочных продуктов животноводства, установленных </w:t>
      </w:r>
      <w:r w:rsidRPr="005F4E9F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0D3C97">
        <w:rPr>
          <w:rFonts w:ascii="Times New Roman" w:hAnsi="Times New Roman" w:cs="Times New Roman"/>
          <w:sz w:val="28"/>
          <w:szCs w:val="28"/>
        </w:rPr>
        <w:br/>
      </w:r>
      <w:r w:rsidRPr="005F4E9F">
        <w:rPr>
          <w:rFonts w:ascii="Times New Roman" w:hAnsi="Times New Roman" w:cs="Times New Roman"/>
          <w:sz w:val="28"/>
          <w:szCs w:val="28"/>
        </w:rPr>
        <w:t>«О побочных продуктах животноводства и о внесении изменений в отдельные законодательные акты Российской Федерации» и иными нормативными правовыми актами Российской Федерации</w:t>
      </w:r>
      <w:r w:rsidR="002F0F27">
        <w:rPr>
          <w:rFonts w:ascii="Times New Roman" w:hAnsi="Times New Roman" w:cs="Times New Roman"/>
          <w:sz w:val="28"/>
          <w:szCs w:val="28"/>
        </w:rPr>
        <w:t>,</w:t>
      </w:r>
      <w:r w:rsidRPr="005F4E9F">
        <w:rPr>
          <w:rFonts w:ascii="Times New Roman" w:hAnsi="Times New Roman" w:cs="Times New Roman"/>
          <w:sz w:val="28"/>
          <w:szCs w:val="28"/>
        </w:rPr>
        <w:t xml:space="preserve"> при использовании побочных продуктов животноводства.</w:t>
      </w:r>
      <w:r w:rsidR="00A64C8C">
        <w:rPr>
          <w:rFonts w:ascii="Times New Roman" w:hAnsi="Times New Roman" w:cs="Times New Roman"/>
          <w:sz w:val="28"/>
          <w:szCs w:val="28"/>
        </w:rPr>
        <w:t>»;</w:t>
      </w:r>
    </w:p>
    <w:p w14:paraId="6645A438" w14:textId="24393D61" w:rsidR="00A16588" w:rsidRDefault="00A16588" w:rsidP="000D3C97">
      <w:pPr>
        <w:pStyle w:val="a3"/>
        <w:tabs>
          <w:tab w:val="center" w:pos="1134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считать абзацем пятым;</w:t>
      </w:r>
    </w:p>
    <w:p w14:paraId="7DCE405E" w14:textId="20009E05" w:rsidR="00C10974" w:rsidRDefault="00C10974" w:rsidP="000D3C97">
      <w:pPr>
        <w:pStyle w:val="a3"/>
        <w:numPr>
          <w:ilvl w:val="0"/>
          <w:numId w:val="26"/>
        </w:numPr>
        <w:tabs>
          <w:tab w:val="center" w:pos="709"/>
          <w:tab w:val="left" w:pos="1134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74">
        <w:rPr>
          <w:rFonts w:ascii="Times New Roman" w:hAnsi="Times New Roman" w:cs="Times New Roman"/>
          <w:sz w:val="28"/>
          <w:szCs w:val="28"/>
        </w:rPr>
        <w:t xml:space="preserve">в пункте 4 </w:t>
      </w:r>
      <w:r w:rsidR="008B0101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C10974">
        <w:rPr>
          <w:rFonts w:ascii="Times New Roman" w:hAnsi="Times New Roman" w:cs="Times New Roman"/>
          <w:sz w:val="28"/>
          <w:szCs w:val="28"/>
        </w:rPr>
        <w:t xml:space="preserve">слов </w:t>
      </w:r>
      <w:r w:rsidR="008B0101">
        <w:rPr>
          <w:rFonts w:ascii="Times New Roman" w:hAnsi="Times New Roman" w:cs="Times New Roman"/>
          <w:sz w:val="28"/>
          <w:szCs w:val="28"/>
        </w:rPr>
        <w:t>«</w:t>
      </w:r>
      <w:r w:rsidRPr="00C10974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</w:t>
      </w:r>
      <w:r w:rsidR="008B0101">
        <w:rPr>
          <w:rFonts w:ascii="Times New Roman" w:hAnsi="Times New Roman" w:cs="Times New Roman"/>
          <w:sz w:val="28"/>
          <w:szCs w:val="28"/>
        </w:rPr>
        <w:t xml:space="preserve"> дополнить словами «и </w:t>
      </w:r>
      <w:r w:rsidRPr="00C10974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8B0101">
        <w:rPr>
          <w:rFonts w:ascii="Times New Roman" w:hAnsi="Times New Roman" w:cs="Times New Roman"/>
          <w:sz w:val="28"/>
          <w:szCs w:val="28"/>
        </w:rPr>
        <w:t xml:space="preserve"> </w:t>
      </w:r>
      <w:r w:rsidRPr="00C10974">
        <w:rPr>
          <w:rFonts w:ascii="Times New Roman" w:hAnsi="Times New Roman" w:cs="Times New Roman"/>
          <w:sz w:val="28"/>
          <w:szCs w:val="28"/>
        </w:rPr>
        <w:t>«О побочных продуктах животноводства и о внесении изменений в отдельные законодательные акты Российской Федерации» и иных нормативных правовых актов Российской Федерации (при осуществлении оценки соблюдения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, установленных абзацем четвертым пункта 2 настоящего Положения).»;</w:t>
      </w:r>
    </w:p>
    <w:p w14:paraId="3D541C7D" w14:textId="6C8858E5" w:rsidR="00A16588" w:rsidRPr="00C10974" w:rsidRDefault="00A16588" w:rsidP="000D3C97">
      <w:pPr>
        <w:pStyle w:val="a3"/>
        <w:numPr>
          <w:ilvl w:val="0"/>
          <w:numId w:val="26"/>
        </w:numPr>
        <w:tabs>
          <w:tab w:val="center" w:pos="709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974">
        <w:rPr>
          <w:rFonts w:ascii="Times New Roman" w:hAnsi="Times New Roman" w:cs="Times New Roman"/>
          <w:sz w:val="28"/>
          <w:szCs w:val="28"/>
        </w:rPr>
        <w:t>пункт 7 дополнить подпунктом «ж» следующего содержания:</w:t>
      </w:r>
    </w:p>
    <w:p w14:paraId="240E731B" w14:textId="7136D5BA" w:rsidR="00B735BA" w:rsidRPr="00A16588" w:rsidRDefault="00C10974" w:rsidP="000D3C97">
      <w:pPr>
        <w:pStyle w:val="a3"/>
        <w:tabs>
          <w:tab w:val="center" w:pos="709"/>
          <w:tab w:val="center" w:pos="1758"/>
          <w:tab w:val="left" w:pos="723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16588" w:rsidRPr="00A16588">
        <w:rPr>
          <w:rFonts w:ascii="Times New Roman" w:hAnsi="Times New Roman" w:cs="Times New Roman"/>
          <w:sz w:val="28"/>
          <w:szCs w:val="28"/>
        </w:rPr>
        <w:t>ж) обязательных требований, установленных</w:t>
      </w:r>
      <w:r w:rsidR="003C4244" w:rsidRPr="003C4244">
        <w:t xml:space="preserve"> </w:t>
      </w:r>
      <w:r w:rsidR="003C4244" w:rsidRPr="003C4244">
        <w:rPr>
          <w:rFonts w:ascii="Times New Roman" w:hAnsi="Times New Roman" w:cs="Times New Roman"/>
          <w:sz w:val="28"/>
          <w:szCs w:val="28"/>
        </w:rPr>
        <w:t>в требованиях</w:t>
      </w:r>
      <w:r w:rsidR="000D3C97">
        <w:rPr>
          <w:rFonts w:ascii="Times New Roman" w:hAnsi="Times New Roman" w:cs="Times New Roman"/>
          <w:sz w:val="28"/>
          <w:szCs w:val="28"/>
        </w:rPr>
        <w:br/>
      </w:r>
      <w:r w:rsidR="003C4244" w:rsidRPr="003C4244">
        <w:rPr>
          <w:rFonts w:ascii="Times New Roman" w:hAnsi="Times New Roman" w:cs="Times New Roman"/>
          <w:sz w:val="28"/>
          <w:szCs w:val="28"/>
        </w:rPr>
        <w:t>к обращению побочных продуктов животноводства, установленных</w:t>
      </w:r>
      <w:r w:rsidR="000D3C97">
        <w:rPr>
          <w:rFonts w:ascii="Times New Roman" w:hAnsi="Times New Roman" w:cs="Times New Roman"/>
          <w:sz w:val="28"/>
          <w:szCs w:val="28"/>
        </w:rPr>
        <w:br/>
      </w:r>
      <w:r w:rsidR="00A16588" w:rsidRPr="00A16588">
        <w:rPr>
          <w:rFonts w:ascii="Times New Roman" w:hAnsi="Times New Roman" w:cs="Times New Roman"/>
          <w:sz w:val="28"/>
          <w:szCs w:val="28"/>
        </w:rPr>
        <w:t>в соответствии</w:t>
      </w:r>
      <w:r w:rsidR="003C4244">
        <w:rPr>
          <w:rFonts w:ascii="Times New Roman" w:hAnsi="Times New Roman" w:cs="Times New Roman"/>
          <w:sz w:val="28"/>
          <w:szCs w:val="28"/>
        </w:rPr>
        <w:t xml:space="preserve"> </w:t>
      </w:r>
      <w:r w:rsidR="00A16588" w:rsidRPr="00A16588">
        <w:rPr>
          <w:rFonts w:ascii="Times New Roman" w:hAnsi="Times New Roman" w:cs="Times New Roman"/>
          <w:sz w:val="28"/>
          <w:szCs w:val="28"/>
        </w:rPr>
        <w:t>с Федеральным законом «О побочных продуктах животноводства и о внесении изменений в отдельные законодательные акты Российской Федерации» и иными нормативными правовыми актами Российской Федерации</w:t>
      </w:r>
      <w:r w:rsidR="002F0F27">
        <w:rPr>
          <w:rFonts w:ascii="Times New Roman" w:hAnsi="Times New Roman" w:cs="Times New Roman"/>
          <w:sz w:val="28"/>
          <w:szCs w:val="28"/>
        </w:rPr>
        <w:t>,</w:t>
      </w:r>
      <w:bookmarkStart w:id="1" w:name="_GoBack"/>
      <w:bookmarkEnd w:id="1"/>
      <w:r w:rsidR="00A16588" w:rsidRPr="00A16588">
        <w:rPr>
          <w:rFonts w:ascii="Times New Roman" w:hAnsi="Times New Roman" w:cs="Times New Roman"/>
          <w:sz w:val="28"/>
          <w:szCs w:val="28"/>
        </w:rPr>
        <w:t xml:space="preserve"> при использовании побочных продуктов животноводства</w:t>
      </w:r>
      <w:r w:rsidR="00A16588">
        <w:rPr>
          <w:rFonts w:ascii="Times New Roman" w:hAnsi="Times New Roman" w:cs="Times New Roman"/>
          <w:sz w:val="28"/>
          <w:szCs w:val="28"/>
        </w:rPr>
        <w:t>.».</w:t>
      </w:r>
    </w:p>
    <w:sectPr w:rsidR="00B735BA" w:rsidRPr="00A16588" w:rsidSect="00CC28EA">
      <w:headerReference w:type="default" r:id="rId8"/>
      <w:pgSz w:w="11905" w:h="16838"/>
      <w:pgMar w:top="1134" w:right="850" w:bottom="1134" w:left="1701" w:header="39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5AED7" w14:textId="77777777" w:rsidR="00A264EC" w:rsidRDefault="00A264EC" w:rsidP="00880AA1">
      <w:pPr>
        <w:spacing w:after="0" w:line="240" w:lineRule="auto"/>
      </w:pPr>
      <w:r>
        <w:separator/>
      </w:r>
    </w:p>
  </w:endnote>
  <w:endnote w:type="continuationSeparator" w:id="0">
    <w:p w14:paraId="4D1877FA" w14:textId="77777777" w:rsidR="00A264EC" w:rsidRDefault="00A264EC" w:rsidP="0088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78686" w14:textId="77777777" w:rsidR="00A264EC" w:rsidRDefault="00A264EC" w:rsidP="00880AA1">
      <w:pPr>
        <w:spacing w:after="0" w:line="240" w:lineRule="auto"/>
      </w:pPr>
      <w:r>
        <w:separator/>
      </w:r>
    </w:p>
  </w:footnote>
  <w:footnote w:type="continuationSeparator" w:id="0">
    <w:p w14:paraId="4090EB5C" w14:textId="77777777" w:rsidR="00A264EC" w:rsidRDefault="00A264EC" w:rsidP="0088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6908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255B18C" w14:textId="5A82630E" w:rsidR="009A7F4B" w:rsidRPr="00144B74" w:rsidRDefault="009A7F4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44B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4B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44B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F2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44B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253BE9" w14:textId="77777777" w:rsidR="009A7F4B" w:rsidRPr="006F4197" w:rsidRDefault="009A7F4B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29D"/>
    <w:multiLevelType w:val="multilevel"/>
    <w:tmpl w:val="05EEF6AE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7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03C54E7C"/>
    <w:multiLevelType w:val="hybridMultilevel"/>
    <w:tmpl w:val="6BEEEE2C"/>
    <w:lvl w:ilvl="0" w:tplc="437EA3A4">
      <w:start w:val="1"/>
      <w:numFmt w:val="decimal"/>
      <w:lvlText w:val="%1.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BD587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4955460"/>
    <w:multiLevelType w:val="hybridMultilevel"/>
    <w:tmpl w:val="C6DEEFCA"/>
    <w:lvl w:ilvl="0" w:tplc="7032C21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4BD59D2"/>
    <w:multiLevelType w:val="hybridMultilevel"/>
    <w:tmpl w:val="825A1E9C"/>
    <w:lvl w:ilvl="0" w:tplc="7BEC7F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BE3C5B"/>
    <w:multiLevelType w:val="multilevel"/>
    <w:tmpl w:val="46E41E7E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6" w15:restartNumberingAfterBreak="0">
    <w:nsid w:val="257F298A"/>
    <w:multiLevelType w:val="hybridMultilevel"/>
    <w:tmpl w:val="2F46FBA8"/>
    <w:lvl w:ilvl="0" w:tplc="437EA3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DB123D7"/>
    <w:multiLevelType w:val="hybridMultilevel"/>
    <w:tmpl w:val="6F822BD2"/>
    <w:lvl w:ilvl="0" w:tplc="E6C22CE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A0D0F"/>
    <w:multiLevelType w:val="hybridMultilevel"/>
    <w:tmpl w:val="F15E38F0"/>
    <w:lvl w:ilvl="0" w:tplc="E3A486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F2EFD"/>
    <w:multiLevelType w:val="multilevel"/>
    <w:tmpl w:val="BFC0BF3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4CB0620"/>
    <w:multiLevelType w:val="hybridMultilevel"/>
    <w:tmpl w:val="53D4461A"/>
    <w:lvl w:ilvl="0" w:tplc="437EA3A4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5CC0383"/>
    <w:multiLevelType w:val="multilevel"/>
    <w:tmpl w:val="5414F2CA"/>
    <w:lvl w:ilvl="0">
      <w:start w:val="1"/>
      <w:numFmt w:val="upperRoman"/>
      <w:pStyle w:val="1"/>
      <w:lvlText w:val="%1."/>
      <w:lvlJc w:val="righ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3686" w:firstLine="0"/>
      </w:pPr>
      <w:rPr>
        <w:rFonts w:ascii="Times New Roman" w:eastAsiaTheme="minorHAnsi" w:hAnsi="Times New Roman" w:cs="Times New Roman"/>
      </w:r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12" w15:restartNumberingAfterBreak="0">
    <w:nsid w:val="37DB07B4"/>
    <w:multiLevelType w:val="hybridMultilevel"/>
    <w:tmpl w:val="7D441E32"/>
    <w:lvl w:ilvl="0" w:tplc="0419000F">
      <w:start w:val="1"/>
      <w:numFmt w:val="decimal"/>
      <w:lvlText w:val="%1."/>
      <w:lvlJc w:val="left"/>
      <w:pPr>
        <w:ind w:left="1542" w:hanging="360"/>
      </w:pPr>
    </w:lvl>
    <w:lvl w:ilvl="1" w:tplc="04190019" w:tentative="1">
      <w:start w:val="1"/>
      <w:numFmt w:val="lowerLetter"/>
      <w:lvlText w:val="%2."/>
      <w:lvlJc w:val="left"/>
      <w:pPr>
        <w:ind w:left="2262" w:hanging="360"/>
      </w:pPr>
    </w:lvl>
    <w:lvl w:ilvl="2" w:tplc="0419001B" w:tentative="1">
      <w:start w:val="1"/>
      <w:numFmt w:val="lowerRoman"/>
      <w:lvlText w:val="%3."/>
      <w:lvlJc w:val="right"/>
      <w:pPr>
        <w:ind w:left="2982" w:hanging="180"/>
      </w:pPr>
    </w:lvl>
    <w:lvl w:ilvl="3" w:tplc="0419000F" w:tentative="1">
      <w:start w:val="1"/>
      <w:numFmt w:val="decimal"/>
      <w:lvlText w:val="%4."/>
      <w:lvlJc w:val="left"/>
      <w:pPr>
        <w:ind w:left="3702" w:hanging="360"/>
      </w:pPr>
    </w:lvl>
    <w:lvl w:ilvl="4" w:tplc="04190019" w:tentative="1">
      <w:start w:val="1"/>
      <w:numFmt w:val="lowerLetter"/>
      <w:lvlText w:val="%5."/>
      <w:lvlJc w:val="left"/>
      <w:pPr>
        <w:ind w:left="4422" w:hanging="360"/>
      </w:pPr>
    </w:lvl>
    <w:lvl w:ilvl="5" w:tplc="0419001B" w:tentative="1">
      <w:start w:val="1"/>
      <w:numFmt w:val="lowerRoman"/>
      <w:lvlText w:val="%6."/>
      <w:lvlJc w:val="right"/>
      <w:pPr>
        <w:ind w:left="5142" w:hanging="180"/>
      </w:pPr>
    </w:lvl>
    <w:lvl w:ilvl="6" w:tplc="0419000F" w:tentative="1">
      <w:start w:val="1"/>
      <w:numFmt w:val="decimal"/>
      <w:lvlText w:val="%7."/>
      <w:lvlJc w:val="left"/>
      <w:pPr>
        <w:ind w:left="5862" w:hanging="360"/>
      </w:pPr>
    </w:lvl>
    <w:lvl w:ilvl="7" w:tplc="04190019" w:tentative="1">
      <w:start w:val="1"/>
      <w:numFmt w:val="lowerLetter"/>
      <w:lvlText w:val="%8."/>
      <w:lvlJc w:val="left"/>
      <w:pPr>
        <w:ind w:left="6582" w:hanging="360"/>
      </w:pPr>
    </w:lvl>
    <w:lvl w:ilvl="8" w:tplc="041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13" w15:restartNumberingAfterBreak="0">
    <w:nsid w:val="39535855"/>
    <w:multiLevelType w:val="hybridMultilevel"/>
    <w:tmpl w:val="E8E2D4E6"/>
    <w:lvl w:ilvl="0" w:tplc="335CDC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C5B222D"/>
    <w:multiLevelType w:val="hybridMultilevel"/>
    <w:tmpl w:val="C45202AA"/>
    <w:lvl w:ilvl="0" w:tplc="E3A486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9754B"/>
    <w:multiLevelType w:val="hybridMultilevel"/>
    <w:tmpl w:val="329A92AC"/>
    <w:lvl w:ilvl="0" w:tplc="437EA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50B15"/>
    <w:multiLevelType w:val="hybridMultilevel"/>
    <w:tmpl w:val="6FE4E6B4"/>
    <w:lvl w:ilvl="0" w:tplc="223A6E6A">
      <w:start w:val="1"/>
      <w:numFmt w:val="decimal"/>
      <w:lvlText w:val="%1."/>
      <w:lvlJc w:val="left"/>
      <w:pPr>
        <w:ind w:left="2172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7" w15:restartNumberingAfterBreak="0">
    <w:nsid w:val="40165E0C"/>
    <w:multiLevelType w:val="hybridMultilevel"/>
    <w:tmpl w:val="D5AA80EE"/>
    <w:lvl w:ilvl="0" w:tplc="F0105F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11031FB"/>
    <w:multiLevelType w:val="hybridMultilevel"/>
    <w:tmpl w:val="F6B89A6C"/>
    <w:lvl w:ilvl="0" w:tplc="D08ABBFA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9" w15:restartNumberingAfterBreak="0">
    <w:nsid w:val="4203248F"/>
    <w:multiLevelType w:val="hybridMultilevel"/>
    <w:tmpl w:val="67721E0C"/>
    <w:lvl w:ilvl="0" w:tplc="0419000F">
      <w:start w:val="1"/>
      <w:numFmt w:val="decimal"/>
      <w:lvlText w:val="%1."/>
      <w:lvlJc w:val="left"/>
      <w:pPr>
        <w:ind w:left="1542" w:hanging="360"/>
      </w:pPr>
    </w:lvl>
    <w:lvl w:ilvl="1" w:tplc="04190019" w:tentative="1">
      <w:start w:val="1"/>
      <w:numFmt w:val="lowerLetter"/>
      <w:lvlText w:val="%2."/>
      <w:lvlJc w:val="left"/>
      <w:pPr>
        <w:ind w:left="2262" w:hanging="360"/>
      </w:pPr>
    </w:lvl>
    <w:lvl w:ilvl="2" w:tplc="0419001B" w:tentative="1">
      <w:start w:val="1"/>
      <w:numFmt w:val="lowerRoman"/>
      <w:lvlText w:val="%3."/>
      <w:lvlJc w:val="right"/>
      <w:pPr>
        <w:ind w:left="2982" w:hanging="180"/>
      </w:pPr>
    </w:lvl>
    <w:lvl w:ilvl="3" w:tplc="0419000F" w:tentative="1">
      <w:start w:val="1"/>
      <w:numFmt w:val="decimal"/>
      <w:lvlText w:val="%4."/>
      <w:lvlJc w:val="left"/>
      <w:pPr>
        <w:ind w:left="3702" w:hanging="360"/>
      </w:pPr>
    </w:lvl>
    <w:lvl w:ilvl="4" w:tplc="04190019" w:tentative="1">
      <w:start w:val="1"/>
      <w:numFmt w:val="lowerLetter"/>
      <w:lvlText w:val="%5."/>
      <w:lvlJc w:val="left"/>
      <w:pPr>
        <w:ind w:left="4422" w:hanging="360"/>
      </w:pPr>
    </w:lvl>
    <w:lvl w:ilvl="5" w:tplc="0419001B" w:tentative="1">
      <w:start w:val="1"/>
      <w:numFmt w:val="lowerRoman"/>
      <w:lvlText w:val="%6."/>
      <w:lvlJc w:val="right"/>
      <w:pPr>
        <w:ind w:left="5142" w:hanging="180"/>
      </w:pPr>
    </w:lvl>
    <w:lvl w:ilvl="6" w:tplc="0419000F" w:tentative="1">
      <w:start w:val="1"/>
      <w:numFmt w:val="decimal"/>
      <w:lvlText w:val="%7."/>
      <w:lvlJc w:val="left"/>
      <w:pPr>
        <w:ind w:left="5862" w:hanging="360"/>
      </w:pPr>
    </w:lvl>
    <w:lvl w:ilvl="7" w:tplc="04190019" w:tentative="1">
      <w:start w:val="1"/>
      <w:numFmt w:val="lowerLetter"/>
      <w:lvlText w:val="%8."/>
      <w:lvlJc w:val="left"/>
      <w:pPr>
        <w:ind w:left="6582" w:hanging="360"/>
      </w:pPr>
    </w:lvl>
    <w:lvl w:ilvl="8" w:tplc="041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20" w15:restartNumberingAfterBreak="0">
    <w:nsid w:val="49F206F5"/>
    <w:multiLevelType w:val="multilevel"/>
    <w:tmpl w:val="7E2E36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C5822C1"/>
    <w:multiLevelType w:val="hybridMultilevel"/>
    <w:tmpl w:val="0D108F50"/>
    <w:lvl w:ilvl="0" w:tplc="5920AD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34A54"/>
    <w:multiLevelType w:val="hybridMultilevel"/>
    <w:tmpl w:val="957C21EC"/>
    <w:lvl w:ilvl="0" w:tplc="0419000F">
      <w:start w:val="1"/>
      <w:numFmt w:val="decimal"/>
      <w:lvlText w:val="%1."/>
      <w:lvlJc w:val="left"/>
      <w:pPr>
        <w:ind w:left="1542" w:hanging="360"/>
      </w:pPr>
    </w:lvl>
    <w:lvl w:ilvl="1" w:tplc="04190019" w:tentative="1">
      <w:start w:val="1"/>
      <w:numFmt w:val="lowerLetter"/>
      <w:lvlText w:val="%2."/>
      <w:lvlJc w:val="left"/>
      <w:pPr>
        <w:ind w:left="2262" w:hanging="360"/>
      </w:pPr>
    </w:lvl>
    <w:lvl w:ilvl="2" w:tplc="0419001B" w:tentative="1">
      <w:start w:val="1"/>
      <w:numFmt w:val="lowerRoman"/>
      <w:lvlText w:val="%3."/>
      <w:lvlJc w:val="right"/>
      <w:pPr>
        <w:ind w:left="2982" w:hanging="180"/>
      </w:pPr>
    </w:lvl>
    <w:lvl w:ilvl="3" w:tplc="0419000F" w:tentative="1">
      <w:start w:val="1"/>
      <w:numFmt w:val="decimal"/>
      <w:lvlText w:val="%4."/>
      <w:lvlJc w:val="left"/>
      <w:pPr>
        <w:ind w:left="3702" w:hanging="360"/>
      </w:pPr>
    </w:lvl>
    <w:lvl w:ilvl="4" w:tplc="04190019" w:tentative="1">
      <w:start w:val="1"/>
      <w:numFmt w:val="lowerLetter"/>
      <w:lvlText w:val="%5."/>
      <w:lvlJc w:val="left"/>
      <w:pPr>
        <w:ind w:left="4422" w:hanging="360"/>
      </w:pPr>
    </w:lvl>
    <w:lvl w:ilvl="5" w:tplc="0419001B" w:tentative="1">
      <w:start w:val="1"/>
      <w:numFmt w:val="lowerRoman"/>
      <w:lvlText w:val="%6."/>
      <w:lvlJc w:val="right"/>
      <w:pPr>
        <w:ind w:left="5142" w:hanging="180"/>
      </w:pPr>
    </w:lvl>
    <w:lvl w:ilvl="6" w:tplc="0419000F" w:tentative="1">
      <w:start w:val="1"/>
      <w:numFmt w:val="decimal"/>
      <w:lvlText w:val="%7."/>
      <w:lvlJc w:val="left"/>
      <w:pPr>
        <w:ind w:left="5862" w:hanging="360"/>
      </w:pPr>
    </w:lvl>
    <w:lvl w:ilvl="7" w:tplc="04190019" w:tentative="1">
      <w:start w:val="1"/>
      <w:numFmt w:val="lowerLetter"/>
      <w:lvlText w:val="%8."/>
      <w:lvlJc w:val="left"/>
      <w:pPr>
        <w:ind w:left="6582" w:hanging="360"/>
      </w:pPr>
    </w:lvl>
    <w:lvl w:ilvl="8" w:tplc="041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23" w15:restartNumberingAfterBreak="0">
    <w:nsid w:val="53227D29"/>
    <w:multiLevelType w:val="hybridMultilevel"/>
    <w:tmpl w:val="409609C6"/>
    <w:lvl w:ilvl="0" w:tplc="C980C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41F75D6"/>
    <w:multiLevelType w:val="hybridMultilevel"/>
    <w:tmpl w:val="DB8C1B4E"/>
    <w:lvl w:ilvl="0" w:tplc="437EA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9640C"/>
    <w:multiLevelType w:val="multilevel"/>
    <w:tmpl w:val="7E2E36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2946E75"/>
    <w:multiLevelType w:val="multilevel"/>
    <w:tmpl w:val="CF7A2AA6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9"/>
  </w:num>
  <w:num w:numId="5">
    <w:abstractNumId w:val="16"/>
  </w:num>
  <w:num w:numId="6">
    <w:abstractNumId w:val="22"/>
  </w:num>
  <w:num w:numId="7">
    <w:abstractNumId w:val="12"/>
  </w:num>
  <w:num w:numId="8">
    <w:abstractNumId w:val="11"/>
  </w:num>
  <w:num w:numId="9">
    <w:abstractNumId w:val="0"/>
  </w:num>
  <w:num w:numId="10">
    <w:abstractNumId w:val="24"/>
  </w:num>
  <w:num w:numId="11">
    <w:abstractNumId w:val="5"/>
  </w:num>
  <w:num w:numId="12">
    <w:abstractNumId w:val="26"/>
  </w:num>
  <w:num w:numId="13">
    <w:abstractNumId w:val="2"/>
  </w:num>
  <w:num w:numId="14">
    <w:abstractNumId w:val="25"/>
  </w:num>
  <w:num w:numId="15">
    <w:abstractNumId w:val="20"/>
  </w:num>
  <w:num w:numId="16">
    <w:abstractNumId w:val="15"/>
  </w:num>
  <w:num w:numId="17">
    <w:abstractNumId w:val="21"/>
  </w:num>
  <w:num w:numId="18">
    <w:abstractNumId w:val="7"/>
  </w:num>
  <w:num w:numId="19">
    <w:abstractNumId w:val="8"/>
  </w:num>
  <w:num w:numId="20">
    <w:abstractNumId w:val="14"/>
  </w:num>
  <w:num w:numId="21">
    <w:abstractNumId w:val="9"/>
  </w:num>
  <w:num w:numId="22">
    <w:abstractNumId w:val="10"/>
  </w:num>
  <w:num w:numId="23">
    <w:abstractNumId w:val="3"/>
  </w:num>
  <w:num w:numId="24">
    <w:abstractNumId w:val="13"/>
  </w:num>
  <w:num w:numId="25">
    <w:abstractNumId w:val="18"/>
  </w:num>
  <w:num w:numId="26">
    <w:abstractNumId w:val="2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251"/>
    <w:rsid w:val="00015B3E"/>
    <w:rsid w:val="00017F91"/>
    <w:rsid w:val="000262AC"/>
    <w:rsid w:val="00027F55"/>
    <w:rsid w:val="00033570"/>
    <w:rsid w:val="000373D9"/>
    <w:rsid w:val="0005055B"/>
    <w:rsid w:val="00056D6D"/>
    <w:rsid w:val="000672CA"/>
    <w:rsid w:val="00071E94"/>
    <w:rsid w:val="000725A0"/>
    <w:rsid w:val="000964C4"/>
    <w:rsid w:val="00097227"/>
    <w:rsid w:val="000A07DC"/>
    <w:rsid w:val="000A2008"/>
    <w:rsid w:val="000A4E08"/>
    <w:rsid w:val="000A7B06"/>
    <w:rsid w:val="000B2EA7"/>
    <w:rsid w:val="000D3C97"/>
    <w:rsid w:val="000F63E0"/>
    <w:rsid w:val="00101DFA"/>
    <w:rsid w:val="00110A3D"/>
    <w:rsid w:val="00123C8F"/>
    <w:rsid w:val="00131A0A"/>
    <w:rsid w:val="00142AFD"/>
    <w:rsid w:val="001430D8"/>
    <w:rsid w:val="00144B74"/>
    <w:rsid w:val="00152B75"/>
    <w:rsid w:val="00153F92"/>
    <w:rsid w:val="00162E31"/>
    <w:rsid w:val="0016592D"/>
    <w:rsid w:val="001666D7"/>
    <w:rsid w:val="001839FF"/>
    <w:rsid w:val="00193D78"/>
    <w:rsid w:val="001A24C4"/>
    <w:rsid w:val="001A3B91"/>
    <w:rsid w:val="001B6A52"/>
    <w:rsid w:val="001C50C1"/>
    <w:rsid w:val="001D3182"/>
    <w:rsid w:val="001D3731"/>
    <w:rsid w:val="001D77F2"/>
    <w:rsid w:val="001E1C42"/>
    <w:rsid w:val="0020378A"/>
    <w:rsid w:val="002222B3"/>
    <w:rsid w:val="00226DAB"/>
    <w:rsid w:val="002355AE"/>
    <w:rsid w:val="002609AB"/>
    <w:rsid w:val="002645A8"/>
    <w:rsid w:val="0027456E"/>
    <w:rsid w:val="00280A13"/>
    <w:rsid w:val="00284E22"/>
    <w:rsid w:val="00297DF3"/>
    <w:rsid w:val="002B205E"/>
    <w:rsid w:val="002C3ABC"/>
    <w:rsid w:val="002C4BF1"/>
    <w:rsid w:val="002C5ADA"/>
    <w:rsid w:val="002C78C6"/>
    <w:rsid w:val="002D3DAB"/>
    <w:rsid w:val="002F0F27"/>
    <w:rsid w:val="00301C98"/>
    <w:rsid w:val="00317D98"/>
    <w:rsid w:val="00333D87"/>
    <w:rsid w:val="00337FCC"/>
    <w:rsid w:val="00344F47"/>
    <w:rsid w:val="00350259"/>
    <w:rsid w:val="00365211"/>
    <w:rsid w:val="00373058"/>
    <w:rsid w:val="00374E0F"/>
    <w:rsid w:val="0038194F"/>
    <w:rsid w:val="003854A9"/>
    <w:rsid w:val="003858E4"/>
    <w:rsid w:val="003A0DEF"/>
    <w:rsid w:val="003B7F06"/>
    <w:rsid w:val="003C4244"/>
    <w:rsid w:val="003D12C6"/>
    <w:rsid w:val="003D1F0E"/>
    <w:rsid w:val="003D5283"/>
    <w:rsid w:val="003E0B67"/>
    <w:rsid w:val="003F6B1E"/>
    <w:rsid w:val="0040107B"/>
    <w:rsid w:val="00401694"/>
    <w:rsid w:val="0040669D"/>
    <w:rsid w:val="00411E52"/>
    <w:rsid w:val="00417B8C"/>
    <w:rsid w:val="00424E73"/>
    <w:rsid w:val="00432506"/>
    <w:rsid w:val="004338B3"/>
    <w:rsid w:val="004349BB"/>
    <w:rsid w:val="004527F4"/>
    <w:rsid w:val="004545D0"/>
    <w:rsid w:val="00470C37"/>
    <w:rsid w:val="004730C2"/>
    <w:rsid w:val="00481F5A"/>
    <w:rsid w:val="0048575F"/>
    <w:rsid w:val="004A31BB"/>
    <w:rsid w:val="004A6132"/>
    <w:rsid w:val="004C0875"/>
    <w:rsid w:val="004C5A32"/>
    <w:rsid w:val="004C7739"/>
    <w:rsid w:val="004D0C3B"/>
    <w:rsid w:val="004E27B8"/>
    <w:rsid w:val="004E30E9"/>
    <w:rsid w:val="004E7AF0"/>
    <w:rsid w:val="004F502F"/>
    <w:rsid w:val="00511C7A"/>
    <w:rsid w:val="005146E5"/>
    <w:rsid w:val="00527A56"/>
    <w:rsid w:val="00536487"/>
    <w:rsid w:val="0053699E"/>
    <w:rsid w:val="00545213"/>
    <w:rsid w:val="00553633"/>
    <w:rsid w:val="00555F5A"/>
    <w:rsid w:val="005714D0"/>
    <w:rsid w:val="005771DE"/>
    <w:rsid w:val="00590636"/>
    <w:rsid w:val="00592A95"/>
    <w:rsid w:val="005A3EA6"/>
    <w:rsid w:val="005A540B"/>
    <w:rsid w:val="005A77C5"/>
    <w:rsid w:val="005C4B53"/>
    <w:rsid w:val="005E162A"/>
    <w:rsid w:val="005F39AA"/>
    <w:rsid w:val="005F4E9F"/>
    <w:rsid w:val="005F6FB1"/>
    <w:rsid w:val="00605C86"/>
    <w:rsid w:val="00612266"/>
    <w:rsid w:val="006265A6"/>
    <w:rsid w:val="00640A1B"/>
    <w:rsid w:val="00652B6C"/>
    <w:rsid w:val="00652DCB"/>
    <w:rsid w:val="00664344"/>
    <w:rsid w:val="006802CF"/>
    <w:rsid w:val="00684B6D"/>
    <w:rsid w:val="006911D4"/>
    <w:rsid w:val="006A183F"/>
    <w:rsid w:val="006C093C"/>
    <w:rsid w:val="006C26B3"/>
    <w:rsid w:val="006E46DE"/>
    <w:rsid w:val="006F4197"/>
    <w:rsid w:val="00716A49"/>
    <w:rsid w:val="00744EA0"/>
    <w:rsid w:val="00752E53"/>
    <w:rsid w:val="00755498"/>
    <w:rsid w:val="00762796"/>
    <w:rsid w:val="007713AB"/>
    <w:rsid w:val="00776712"/>
    <w:rsid w:val="0077694F"/>
    <w:rsid w:val="007A0514"/>
    <w:rsid w:val="007A38BE"/>
    <w:rsid w:val="007A6E7D"/>
    <w:rsid w:val="007B1620"/>
    <w:rsid w:val="007B2EF3"/>
    <w:rsid w:val="007B418F"/>
    <w:rsid w:val="007C4A60"/>
    <w:rsid w:val="007C636A"/>
    <w:rsid w:val="007F1842"/>
    <w:rsid w:val="00807917"/>
    <w:rsid w:val="00821E05"/>
    <w:rsid w:val="008400F9"/>
    <w:rsid w:val="008451F0"/>
    <w:rsid w:val="008463F4"/>
    <w:rsid w:val="008473C6"/>
    <w:rsid w:val="00847435"/>
    <w:rsid w:val="00854185"/>
    <w:rsid w:val="008614C6"/>
    <w:rsid w:val="008677BF"/>
    <w:rsid w:val="0087038F"/>
    <w:rsid w:val="00870B2E"/>
    <w:rsid w:val="00880AA1"/>
    <w:rsid w:val="00883E02"/>
    <w:rsid w:val="008A0BE7"/>
    <w:rsid w:val="008A6039"/>
    <w:rsid w:val="008B0101"/>
    <w:rsid w:val="008B238D"/>
    <w:rsid w:val="008C2909"/>
    <w:rsid w:val="008D6A7D"/>
    <w:rsid w:val="009001AD"/>
    <w:rsid w:val="009137DB"/>
    <w:rsid w:val="00913F2B"/>
    <w:rsid w:val="009173AE"/>
    <w:rsid w:val="009230E7"/>
    <w:rsid w:val="00925FEC"/>
    <w:rsid w:val="009266DE"/>
    <w:rsid w:val="0092695F"/>
    <w:rsid w:val="00951499"/>
    <w:rsid w:val="00966354"/>
    <w:rsid w:val="0097457E"/>
    <w:rsid w:val="00975C30"/>
    <w:rsid w:val="00993E31"/>
    <w:rsid w:val="0099602E"/>
    <w:rsid w:val="009A1D1B"/>
    <w:rsid w:val="009A7F4B"/>
    <w:rsid w:val="009B5B4C"/>
    <w:rsid w:val="009B7C10"/>
    <w:rsid w:val="009C2170"/>
    <w:rsid w:val="009C3A47"/>
    <w:rsid w:val="009C51B0"/>
    <w:rsid w:val="009C602C"/>
    <w:rsid w:val="009D131B"/>
    <w:rsid w:val="009D3D90"/>
    <w:rsid w:val="009E3481"/>
    <w:rsid w:val="009F1A9B"/>
    <w:rsid w:val="009F1AF0"/>
    <w:rsid w:val="009F25E9"/>
    <w:rsid w:val="00A042E4"/>
    <w:rsid w:val="00A10605"/>
    <w:rsid w:val="00A1392D"/>
    <w:rsid w:val="00A16588"/>
    <w:rsid w:val="00A264EC"/>
    <w:rsid w:val="00A334A4"/>
    <w:rsid w:val="00A34482"/>
    <w:rsid w:val="00A44841"/>
    <w:rsid w:val="00A51BB3"/>
    <w:rsid w:val="00A531A3"/>
    <w:rsid w:val="00A63FB2"/>
    <w:rsid w:val="00A64C8C"/>
    <w:rsid w:val="00A71598"/>
    <w:rsid w:val="00A82019"/>
    <w:rsid w:val="00A83585"/>
    <w:rsid w:val="00A9525E"/>
    <w:rsid w:val="00AA050A"/>
    <w:rsid w:val="00AA13B3"/>
    <w:rsid w:val="00AA5A1E"/>
    <w:rsid w:val="00AC3B05"/>
    <w:rsid w:val="00AC69DF"/>
    <w:rsid w:val="00AE03F7"/>
    <w:rsid w:val="00B01064"/>
    <w:rsid w:val="00B04251"/>
    <w:rsid w:val="00B10DD9"/>
    <w:rsid w:val="00B12C16"/>
    <w:rsid w:val="00B13BC2"/>
    <w:rsid w:val="00B32ED6"/>
    <w:rsid w:val="00B358AB"/>
    <w:rsid w:val="00B425B0"/>
    <w:rsid w:val="00B440B1"/>
    <w:rsid w:val="00B5075A"/>
    <w:rsid w:val="00B53540"/>
    <w:rsid w:val="00B64DEE"/>
    <w:rsid w:val="00B66089"/>
    <w:rsid w:val="00B7106E"/>
    <w:rsid w:val="00B735BA"/>
    <w:rsid w:val="00B76931"/>
    <w:rsid w:val="00B85B23"/>
    <w:rsid w:val="00B9029A"/>
    <w:rsid w:val="00BB5E3F"/>
    <w:rsid w:val="00BD4097"/>
    <w:rsid w:val="00BD5C09"/>
    <w:rsid w:val="00BD6E98"/>
    <w:rsid w:val="00BD74DD"/>
    <w:rsid w:val="00BE39A0"/>
    <w:rsid w:val="00C10974"/>
    <w:rsid w:val="00C260D2"/>
    <w:rsid w:val="00C26B59"/>
    <w:rsid w:val="00C3753B"/>
    <w:rsid w:val="00C41D61"/>
    <w:rsid w:val="00C5647F"/>
    <w:rsid w:val="00C61A0F"/>
    <w:rsid w:val="00C64820"/>
    <w:rsid w:val="00C656F8"/>
    <w:rsid w:val="00C70E83"/>
    <w:rsid w:val="00C81CC8"/>
    <w:rsid w:val="00C81CE3"/>
    <w:rsid w:val="00C83865"/>
    <w:rsid w:val="00C91C3A"/>
    <w:rsid w:val="00C92527"/>
    <w:rsid w:val="00C93F2B"/>
    <w:rsid w:val="00C97D9D"/>
    <w:rsid w:val="00CA249E"/>
    <w:rsid w:val="00CA7F6B"/>
    <w:rsid w:val="00CB2C79"/>
    <w:rsid w:val="00CB6EDE"/>
    <w:rsid w:val="00CC015B"/>
    <w:rsid w:val="00CC28EA"/>
    <w:rsid w:val="00CD0348"/>
    <w:rsid w:val="00CD6CB7"/>
    <w:rsid w:val="00CE2836"/>
    <w:rsid w:val="00CE7C3F"/>
    <w:rsid w:val="00CF3330"/>
    <w:rsid w:val="00CF33AF"/>
    <w:rsid w:val="00D05133"/>
    <w:rsid w:val="00D143BA"/>
    <w:rsid w:val="00D251D0"/>
    <w:rsid w:val="00D3475F"/>
    <w:rsid w:val="00D728EA"/>
    <w:rsid w:val="00D76115"/>
    <w:rsid w:val="00D8652C"/>
    <w:rsid w:val="00D94AE8"/>
    <w:rsid w:val="00D97D15"/>
    <w:rsid w:val="00DA5F79"/>
    <w:rsid w:val="00DB2BEB"/>
    <w:rsid w:val="00DB3B73"/>
    <w:rsid w:val="00DB4842"/>
    <w:rsid w:val="00DC1993"/>
    <w:rsid w:val="00DC75F1"/>
    <w:rsid w:val="00DC7E8E"/>
    <w:rsid w:val="00DD0122"/>
    <w:rsid w:val="00DD02F9"/>
    <w:rsid w:val="00DF44D3"/>
    <w:rsid w:val="00E0346D"/>
    <w:rsid w:val="00E05B97"/>
    <w:rsid w:val="00E10567"/>
    <w:rsid w:val="00E26A4A"/>
    <w:rsid w:val="00E418D1"/>
    <w:rsid w:val="00E46752"/>
    <w:rsid w:val="00E63E8D"/>
    <w:rsid w:val="00E7071E"/>
    <w:rsid w:val="00E73578"/>
    <w:rsid w:val="00E75E0C"/>
    <w:rsid w:val="00E770E4"/>
    <w:rsid w:val="00E811E5"/>
    <w:rsid w:val="00E90A2B"/>
    <w:rsid w:val="00E918FB"/>
    <w:rsid w:val="00E92B4D"/>
    <w:rsid w:val="00EA1C3B"/>
    <w:rsid w:val="00EA50AB"/>
    <w:rsid w:val="00EA50B7"/>
    <w:rsid w:val="00EB6445"/>
    <w:rsid w:val="00EC0043"/>
    <w:rsid w:val="00ED14FD"/>
    <w:rsid w:val="00ED7D21"/>
    <w:rsid w:val="00EE2DBF"/>
    <w:rsid w:val="00F05356"/>
    <w:rsid w:val="00F105BC"/>
    <w:rsid w:val="00F11D09"/>
    <w:rsid w:val="00F21F3B"/>
    <w:rsid w:val="00F37DA9"/>
    <w:rsid w:val="00F46B23"/>
    <w:rsid w:val="00F63C93"/>
    <w:rsid w:val="00F761E3"/>
    <w:rsid w:val="00F85ED8"/>
    <w:rsid w:val="00F86C03"/>
    <w:rsid w:val="00FA32A8"/>
    <w:rsid w:val="00FC3181"/>
    <w:rsid w:val="00FC6666"/>
    <w:rsid w:val="00FD16E8"/>
    <w:rsid w:val="00FD345C"/>
    <w:rsid w:val="00FD5EB9"/>
    <w:rsid w:val="00FE0833"/>
    <w:rsid w:val="00FF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6D6AD"/>
  <w15:docId w15:val="{A2A044AC-D0C8-4A1B-A712-33499835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752"/>
    <w:pPr>
      <w:keepNext/>
      <w:keepLines/>
      <w:numPr>
        <w:numId w:val="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752"/>
    <w:pPr>
      <w:keepNext/>
      <w:keepLines/>
      <w:numPr>
        <w:ilvl w:val="1"/>
        <w:numId w:val="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6752"/>
    <w:pPr>
      <w:keepNext/>
      <w:keepLines/>
      <w:numPr>
        <w:ilvl w:val="2"/>
        <w:numId w:val="8"/>
      </w:numPr>
      <w:spacing w:before="200" w:after="0"/>
      <w:ind w:left="144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752"/>
    <w:pPr>
      <w:keepNext/>
      <w:keepLines/>
      <w:numPr>
        <w:ilvl w:val="3"/>
        <w:numId w:val="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752"/>
    <w:pPr>
      <w:keepNext/>
      <w:keepLines/>
      <w:numPr>
        <w:ilvl w:val="4"/>
        <w:numId w:val="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752"/>
    <w:pPr>
      <w:keepNext/>
      <w:keepLines/>
      <w:numPr>
        <w:ilvl w:val="5"/>
        <w:numId w:val="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752"/>
    <w:pPr>
      <w:keepNext/>
      <w:keepLines/>
      <w:numPr>
        <w:ilvl w:val="6"/>
        <w:numId w:val="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752"/>
    <w:pPr>
      <w:keepNext/>
      <w:keepLines/>
      <w:numPr>
        <w:ilvl w:val="7"/>
        <w:numId w:val="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752"/>
    <w:pPr>
      <w:keepNext/>
      <w:keepLines/>
      <w:numPr>
        <w:ilvl w:val="8"/>
        <w:numId w:val="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93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67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67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467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467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4675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4675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467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4675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467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onsPlusNormal">
    <w:name w:val="ConsPlusNormal"/>
    <w:rsid w:val="001666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47435"/>
  </w:style>
  <w:style w:type="paragraph" w:customStyle="1" w:styleId="ConsPlusTitlePage">
    <w:name w:val="ConsPlusTitlePage"/>
    <w:rsid w:val="008474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8474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448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0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0AA1"/>
  </w:style>
  <w:style w:type="paragraph" w:styleId="a8">
    <w:name w:val="footer"/>
    <w:basedOn w:val="a"/>
    <w:link w:val="a9"/>
    <w:uiPriority w:val="99"/>
    <w:unhideWhenUsed/>
    <w:rsid w:val="00880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0AA1"/>
  </w:style>
  <w:style w:type="character" w:styleId="aa">
    <w:name w:val="annotation reference"/>
    <w:basedOn w:val="a0"/>
    <w:uiPriority w:val="99"/>
    <w:semiHidden/>
    <w:unhideWhenUsed/>
    <w:rsid w:val="002C5A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C5A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C5AD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5AD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C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0DDE-90C5-46CD-96D8-CCA3231F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Мазурова Анна Алексеева</dc:creator>
  <cp:keywords/>
  <dc:description/>
  <cp:lastModifiedBy>Сердюкова Юлия Евгеньевна</cp:lastModifiedBy>
  <cp:revision>4</cp:revision>
  <cp:lastPrinted>2021-12-17T11:11:00Z</cp:lastPrinted>
  <dcterms:created xsi:type="dcterms:W3CDTF">2022-07-13T08:06:00Z</dcterms:created>
  <dcterms:modified xsi:type="dcterms:W3CDTF">2022-07-14T08:16:00Z</dcterms:modified>
</cp:coreProperties>
</file>