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F0E6D" w14:textId="77777777" w:rsidR="00D32903" w:rsidRPr="00D32903" w:rsidRDefault="00D32903" w:rsidP="00D32903">
      <w:pPr>
        <w:spacing w:after="0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D32903">
        <w:rPr>
          <w:rFonts w:ascii="Times New Roman" w:hAnsi="Times New Roman" w:cs="Times New Roman"/>
          <w:sz w:val="28"/>
          <w:szCs w:val="28"/>
        </w:rPr>
        <w:t>ПРОЕКТ</w:t>
      </w:r>
    </w:p>
    <w:p w14:paraId="03D95A7F" w14:textId="77777777" w:rsidR="00D32903" w:rsidRDefault="00D32903" w:rsidP="00D32903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</w:p>
    <w:p w14:paraId="44716705" w14:textId="77777777" w:rsidR="00D32903" w:rsidRPr="00D32903" w:rsidRDefault="00D32903" w:rsidP="00D32903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D32903">
        <w:rPr>
          <w:rFonts w:ascii="Times New Roman" w:hAnsi="Times New Roman" w:cs="Times New Roman"/>
          <w:sz w:val="28"/>
          <w:szCs w:val="28"/>
        </w:rPr>
        <w:t xml:space="preserve">Вносится Правительством </w:t>
      </w:r>
    </w:p>
    <w:p w14:paraId="4D89FD16" w14:textId="77777777" w:rsidR="00545CCF" w:rsidRPr="00D32903" w:rsidRDefault="00D32903" w:rsidP="00D32903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D32903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41BF1FC4" w14:textId="77777777" w:rsidR="00D32903" w:rsidRPr="00D32903" w:rsidRDefault="00D32903" w:rsidP="00D32903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</w:p>
    <w:p w14:paraId="5C3275D2" w14:textId="77777777" w:rsidR="009D1D9C" w:rsidRDefault="009D1D9C"/>
    <w:p w14:paraId="16DEEE68" w14:textId="77777777" w:rsidR="009D1D9C" w:rsidRDefault="009D1D9C"/>
    <w:p w14:paraId="016CBB97" w14:textId="77777777" w:rsidR="009D1D9C" w:rsidRPr="00D32903" w:rsidRDefault="009D1D9C" w:rsidP="009D1D9C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32903">
        <w:rPr>
          <w:rFonts w:ascii="Times New Roman" w:hAnsi="Times New Roman" w:cs="Times New Roman"/>
          <w:b/>
          <w:sz w:val="32"/>
          <w:szCs w:val="28"/>
        </w:rPr>
        <w:t>ФЕДЕРАЛЬНЫЙ ЗАКОН</w:t>
      </w:r>
    </w:p>
    <w:p w14:paraId="43653EFC" w14:textId="77777777" w:rsidR="009D1D9C" w:rsidRDefault="009D1D9C" w:rsidP="009D1D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E2D0E" w14:textId="7E0F0483" w:rsidR="009D1D9C" w:rsidRDefault="00E96A64" w:rsidP="009D1D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1D2519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1CFA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«О </w:t>
      </w:r>
      <w:r w:rsidR="00CC1CFA">
        <w:rPr>
          <w:rFonts w:ascii="Times New Roman" w:hAnsi="Times New Roman" w:cs="Times New Roman"/>
          <w:b/>
          <w:sz w:val="28"/>
          <w:szCs w:val="28"/>
        </w:rPr>
        <w:t>сельскохозяйственной кооперации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6C83396A" w14:textId="77777777" w:rsidR="00D32903" w:rsidRDefault="00D32903" w:rsidP="00D416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3E94B8" w14:textId="77777777" w:rsidR="00E96A64" w:rsidRPr="00D32903" w:rsidRDefault="00D4166E" w:rsidP="00D41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903">
        <w:rPr>
          <w:rFonts w:ascii="Times New Roman" w:hAnsi="Times New Roman" w:cs="Times New Roman"/>
          <w:sz w:val="28"/>
          <w:szCs w:val="28"/>
        </w:rPr>
        <w:t>Статья 1</w:t>
      </w:r>
    </w:p>
    <w:p w14:paraId="58DBF809" w14:textId="77777777" w:rsidR="00D4166E" w:rsidRDefault="00D4166E" w:rsidP="00D416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C75D05" w14:textId="2874FC57" w:rsidR="00D4166E" w:rsidRDefault="001D2519" w:rsidP="00D416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Федеральный закон</w:t>
      </w:r>
      <w:r w:rsidR="00D4166E">
        <w:rPr>
          <w:rFonts w:ascii="Times New Roman" w:hAnsi="Times New Roman" w:cs="Times New Roman"/>
          <w:sz w:val="28"/>
          <w:szCs w:val="28"/>
        </w:rPr>
        <w:t xml:space="preserve"> от </w:t>
      </w:r>
      <w:r w:rsidR="000B4D81">
        <w:rPr>
          <w:rFonts w:ascii="Times New Roman" w:hAnsi="Times New Roman" w:cs="Times New Roman"/>
          <w:sz w:val="28"/>
          <w:szCs w:val="28"/>
        </w:rPr>
        <w:t>8 декабря 1995</w:t>
      </w:r>
      <w:r w:rsidR="00D4166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B4D81">
        <w:rPr>
          <w:rFonts w:ascii="Times New Roman" w:hAnsi="Times New Roman" w:cs="Times New Roman"/>
          <w:sz w:val="28"/>
          <w:szCs w:val="28"/>
        </w:rPr>
        <w:t>193</w:t>
      </w:r>
      <w:r w:rsidR="00D4166E">
        <w:rPr>
          <w:rFonts w:ascii="Times New Roman" w:hAnsi="Times New Roman" w:cs="Times New Roman"/>
          <w:sz w:val="28"/>
          <w:szCs w:val="28"/>
        </w:rPr>
        <w:t xml:space="preserve">-ФЗ </w:t>
      </w:r>
      <w:r w:rsidR="00D4166E">
        <w:rPr>
          <w:rFonts w:ascii="Times New Roman" w:hAnsi="Times New Roman" w:cs="Times New Roman"/>
          <w:sz w:val="28"/>
          <w:szCs w:val="28"/>
        </w:rPr>
        <w:br/>
        <w:t>«</w:t>
      </w:r>
      <w:r w:rsidR="000B4D81">
        <w:rPr>
          <w:rFonts w:ascii="Times New Roman" w:hAnsi="Times New Roman" w:cs="Times New Roman"/>
          <w:sz w:val="28"/>
          <w:szCs w:val="28"/>
        </w:rPr>
        <w:t>О сельскохозяйственной кооперации</w:t>
      </w:r>
      <w:r w:rsidR="00D4166E">
        <w:rPr>
          <w:rFonts w:ascii="Times New Roman" w:hAnsi="Times New Roman" w:cs="Times New Roman"/>
          <w:sz w:val="28"/>
          <w:szCs w:val="28"/>
        </w:rPr>
        <w:t xml:space="preserve">» (Собрание законодательства Российской Федерации, </w:t>
      </w:r>
      <w:r w:rsidR="004651D4">
        <w:rPr>
          <w:rFonts w:ascii="Times New Roman" w:hAnsi="Times New Roman" w:cs="Times New Roman"/>
          <w:sz w:val="28"/>
          <w:szCs w:val="28"/>
        </w:rPr>
        <w:t xml:space="preserve">1995, № 50, ст. 4870; 1999, № 8, ст. 973; 2002, № 12, ст. 1093; 2003, № 24, ст. 2248; 2006, № 45, ст. 4635; 2007, № 27, ст. 3213; 2009, № 29, ст. 3642; 2013, № 27, ст. 3477; 2014, № 45, ст. 6154; 2015, № 17, ст. 2474; 2016, № 27, </w:t>
      </w:r>
      <w:r w:rsidR="000B4D81">
        <w:rPr>
          <w:rFonts w:ascii="Times New Roman" w:hAnsi="Times New Roman" w:cs="Times New Roman"/>
          <w:sz w:val="28"/>
          <w:szCs w:val="28"/>
        </w:rPr>
        <w:br/>
      </w:r>
      <w:r w:rsidR="004651D4">
        <w:rPr>
          <w:rFonts w:ascii="Times New Roman" w:hAnsi="Times New Roman" w:cs="Times New Roman"/>
          <w:sz w:val="28"/>
          <w:szCs w:val="28"/>
        </w:rPr>
        <w:t>ст. 4225; 2017, № 31, ст. 4766; 2018, № 32, ст. 5115; 2020, № 29, ст. 4506, ___________</w:t>
      </w:r>
      <w:r w:rsidR="00D4166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40484F66" w14:textId="340AC009" w:rsidR="001D2519" w:rsidRDefault="001D2519" w:rsidP="00EA539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статье </w:t>
      </w:r>
      <w:r w:rsidR="000A1004">
        <w:rPr>
          <w:rFonts w:ascii="Times New Roman" w:hAnsi="Times New Roman" w:cs="Times New Roman"/>
          <w:sz w:val="28"/>
          <w:szCs w:val="28"/>
        </w:rPr>
        <w:t>33.1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99B5237" w14:textId="2FC09B1A" w:rsidR="0080691A" w:rsidRPr="005B5596" w:rsidRDefault="00366FFA" w:rsidP="00366FFA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0691A" w:rsidRPr="005B5596">
        <w:rPr>
          <w:rFonts w:ascii="Times New Roman" w:hAnsi="Times New Roman" w:cs="Times New Roman"/>
          <w:sz w:val="28"/>
          <w:szCs w:val="28"/>
        </w:rPr>
        <w:t xml:space="preserve">пункт 5 </w:t>
      </w:r>
      <w:r w:rsidR="00C07D98">
        <w:rPr>
          <w:rFonts w:ascii="Times New Roman" w:hAnsi="Times New Roman" w:cs="Times New Roman"/>
          <w:sz w:val="28"/>
          <w:szCs w:val="28"/>
        </w:rPr>
        <w:t>части</w:t>
      </w:r>
      <w:r w:rsidR="005B5596" w:rsidRPr="005B5596">
        <w:rPr>
          <w:rFonts w:ascii="Times New Roman" w:hAnsi="Times New Roman" w:cs="Times New Roman"/>
          <w:sz w:val="28"/>
          <w:szCs w:val="28"/>
        </w:rPr>
        <w:t xml:space="preserve"> 2 </w:t>
      </w:r>
      <w:r w:rsidR="0080691A" w:rsidRPr="005B5596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C07D98">
        <w:rPr>
          <w:rFonts w:ascii="Times New Roman" w:hAnsi="Times New Roman" w:cs="Times New Roman"/>
          <w:sz w:val="28"/>
          <w:szCs w:val="28"/>
        </w:rPr>
        <w:t>по</w:t>
      </w:r>
      <w:r w:rsidR="00A76885">
        <w:rPr>
          <w:rFonts w:ascii="Times New Roman" w:hAnsi="Times New Roman" w:cs="Times New Roman"/>
          <w:sz w:val="28"/>
          <w:szCs w:val="28"/>
        </w:rPr>
        <w:t xml:space="preserve">дпунктом 5.1 </w:t>
      </w:r>
      <w:r w:rsidR="0080691A" w:rsidRPr="005B5596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2E61ED45" w14:textId="107DBBEA" w:rsidR="0080691A" w:rsidRDefault="0080691A" w:rsidP="006831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«5.1) Плановая проверка проводится в соответствии с планом проверок, утверждаемым саморегулируемой организацией</w:t>
      </w:r>
      <w:r w:rsidR="004B0DDC">
        <w:rPr>
          <w:rFonts w:ascii="Times New Roman" w:hAnsi="Times New Roman" w:cs="Times New Roman"/>
          <w:sz w:val="28"/>
          <w:szCs w:val="28"/>
        </w:rPr>
        <w:t xml:space="preserve"> ревизионных союзов сельскохозяйственных кооперативов</w:t>
      </w:r>
      <w:r>
        <w:rPr>
          <w:rFonts w:ascii="Times New Roman" w:hAnsi="Times New Roman" w:cs="Times New Roman"/>
          <w:sz w:val="28"/>
          <w:szCs w:val="28"/>
        </w:rPr>
        <w:t>.»</w:t>
      </w:r>
      <w:r w:rsidR="00366FFA">
        <w:rPr>
          <w:rFonts w:ascii="Times New Roman" w:hAnsi="Times New Roman" w:cs="Times New Roman"/>
          <w:sz w:val="28"/>
          <w:szCs w:val="28"/>
        </w:rPr>
        <w:t>;</w:t>
      </w:r>
    </w:p>
    <w:p w14:paraId="18378217" w14:textId="450C3CE8" w:rsidR="00366FFA" w:rsidRDefault="00A76885" w:rsidP="00366F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6FFA">
        <w:rPr>
          <w:rFonts w:ascii="Times New Roman" w:hAnsi="Times New Roman" w:cs="Times New Roman"/>
          <w:sz w:val="28"/>
          <w:szCs w:val="28"/>
        </w:rPr>
        <w:t xml:space="preserve">) в </w:t>
      </w:r>
      <w:r w:rsidR="00C07D98">
        <w:rPr>
          <w:rFonts w:ascii="Times New Roman" w:hAnsi="Times New Roman" w:cs="Times New Roman"/>
          <w:sz w:val="28"/>
          <w:szCs w:val="28"/>
        </w:rPr>
        <w:t>части</w:t>
      </w:r>
      <w:r w:rsidR="00366FFA">
        <w:rPr>
          <w:rFonts w:ascii="Times New Roman" w:hAnsi="Times New Roman" w:cs="Times New Roman"/>
          <w:sz w:val="28"/>
          <w:szCs w:val="28"/>
        </w:rPr>
        <w:t xml:space="preserve"> 3 слова «Уполномоченный федеральный </w:t>
      </w:r>
      <w:hyperlink r:id="rId7" w:history="1">
        <w:r w:rsidR="00366FFA" w:rsidRPr="00366FFA">
          <w:rPr>
            <w:rFonts w:ascii="Times New Roman" w:hAnsi="Times New Roman" w:cs="Times New Roman"/>
            <w:sz w:val="28"/>
            <w:szCs w:val="28"/>
          </w:rPr>
          <w:t>орган</w:t>
        </w:r>
      </w:hyperlink>
      <w:r w:rsidR="00366FFA">
        <w:rPr>
          <w:rFonts w:ascii="Times New Roman" w:hAnsi="Times New Roman" w:cs="Times New Roman"/>
          <w:sz w:val="28"/>
          <w:szCs w:val="28"/>
        </w:rPr>
        <w:t>, осуществляющий государственное регулирование деятельности саморегулируемых организаций ревизионных союзов сельскохозяйственных кооперативов и ведение государственного реестра саморегулируемых организаций ревизионных союзов сельскохозяйственных кооперативов (далее - регулирующий орган),» заменить словами «Регулирующий орган»</w:t>
      </w:r>
    </w:p>
    <w:p w14:paraId="45E03208" w14:textId="2BA1EDE5" w:rsidR="00366FFA" w:rsidRDefault="00D53BD6" w:rsidP="008069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07D98">
        <w:rPr>
          <w:rFonts w:ascii="Times New Roman" w:hAnsi="Times New Roman" w:cs="Times New Roman"/>
          <w:sz w:val="28"/>
          <w:szCs w:val="28"/>
        </w:rPr>
        <w:t>часть</w:t>
      </w:r>
      <w:r>
        <w:rPr>
          <w:rFonts w:ascii="Times New Roman" w:hAnsi="Times New Roman" w:cs="Times New Roman"/>
          <w:sz w:val="28"/>
          <w:szCs w:val="28"/>
        </w:rPr>
        <w:t xml:space="preserve"> 7 изложить в следующей редакции:</w:t>
      </w:r>
    </w:p>
    <w:p w14:paraId="43E5BD16" w14:textId="1EFB3DE3" w:rsidR="00D53BD6" w:rsidRDefault="00D53BD6" w:rsidP="008069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«7. Для внесения некоммерческой организации в государственный реестр саморегулируемых организаций ревизионных союзов сельскохозяйственных кооперативов регулирующий орган рассматривает заявление о внесении </w:t>
      </w:r>
      <w:r w:rsidR="00EF021B">
        <w:rPr>
          <w:rFonts w:ascii="Times New Roman" w:hAnsi="Times New Roman" w:cs="Times New Roman"/>
          <w:sz w:val="28"/>
          <w:szCs w:val="28"/>
        </w:rPr>
        <w:lastRenderedPageBreak/>
        <w:t>некоммерческой</w:t>
      </w:r>
      <w:r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EF021B">
        <w:rPr>
          <w:rFonts w:ascii="Times New Roman" w:hAnsi="Times New Roman" w:cs="Times New Roman"/>
          <w:sz w:val="28"/>
          <w:szCs w:val="28"/>
        </w:rPr>
        <w:t xml:space="preserve"> в государственный реестр саморегулируемых организаций ревизионных союзов сельскохозяйственных кооперативов </w:t>
      </w:r>
      <w:r w:rsidR="00EF021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указанием наименования некоммерческой организации, идентификационного номера налогоплательщика и (или) основного государственного регистрационного номера некоммерческой организации, адреса официального са</w:t>
      </w:r>
      <w:r w:rsidR="00EF021B">
        <w:rPr>
          <w:rFonts w:ascii="Times New Roman" w:hAnsi="Times New Roman" w:cs="Times New Roman"/>
          <w:sz w:val="28"/>
          <w:szCs w:val="28"/>
        </w:rPr>
        <w:t xml:space="preserve">йта, адреса электронной почты с приложением </w:t>
      </w:r>
      <w:r>
        <w:rPr>
          <w:rFonts w:ascii="Times New Roman" w:hAnsi="Times New Roman" w:cs="Times New Roman"/>
          <w:sz w:val="28"/>
          <w:szCs w:val="28"/>
        </w:rPr>
        <w:t>следующих документов:</w:t>
      </w:r>
    </w:p>
    <w:p w14:paraId="692F2517" w14:textId="344246E9" w:rsidR="00D53BD6" w:rsidRDefault="00D53BD6" w:rsidP="00D53BD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копии устава некоммерческой организации;</w:t>
      </w:r>
    </w:p>
    <w:p w14:paraId="589CFA25" w14:textId="29D75639" w:rsidR="006C3C93" w:rsidRDefault="00A76885" w:rsidP="006C3C9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6C3C93">
        <w:rPr>
          <w:rFonts w:ascii="Times New Roman" w:hAnsi="Times New Roman" w:cs="Times New Roman"/>
          <w:sz w:val="28"/>
          <w:szCs w:val="28"/>
        </w:rPr>
        <w:t xml:space="preserve">заверенного некоммерческой организацией перечня членов некоммерческой организации </w:t>
      </w:r>
      <w:r w:rsidR="00BC2555">
        <w:rPr>
          <w:rFonts w:ascii="Times New Roman" w:hAnsi="Times New Roman" w:cs="Times New Roman"/>
          <w:sz w:val="28"/>
          <w:szCs w:val="28"/>
        </w:rPr>
        <w:t xml:space="preserve">с указанием их мест нахождения и почтовых адресов </w:t>
      </w:r>
      <w:r w:rsidR="006C3C93">
        <w:rPr>
          <w:rFonts w:ascii="Times New Roman" w:hAnsi="Times New Roman" w:cs="Times New Roman"/>
          <w:sz w:val="28"/>
          <w:szCs w:val="28"/>
        </w:rPr>
        <w:t>на бумажном и электронном носителях либо в форме электронного документа, подписанного квалифицированной электронной подписью некоммерческой организации, с указанием:</w:t>
      </w:r>
    </w:p>
    <w:p w14:paraId="193555C7" w14:textId="77777777" w:rsidR="006C3C93" w:rsidRDefault="006C3C93" w:rsidP="00BC25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вида (видов) осуществляемой ими предпринимательской (с указанием кода вида экономической деятельности согласно Общероссийскому </w:t>
      </w:r>
      <w:hyperlink r:id="rId8" w:history="1">
        <w:r w:rsidRPr="00BC2555">
          <w:rPr>
            <w:rFonts w:ascii="Times New Roman" w:hAnsi="Times New Roman" w:cs="Times New Roman"/>
            <w:sz w:val="28"/>
            <w:szCs w:val="28"/>
          </w:rPr>
          <w:t>классификатору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видов экономической деятельности) или профессиональной деятельности, являющейся предметом саморегулирования для саморегулируемой организации;</w:t>
      </w:r>
    </w:p>
    <w:p w14:paraId="2E288232" w14:textId="49270A50" w:rsidR="006C3C93" w:rsidRDefault="006C3C93" w:rsidP="00BC25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идентификационного номера налогоплательщика и (или) основного государственного регистрационного номера каждого из ее членов - юридических лиц, идентификационного номера налогоплательщика и (или) основного государственного регистрационного номера и паспортных данных каждого </w:t>
      </w:r>
      <w:r w:rsidR="00BC255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из ее членов - индивидуальных предпринимателей, паспортных данных каждого из ее членов - физических лиц, субъектов профессиональной деятельности;</w:t>
      </w:r>
    </w:p>
    <w:p w14:paraId="6DA71CD4" w14:textId="34D313A1" w:rsidR="00D53BD6" w:rsidRDefault="009A6EB9" w:rsidP="00D53BD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53BD6">
        <w:rPr>
          <w:rFonts w:ascii="Times New Roman" w:hAnsi="Times New Roman" w:cs="Times New Roman"/>
          <w:sz w:val="28"/>
          <w:szCs w:val="28"/>
        </w:rPr>
        <w:t xml:space="preserve">) </w:t>
      </w:r>
      <w:r w:rsidR="00BC2555">
        <w:rPr>
          <w:rFonts w:ascii="Times New Roman" w:hAnsi="Times New Roman" w:cs="Times New Roman"/>
          <w:sz w:val="28"/>
          <w:szCs w:val="28"/>
        </w:rPr>
        <w:t>документов, подтверждающих наличие у некоммерческой организации предусмотренных настоящим Федеральным законом способов обеспечения ответственности членов некоммерческой организации перед потребителями произведенных товаров (работ, услуг) и иными лицами;</w:t>
      </w:r>
    </w:p>
    <w:p w14:paraId="5E432ECE" w14:textId="6E0C6037" w:rsidR="00D53BD6" w:rsidRDefault="009A6EB9" w:rsidP="00D53BD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53BD6">
        <w:rPr>
          <w:rFonts w:ascii="Times New Roman" w:hAnsi="Times New Roman" w:cs="Times New Roman"/>
          <w:sz w:val="28"/>
          <w:szCs w:val="28"/>
        </w:rPr>
        <w:t xml:space="preserve">) </w:t>
      </w:r>
      <w:r w:rsidR="00BC2555">
        <w:rPr>
          <w:rFonts w:ascii="Times New Roman" w:hAnsi="Times New Roman" w:cs="Times New Roman"/>
          <w:sz w:val="28"/>
          <w:szCs w:val="28"/>
        </w:rPr>
        <w:t xml:space="preserve">копий, предусмотренных </w:t>
      </w:r>
      <w:hyperlink r:id="rId9" w:history="1">
        <w:r w:rsidR="00BC2555" w:rsidRPr="00BC2555">
          <w:rPr>
            <w:rFonts w:ascii="Times New Roman" w:hAnsi="Times New Roman" w:cs="Times New Roman"/>
            <w:sz w:val="28"/>
            <w:szCs w:val="28"/>
          </w:rPr>
          <w:t>пунктом 2 части 18 статьи 3</w:t>
        </w:r>
      </w:hyperlink>
      <w:r w:rsidR="00BC2555">
        <w:rPr>
          <w:rFonts w:ascii="Times New Roman" w:hAnsi="Times New Roman" w:cs="Times New Roman"/>
          <w:sz w:val="28"/>
          <w:szCs w:val="28"/>
        </w:rPr>
        <w:t>3.1 настоящего Федерального закона правил саморегулируемой организации;</w:t>
      </w:r>
    </w:p>
    <w:p w14:paraId="15E0C4E4" w14:textId="405DC7DD" w:rsidR="00D53BD6" w:rsidRDefault="009A6EB9" w:rsidP="006C3C9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53BD6">
        <w:rPr>
          <w:rFonts w:ascii="Times New Roman" w:hAnsi="Times New Roman" w:cs="Times New Roman"/>
          <w:sz w:val="28"/>
          <w:szCs w:val="28"/>
        </w:rPr>
        <w:t xml:space="preserve">) </w:t>
      </w:r>
      <w:r w:rsidR="00BC2555">
        <w:rPr>
          <w:rFonts w:ascii="Times New Roman" w:hAnsi="Times New Roman" w:cs="Times New Roman"/>
          <w:sz w:val="28"/>
          <w:szCs w:val="28"/>
        </w:rPr>
        <w:t xml:space="preserve">выписку из лицевого счета, подтверждающую размещение на счете некоммерческой организации средств компенсационного фонда, предусмотренного </w:t>
      </w:r>
      <w:hyperlink r:id="rId10" w:history="1">
        <w:r w:rsidR="00BC2555" w:rsidRPr="00C07D98">
          <w:rPr>
            <w:rFonts w:ascii="Times New Roman" w:hAnsi="Times New Roman" w:cs="Times New Roman"/>
            <w:sz w:val="28"/>
            <w:szCs w:val="28"/>
          </w:rPr>
          <w:t>подпунктом 4 пункта 4</w:t>
        </w:r>
      </w:hyperlink>
      <w:r w:rsidR="00BC2555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14:paraId="180BC33C" w14:textId="6B18368C" w:rsidR="00D53BD6" w:rsidRDefault="00C07D98" w:rsidP="00C07D9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53BD6">
        <w:rPr>
          <w:rFonts w:ascii="Times New Roman" w:hAnsi="Times New Roman" w:cs="Times New Roman"/>
          <w:sz w:val="28"/>
          <w:szCs w:val="28"/>
        </w:rPr>
        <w:t xml:space="preserve">.1. Заявление и документы, указанные в </w:t>
      </w:r>
      <w:hyperlink w:anchor="Par0" w:history="1">
        <w:r w:rsidR="00D53BD6" w:rsidRPr="00C07D98">
          <w:rPr>
            <w:rFonts w:ascii="Times New Roman" w:hAnsi="Times New Roman" w:cs="Times New Roman"/>
            <w:sz w:val="28"/>
            <w:szCs w:val="28"/>
          </w:rPr>
          <w:t xml:space="preserve">части </w:t>
        </w:r>
        <w:r>
          <w:rPr>
            <w:rFonts w:ascii="Times New Roman" w:hAnsi="Times New Roman" w:cs="Times New Roman"/>
            <w:sz w:val="28"/>
            <w:szCs w:val="28"/>
          </w:rPr>
          <w:t>7</w:t>
        </w:r>
      </w:hyperlink>
      <w:r w:rsidR="00D53BD6">
        <w:rPr>
          <w:rFonts w:ascii="Times New Roman" w:hAnsi="Times New Roman" w:cs="Times New Roman"/>
          <w:sz w:val="28"/>
          <w:szCs w:val="28"/>
        </w:rPr>
        <w:t xml:space="preserve"> настоящей статьи, направляются некоммерческой организацией в </w:t>
      </w:r>
      <w:r>
        <w:rPr>
          <w:rFonts w:ascii="Times New Roman" w:hAnsi="Times New Roman" w:cs="Times New Roman"/>
          <w:sz w:val="28"/>
          <w:szCs w:val="28"/>
        </w:rPr>
        <w:t>регулирующий орган, указанный в части 3 настоящей статьи</w:t>
      </w:r>
      <w:r w:rsidR="00D53BD6">
        <w:rPr>
          <w:rFonts w:ascii="Times New Roman" w:hAnsi="Times New Roman" w:cs="Times New Roman"/>
          <w:sz w:val="28"/>
          <w:szCs w:val="28"/>
        </w:rPr>
        <w:t xml:space="preserve">, в форме электронных документов (пакета электронных документов), подписанных некоммерческой организацией </w:t>
      </w:r>
      <w:r>
        <w:rPr>
          <w:rFonts w:ascii="Times New Roman" w:hAnsi="Times New Roman" w:cs="Times New Roman"/>
          <w:sz w:val="28"/>
          <w:szCs w:val="28"/>
        </w:rPr>
        <w:br/>
      </w:r>
      <w:r w:rsidR="00D53BD6">
        <w:rPr>
          <w:rFonts w:ascii="Times New Roman" w:hAnsi="Times New Roman" w:cs="Times New Roman"/>
          <w:sz w:val="28"/>
          <w:szCs w:val="28"/>
        </w:rPr>
        <w:t xml:space="preserve">с использованием усиленной квалифицированной электронной подписи. Заявление и документы, указанные в </w:t>
      </w:r>
      <w:hyperlink w:anchor="Par0" w:history="1">
        <w:r w:rsidR="00D53BD6" w:rsidRPr="00C07D98">
          <w:rPr>
            <w:rFonts w:ascii="Times New Roman" w:hAnsi="Times New Roman" w:cs="Times New Roman"/>
            <w:sz w:val="28"/>
            <w:szCs w:val="28"/>
          </w:rPr>
          <w:t xml:space="preserve">части </w:t>
        </w:r>
        <w:r>
          <w:rPr>
            <w:rFonts w:ascii="Times New Roman" w:hAnsi="Times New Roman" w:cs="Times New Roman"/>
            <w:sz w:val="28"/>
            <w:szCs w:val="28"/>
          </w:rPr>
          <w:t>7</w:t>
        </w:r>
      </w:hyperlink>
      <w:r w:rsidR="00D53BD6">
        <w:rPr>
          <w:rFonts w:ascii="Times New Roman" w:hAnsi="Times New Roman" w:cs="Times New Roman"/>
          <w:sz w:val="28"/>
          <w:szCs w:val="28"/>
        </w:rPr>
        <w:t xml:space="preserve"> настоящей статьи, некоммерческая организация вправе представить в </w:t>
      </w:r>
      <w:r>
        <w:rPr>
          <w:rFonts w:ascii="Times New Roman" w:hAnsi="Times New Roman" w:cs="Times New Roman"/>
          <w:sz w:val="28"/>
          <w:szCs w:val="28"/>
        </w:rPr>
        <w:t xml:space="preserve">регулирующий орган, указанный в части 3 </w:t>
      </w:r>
      <w:r>
        <w:rPr>
          <w:rFonts w:ascii="Times New Roman" w:hAnsi="Times New Roman" w:cs="Times New Roman"/>
          <w:sz w:val="28"/>
          <w:szCs w:val="28"/>
        </w:rPr>
        <w:lastRenderedPageBreak/>
        <w:t>настоящей статьи</w:t>
      </w:r>
      <w:r w:rsidR="00D53BD6">
        <w:rPr>
          <w:rFonts w:ascii="Times New Roman" w:hAnsi="Times New Roman" w:cs="Times New Roman"/>
          <w:sz w:val="28"/>
          <w:szCs w:val="28"/>
        </w:rPr>
        <w:t>, непосредственно на бумажном носителе или почтовым отправлением с описью вложения и уведомлением о вручении.</w:t>
      </w:r>
    </w:p>
    <w:p w14:paraId="38496468" w14:textId="046BF84C" w:rsidR="00D53BD6" w:rsidRDefault="00C07D98" w:rsidP="00C07D9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D53BD6">
        <w:rPr>
          <w:rFonts w:ascii="Times New Roman" w:hAnsi="Times New Roman" w:cs="Times New Roman"/>
          <w:sz w:val="28"/>
          <w:szCs w:val="28"/>
        </w:rPr>
        <w:t xml:space="preserve">2. В заявлении, указанном в </w:t>
      </w:r>
      <w:hyperlink w:anchor="Par0" w:history="1">
        <w:r w:rsidR="00D53BD6" w:rsidRPr="00C07D98">
          <w:rPr>
            <w:rFonts w:ascii="Times New Roman" w:hAnsi="Times New Roman" w:cs="Times New Roman"/>
            <w:sz w:val="28"/>
            <w:szCs w:val="28"/>
          </w:rPr>
          <w:t xml:space="preserve">части </w:t>
        </w:r>
        <w:r>
          <w:rPr>
            <w:rFonts w:ascii="Times New Roman" w:hAnsi="Times New Roman" w:cs="Times New Roman"/>
            <w:sz w:val="28"/>
            <w:szCs w:val="28"/>
          </w:rPr>
          <w:t>7</w:t>
        </w:r>
      </w:hyperlink>
      <w:r w:rsidR="00D53BD6">
        <w:rPr>
          <w:rFonts w:ascii="Times New Roman" w:hAnsi="Times New Roman" w:cs="Times New Roman"/>
          <w:sz w:val="28"/>
          <w:szCs w:val="28"/>
        </w:rPr>
        <w:t xml:space="preserve"> настоящей статьи, некоммерческая организация может указать просьбу о направлении ей в электронной форме информации по вопросам внесения сведений о некоммерческой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="00D53BD6">
        <w:rPr>
          <w:rFonts w:ascii="Times New Roman" w:hAnsi="Times New Roman" w:cs="Times New Roman"/>
          <w:sz w:val="28"/>
          <w:szCs w:val="28"/>
        </w:rPr>
        <w:t>в государственный реестр саморегулируемых организаций.</w:t>
      </w:r>
      <w:r w:rsidR="003B6AA4">
        <w:rPr>
          <w:rFonts w:ascii="Times New Roman" w:hAnsi="Times New Roman" w:cs="Times New Roman"/>
          <w:sz w:val="28"/>
          <w:szCs w:val="28"/>
        </w:rPr>
        <w:t>»</w:t>
      </w:r>
      <w:r w:rsidR="009129F1">
        <w:rPr>
          <w:rFonts w:ascii="Times New Roman" w:hAnsi="Times New Roman" w:cs="Times New Roman"/>
          <w:sz w:val="28"/>
          <w:szCs w:val="28"/>
        </w:rPr>
        <w:t>;</w:t>
      </w:r>
    </w:p>
    <w:p w14:paraId="44876A1B" w14:textId="48C7CF68" w:rsidR="009A6EB9" w:rsidRDefault="009A6EB9" w:rsidP="009A6EB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часть 9 дополнить словами «(в том числе в электронной форме в случае, </w:t>
      </w:r>
      <w:r w:rsidRPr="009129F1">
        <w:rPr>
          <w:rFonts w:ascii="Times New Roman" w:hAnsi="Times New Roman" w:cs="Times New Roman"/>
          <w:sz w:val="28"/>
          <w:szCs w:val="28"/>
        </w:rPr>
        <w:t xml:space="preserve">предусмотренном </w:t>
      </w:r>
      <w:hyperlink r:id="rId11" w:history="1">
        <w:r w:rsidRPr="009129F1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9129F1" w:rsidRPr="009129F1">
          <w:rPr>
            <w:rFonts w:ascii="Times New Roman" w:hAnsi="Times New Roman" w:cs="Times New Roman"/>
            <w:sz w:val="28"/>
            <w:szCs w:val="28"/>
          </w:rPr>
          <w:t>7</w:t>
        </w:r>
        <w:r w:rsidRPr="009129F1">
          <w:rPr>
            <w:rFonts w:ascii="Times New Roman" w:hAnsi="Times New Roman" w:cs="Times New Roman"/>
            <w:sz w:val="28"/>
            <w:szCs w:val="28"/>
          </w:rPr>
          <w:t>.2</w:t>
        </w:r>
      </w:hyperlink>
      <w:r w:rsidRPr="009129F1">
        <w:rPr>
          <w:rFonts w:ascii="Times New Roman" w:hAnsi="Times New Roman" w:cs="Times New Roman"/>
          <w:sz w:val="28"/>
          <w:szCs w:val="28"/>
        </w:rPr>
        <w:t xml:space="preserve"> настоящей </w:t>
      </w:r>
      <w:r>
        <w:rPr>
          <w:rFonts w:ascii="Times New Roman" w:hAnsi="Times New Roman" w:cs="Times New Roman"/>
          <w:sz w:val="28"/>
          <w:szCs w:val="28"/>
        </w:rPr>
        <w:t xml:space="preserve">статьи) в течение трех рабочих дней </w:t>
      </w:r>
      <w:r w:rsidR="009129F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даты принятия соответствующего решения</w:t>
      </w:r>
      <w:r w:rsidR="009129F1">
        <w:rPr>
          <w:rFonts w:ascii="Times New Roman" w:hAnsi="Times New Roman" w:cs="Times New Roman"/>
          <w:sz w:val="28"/>
          <w:szCs w:val="28"/>
        </w:rPr>
        <w:t>»;</w:t>
      </w:r>
    </w:p>
    <w:p w14:paraId="346CAE29" w14:textId="45D2AB57" w:rsidR="009129F1" w:rsidRDefault="009129F1" w:rsidP="008069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часть 24 дополнить частью 24.1 следующего содержания:</w:t>
      </w:r>
    </w:p>
    <w:p w14:paraId="10C56314" w14:textId="40E6B700" w:rsidR="009129F1" w:rsidRDefault="009129F1" w:rsidP="009129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«24.1. Заявление об исключении сведений о некоммерческой организации из государственного реестра саморегулируемых организаций </w:t>
      </w:r>
      <w:r w:rsidR="00732A6A">
        <w:rPr>
          <w:rFonts w:ascii="Times New Roman" w:hAnsi="Times New Roman" w:cs="Times New Roman"/>
          <w:sz w:val="28"/>
          <w:szCs w:val="28"/>
        </w:rPr>
        <w:t xml:space="preserve">ревизионных союзов сельскохозяйственных кооперативов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представляется в </w:t>
      </w:r>
      <w:r w:rsidR="00A76885">
        <w:rPr>
          <w:rFonts w:ascii="Times New Roman" w:hAnsi="Times New Roman" w:cs="Times New Roman"/>
          <w:sz w:val="28"/>
          <w:szCs w:val="28"/>
        </w:rPr>
        <w:t>Р</w:t>
      </w:r>
      <w:r w:rsidR="00732A6A">
        <w:rPr>
          <w:rFonts w:ascii="Times New Roman" w:hAnsi="Times New Roman" w:cs="Times New Roman"/>
          <w:sz w:val="28"/>
          <w:szCs w:val="28"/>
        </w:rPr>
        <w:t>егулирующий орган, указанный в части 3 настоящей статьи</w:t>
      </w:r>
      <w:r>
        <w:rPr>
          <w:rFonts w:ascii="Times New Roman" w:hAnsi="Times New Roman" w:cs="Times New Roman"/>
          <w:sz w:val="28"/>
          <w:szCs w:val="28"/>
        </w:rPr>
        <w:t xml:space="preserve">, в порядке, предусмотренном частью </w:t>
      </w:r>
      <w:r w:rsidR="00732A6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.1 </w:t>
      </w:r>
      <w:r w:rsidR="00732A6A">
        <w:rPr>
          <w:rFonts w:ascii="Times New Roman" w:hAnsi="Times New Roman" w:cs="Times New Roman"/>
          <w:sz w:val="28"/>
          <w:szCs w:val="28"/>
        </w:rPr>
        <w:t xml:space="preserve">настоящей </w:t>
      </w:r>
      <w:r>
        <w:rPr>
          <w:rFonts w:ascii="Times New Roman" w:hAnsi="Times New Roman" w:cs="Times New Roman"/>
          <w:sz w:val="28"/>
          <w:szCs w:val="28"/>
        </w:rPr>
        <w:t xml:space="preserve">статьи. В этом заявлении саморегулируемая организация </w:t>
      </w:r>
      <w:r w:rsidR="00732A6A">
        <w:rPr>
          <w:rFonts w:ascii="Times New Roman" w:hAnsi="Times New Roman" w:cs="Times New Roman"/>
          <w:sz w:val="28"/>
          <w:szCs w:val="28"/>
        </w:rPr>
        <w:t xml:space="preserve">ревизионных союзов сельскохозяйственных кооперативов </w:t>
      </w:r>
      <w:r>
        <w:rPr>
          <w:rFonts w:ascii="Times New Roman" w:hAnsi="Times New Roman" w:cs="Times New Roman"/>
          <w:sz w:val="28"/>
          <w:szCs w:val="28"/>
        </w:rPr>
        <w:t>вправе указать просьбу о направлении ей в электронной форме информации по вопросам исключения сведений о некоммерческой организации из государственного реестра саморегулируемых организаций.</w:t>
      </w:r>
      <w:r w:rsidR="00732A6A">
        <w:rPr>
          <w:rFonts w:ascii="Times New Roman" w:hAnsi="Times New Roman" w:cs="Times New Roman"/>
          <w:sz w:val="28"/>
          <w:szCs w:val="28"/>
        </w:rPr>
        <w:t>»;</w:t>
      </w:r>
    </w:p>
    <w:p w14:paraId="448936DD" w14:textId="792C51DF" w:rsidR="00D53BD6" w:rsidRDefault="009129F1" w:rsidP="008069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дополнить частью 28 следующего содержания:</w:t>
      </w:r>
    </w:p>
    <w:p w14:paraId="0942A59F" w14:textId="1DFCE01D" w:rsidR="009129F1" w:rsidRDefault="009129F1" w:rsidP="009129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«28. Сведения, содержащиеся в государственном реестре саморегулируемых организаций, предоставляются по запросам заинтересованных лиц в виде выписки из государственного реестра саморегулируемых организаций в форме электронного документа, подписанного усиленной квалифиц</w:t>
      </w:r>
      <w:r w:rsidR="00D7742E">
        <w:rPr>
          <w:rFonts w:ascii="Times New Roman" w:hAnsi="Times New Roman" w:cs="Times New Roman"/>
          <w:sz w:val="28"/>
          <w:szCs w:val="28"/>
        </w:rPr>
        <w:t>ированной электронной подписью 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егулирующего органа, указанного в части 3 настоящей статьи. Такая выписка предоставляется без взимания платы.»</w:t>
      </w:r>
      <w:r w:rsidR="00732A6A">
        <w:rPr>
          <w:rFonts w:ascii="Times New Roman" w:hAnsi="Times New Roman" w:cs="Times New Roman"/>
          <w:sz w:val="28"/>
          <w:szCs w:val="28"/>
        </w:rPr>
        <w:t>.</w:t>
      </w:r>
    </w:p>
    <w:p w14:paraId="49834E0F" w14:textId="77777777" w:rsidR="00713044" w:rsidRDefault="00713044" w:rsidP="001D25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1EDC1D" w14:textId="77777777" w:rsidR="00732A6A" w:rsidRDefault="00732A6A" w:rsidP="001D25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566971" w14:textId="77777777" w:rsidR="00713044" w:rsidRPr="001E00BD" w:rsidRDefault="00713044" w:rsidP="0054615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0BD">
        <w:rPr>
          <w:rFonts w:ascii="Times New Roman" w:hAnsi="Times New Roman" w:cs="Times New Roman"/>
          <w:sz w:val="28"/>
          <w:szCs w:val="28"/>
        </w:rPr>
        <w:t>Президент</w:t>
      </w:r>
    </w:p>
    <w:p w14:paraId="071805A5" w14:textId="77777777" w:rsidR="00713044" w:rsidRPr="001D2519" w:rsidRDefault="00713044" w:rsidP="0054615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0BD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Pr="001E00BD">
        <w:rPr>
          <w:rFonts w:ascii="Times New Roman" w:hAnsi="Times New Roman" w:cs="Times New Roman"/>
          <w:sz w:val="28"/>
          <w:szCs w:val="28"/>
        </w:rPr>
        <w:t>В. Путин</w:t>
      </w:r>
    </w:p>
    <w:p w14:paraId="3F9D4C81" w14:textId="77777777" w:rsidR="00713044" w:rsidRPr="001D2519" w:rsidRDefault="00713044" w:rsidP="005461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13044" w:rsidRPr="001D2519" w:rsidSect="0054615E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6B28D8" w14:textId="77777777" w:rsidR="00902A49" w:rsidRDefault="00902A49" w:rsidP="0054615E">
      <w:pPr>
        <w:spacing w:after="0" w:line="240" w:lineRule="auto"/>
      </w:pPr>
      <w:r>
        <w:separator/>
      </w:r>
    </w:p>
  </w:endnote>
  <w:endnote w:type="continuationSeparator" w:id="0">
    <w:p w14:paraId="0110FB75" w14:textId="77777777" w:rsidR="00902A49" w:rsidRDefault="00902A49" w:rsidP="00546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1637E9" w14:textId="77777777" w:rsidR="00902A49" w:rsidRDefault="00902A49" w:rsidP="0054615E">
      <w:pPr>
        <w:spacing w:after="0" w:line="240" w:lineRule="auto"/>
      </w:pPr>
      <w:r>
        <w:separator/>
      </w:r>
    </w:p>
  </w:footnote>
  <w:footnote w:type="continuationSeparator" w:id="0">
    <w:p w14:paraId="06D3B960" w14:textId="77777777" w:rsidR="00902A49" w:rsidRDefault="00902A49" w:rsidP="00546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2786355"/>
      <w:docPartObj>
        <w:docPartGallery w:val="Page Numbers (Top of Page)"/>
        <w:docPartUnique/>
      </w:docPartObj>
    </w:sdtPr>
    <w:sdtEndPr/>
    <w:sdtContent>
      <w:p w14:paraId="5403F1B3" w14:textId="0A83D291" w:rsidR="0054615E" w:rsidRDefault="0054615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742E">
          <w:rPr>
            <w:noProof/>
          </w:rPr>
          <w:t>2</w:t>
        </w:r>
        <w:r>
          <w:fldChar w:fldCharType="end"/>
        </w:r>
      </w:p>
    </w:sdtContent>
  </w:sdt>
  <w:p w14:paraId="300BF035" w14:textId="77777777" w:rsidR="0054615E" w:rsidRDefault="0054615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36417"/>
    <w:multiLevelType w:val="hybridMultilevel"/>
    <w:tmpl w:val="F0F6B566"/>
    <w:lvl w:ilvl="0" w:tplc="93FA6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0519C2"/>
    <w:multiLevelType w:val="hybridMultilevel"/>
    <w:tmpl w:val="704EDA1E"/>
    <w:lvl w:ilvl="0" w:tplc="FE00F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2414715"/>
    <w:multiLevelType w:val="hybridMultilevel"/>
    <w:tmpl w:val="B99C19FE"/>
    <w:lvl w:ilvl="0" w:tplc="E66448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9ED"/>
    <w:rsid w:val="00047997"/>
    <w:rsid w:val="000A1004"/>
    <w:rsid w:val="000B4D81"/>
    <w:rsid w:val="000E2C0C"/>
    <w:rsid w:val="000E43A6"/>
    <w:rsid w:val="0013420A"/>
    <w:rsid w:val="001D2519"/>
    <w:rsid w:val="001D4350"/>
    <w:rsid w:val="001F5548"/>
    <w:rsid w:val="00366FFA"/>
    <w:rsid w:val="003B6AA4"/>
    <w:rsid w:val="004651D4"/>
    <w:rsid w:val="004B0DDC"/>
    <w:rsid w:val="00545CCF"/>
    <w:rsid w:val="0054615E"/>
    <w:rsid w:val="005B5596"/>
    <w:rsid w:val="006831BB"/>
    <w:rsid w:val="006C3C93"/>
    <w:rsid w:val="00713044"/>
    <w:rsid w:val="00732A6A"/>
    <w:rsid w:val="0080691A"/>
    <w:rsid w:val="00865AD8"/>
    <w:rsid w:val="008A0AA7"/>
    <w:rsid w:val="00902A49"/>
    <w:rsid w:val="009129F1"/>
    <w:rsid w:val="009A6EB9"/>
    <w:rsid w:val="009B6A77"/>
    <w:rsid w:val="009D1D9C"/>
    <w:rsid w:val="009F2C33"/>
    <w:rsid w:val="00A53357"/>
    <w:rsid w:val="00A76885"/>
    <w:rsid w:val="00B179ED"/>
    <w:rsid w:val="00B90B45"/>
    <w:rsid w:val="00BB6A6C"/>
    <w:rsid w:val="00BC2555"/>
    <w:rsid w:val="00C07D98"/>
    <w:rsid w:val="00CC1CFA"/>
    <w:rsid w:val="00CD2066"/>
    <w:rsid w:val="00D32903"/>
    <w:rsid w:val="00D4166E"/>
    <w:rsid w:val="00D53BD6"/>
    <w:rsid w:val="00D7742E"/>
    <w:rsid w:val="00D9151E"/>
    <w:rsid w:val="00E81320"/>
    <w:rsid w:val="00E96A64"/>
    <w:rsid w:val="00EA5393"/>
    <w:rsid w:val="00EF021B"/>
    <w:rsid w:val="00FE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6044"/>
  <w15:chartTrackingRefBased/>
  <w15:docId w15:val="{08562DE2-2F29-44A0-93FD-9679CD7D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5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46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4615E"/>
  </w:style>
  <w:style w:type="paragraph" w:styleId="a6">
    <w:name w:val="footer"/>
    <w:basedOn w:val="a"/>
    <w:link w:val="a7"/>
    <w:uiPriority w:val="99"/>
    <w:unhideWhenUsed/>
    <w:rsid w:val="00546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46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DEBB4F5989023FD0D68224D972BFB593143F4EFAF76DC4DD99A22923F8106F84B9AC464DA12C2B025BB2AB4EnDZ4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09A668D597DF175282859E48A973EBFA9048F3822D77EEFAF25AE9B732F3E6AAD1127DA36951F3B3B515A59q5w8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77D884070437868A1B9D326C53945472B14471625FDCA912878DF6B19C03C3116EB2430DC8F58757E952858A8B05AD987A0FFFE25qDP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7246CB39FCF7AFA1103BAFEC8C1FC9E17ED29B682378DCCF4B0A98A2E71577EAED18DA982C09BACA0E2DFDA3DD7FFE646F89D3987CEAC0F1S4M0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9DEBB4F5989023FD0D68224D972BFB593153B47FEF96DC4DD99A22923F8106F96B9F44A4CA732290A4EE4FA08805838E07ACF2DE5BD9D21n3Z0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Суровцева Юлия Юрьевна</cp:lastModifiedBy>
  <cp:revision>16</cp:revision>
  <dcterms:created xsi:type="dcterms:W3CDTF">2021-09-15T13:40:00Z</dcterms:created>
  <dcterms:modified xsi:type="dcterms:W3CDTF">2021-10-25T10:36:00Z</dcterms:modified>
</cp:coreProperties>
</file>