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1AA" w:rsidRDefault="00D81098" w:rsidP="005F66A1">
      <w:pPr>
        <w:jc w:val="right"/>
        <w:rPr>
          <w:sz w:val="28"/>
          <w:szCs w:val="28"/>
        </w:rPr>
      </w:pPr>
      <w:r w:rsidRPr="00012639">
        <w:rPr>
          <w:sz w:val="28"/>
          <w:szCs w:val="28"/>
        </w:rPr>
        <w:t>Проект</w:t>
      </w:r>
    </w:p>
    <w:p w:rsidR="005F66A1" w:rsidRPr="00DE071B" w:rsidRDefault="005F66A1" w:rsidP="000E31E6">
      <w:pPr>
        <w:jc w:val="center"/>
        <w:rPr>
          <w:b/>
          <w:sz w:val="28"/>
          <w:szCs w:val="28"/>
        </w:rPr>
      </w:pPr>
    </w:p>
    <w:p w:rsidR="006D6A5F" w:rsidRPr="00DE071B" w:rsidRDefault="006D6A5F" w:rsidP="007D7C5B">
      <w:pPr>
        <w:pStyle w:val="a3"/>
        <w:spacing w:before="0" w:after="0" w:line="300" w:lineRule="exact"/>
        <w:jc w:val="center"/>
        <w:rPr>
          <w:b/>
          <w:sz w:val="28"/>
          <w:szCs w:val="28"/>
        </w:rPr>
      </w:pPr>
    </w:p>
    <w:p w:rsidR="00A556DE" w:rsidRPr="00DE071B" w:rsidRDefault="00A556DE" w:rsidP="007D7C5B">
      <w:pPr>
        <w:pStyle w:val="a3"/>
        <w:spacing w:before="0" w:after="0" w:line="300" w:lineRule="exact"/>
        <w:jc w:val="center"/>
        <w:rPr>
          <w:b/>
          <w:sz w:val="28"/>
          <w:szCs w:val="28"/>
        </w:rPr>
      </w:pPr>
      <w:r w:rsidRPr="00DE071B">
        <w:rPr>
          <w:b/>
          <w:sz w:val="28"/>
          <w:szCs w:val="28"/>
        </w:rPr>
        <w:t>ПРАВИТЕЛЬСТВО РОССИЙСКОЙ ФЕДЕРАЦИИ</w:t>
      </w:r>
    </w:p>
    <w:p w:rsidR="00A556DE" w:rsidRPr="00DE071B" w:rsidRDefault="00A556DE" w:rsidP="007D7C5B">
      <w:pPr>
        <w:jc w:val="center"/>
        <w:rPr>
          <w:b/>
        </w:rPr>
      </w:pPr>
    </w:p>
    <w:p w:rsidR="00D9777C" w:rsidRPr="00DE071B" w:rsidRDefault="00D9777C" w:rsidP="007D7C5B">
      <w:pPr>
        <w:jc w:val="center"/>
      </w:pPr>
    </w:p>
    <w:p w:rsidR="00A556DE" w:rsidRPr="00DE071B" w:rsidRDefault="00A556DE" w:rsidP="007D7C5B">
      <w:pPr>
        <w:jc w:val="center"/>
        <w:rPr>
          <w:sz w:val="28"/>
        </w:rPr>
      </w:pPr>
      <w:r w:rsidRPr="00DE071B">
        <w:rPr>
          <w:sz w:val="28"/>
        </w:rPr>
        <w:t>П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О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С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Т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А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Н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О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В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Л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Е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Н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И</w:t>
      </w:r>
      <w:r w:rsidR="00893E14" w:rsidRPr="00DE071B">
        <w:rPr>
          <w:sz w:val="28"/>
        </w:rPr>
        <w:t xml:space="preserve"> </w:t>
      </w:r>
      <w:r w:rsidRPr="00DE071B">
        <w:rPr>
          <w:sz w:val="28"/>
        </w:rPr>
        <w:t>Е</w:t>
      </w:r>
    </w:p>
    <w:p w:rsidR="00A556DE" w:rsidRPr="00DE071B" w:rsidRDefault="00A556DE" w:rsidP="007D7C5B">
      <w:pPr>
        <w:rPr>
          <w:b/>
          <w:sz w:val="28"/>
          <w:szCs w:val="28"/>
        </w:rPr>
      </w:pPr>
    </w:p>
    <w:p w:rsidR="00A556DE" w:rsidRPr="00DE071B" w:rsidRDefault="00A747B9" w:rsidP="007D7C5B">
      <w:pPr>
        <w:jc w:val="center"/>
        <w:rPr>
          <w:sz w:val="28"/>
        </w:rPr>
      </w:pPr>
      <w:r w:rsidRPr="00DE071B">
        <w:rPr>
          <w:sz w:val="28"/>
        </w:rPr>
        <w:t>о</w:t>
      </w:r>
      <w:r w:rsidR="00A556DE" w:rsidRPr="00DE071B">
        <w:rPr>
          <w:sz w:val="28"/>
        </w:rPr>
        <w:t>т</w:t>
      </w:r>
      <w:r w:rsidRPr="00DE071B">
        <w:rPr>
          <w:sz w:val="28"/>
        </w:rPr>
        <w:t xml:space="preserve"> «_</w:t>
      </w:r>
      <w:proofErr w:type="gramStart"/>
      <w:r w:rsidRPr="00DE071B">
        <w:rPr>
          <w:sz w:val="28"/>
        </w:rPr>
        <w:t>_»_</w:t>
      </w:r>
      <w:proofErr w:type="gramEnd"/>
      <w:r w:rsidRPr="00DE071B">
        <w:rPr>
          <w:sz w:val="28"/>
        </w:rPr>
        <w:t>__________</w:t>
      </w:r>
      <w:r w:rsidR="00A556DE" w:rsidRPr="00DE071B">
        <w:rPr>
          <w:sz w:val="28"/>
        </w:rPr>
        <w:t>20</w:t>
      </w:r>
      <w:r w:rsidR="00774A49">
        <w:rPr>
          <w:sz w:val="28"/>
        </w:rPr>
        <w:t>2</w:t>
      </w:r>
      <w:r w:rsidR="004A73C2">
        <w:rPr>
          <w:sz w:val="28"/>
        </w:rPr>
        <w:t>1</w:t>
      </w:r>
      <w:r w:rsidR="00637080" w:rsidRPr="00DE071B">
        <w:rPr>
          <w:sz w:val="28"/>
        </w:rPr>
        <w:t xml:space="preserve"> </w:t>
      </w:r>
      <w:r w:rsidR="00DC5595">
        <w:rPr>
          <w:sz w:val="28"/>
        </w:rPr>
        <w:t>г.</w:t>
      </w:r>
      <w:r w:rsidR="00A556DE" w:rsidRPr="00DE071B">
        <w:rPr>
          <w:sz w:val="28"/>
        </w:rPr>
        <w:t xml:space="preserve"> №</w:t>
      </w:r>
      <w:r w:rsidRPr="00DE071B">
        <w:rPr>
          <w:sz w:val="28"/>
        </w:rPr>
        <w:t xml:space="preserve"> ___</w:t>
      </w:r>
    </w:p>
    <w:p w:rsidR="00A556DE" w:rsidRPr="00DE071B" w:rsidRDefault="00A556DE" w:rsidP="007D7C5B">
      <w:pPr>
        <w:jc w:val="center"/>
      </w:pPr>
    </w:p>
    <w:p w:rsidR="00A556DE" w:rsidRPr="00DE071B" w:rsidRDefault="00A556DE" w:rsidP="007D7C5B">
      <w:pPr>
        <w:jc w:val="center"/>
        <w:rPr>
          <w:b/>
          <w:sz w:val="28"/>
        </w:rPr>
      </w:pPr>
      <w:r w:rsidRPr="00DE071B">
        <w:rPr>
          <w:sz w:val="28"/>
        </w:rPr>
        <w:t>МОСКВА</w:t>
      </w:r>
    </w:p>
    <w:p w:rsidR="00BF41AA" w:rsidRPr="007D4D5F" w:rsidRDefault="00BF41AA" w:rsidP="007D4D5F">
      <w:pPr>
        <w:jc w:val="both"/>
        <w:rPr>
          <w:sz w:val="28"/>
          <w:szCs w:val="28"/>
        </w:rPr>
      </w:pPr>
    </w:p>
    <w:p w:rsidR="0085470F" w:rsidRPr="00DE071B" w:rsidRDefault="00C36E6B" w:rsidP="007D7C5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E071B">
        <w:rPr>
          <w:b/>
          <w:bCs/>
          <w:sz w:val="28"/>
          <w:szCs w:val="28"/>
        </w:rPr>
        <w:t>О распределении объемов тарифных квот</w:t>
      </w:r>
      <w:r w:rsidR="0085470F" w:rsidRPr="00DE071B">
        <w:rPr>
          <w:b/>
          <w:bCs/>
          <w:sz w:val="28"/>
          <w:szCs w:val="28"/>
        </w:rPr>
        <w:t xml:space="preserve"> </w:t>
      </w:r>
      <w:r w:rsidRPr="00DE071B">
        <w:rPr>
          <w:b/>
          <w:bCs/>
          <w:sz w:val="28"/>
          <w:szCs w:val="28"/>
        </w:rPr>
        <w:t>в отношении</w:t>
      </w:r>
    </w:p>
    <w:p w:rsidR="0085470F" w:rsidRPr="00DE071B" w:rsidRDefault="003815F1" w:rsidP="007D7C5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E071B">
        <w:rPr>
          <w:b/>
          <w:bCs/>
          <w:sz w:val="28"/>
          <w:szCs w:val="28"/>
        </w:rPr>
        <w:t xml:space="preserve">мяса крупного рогатого скота </w:t>
      </w:r>
      <w:r w:rsidR="00C36E6B" w:rsidRPr="00DE071B">
        <w:rPr>
          <w:b/>
          <w:bCs/>
          <w:sz w:val="28"/>
          <w:szCs w:val="28"/>
        </w:rPr>
        <w:t>и мяса домашней птицы</w:t>
      </w:r>
    </w:p>
    <w:p w:rsidR="00C36E6B" w:rsidRPr="00DE071B" w:rsidRDefault="00C36E6B" w:rsidP="007D7C5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E071B">
        <w:rPr>
          <w:b/>
          <w:bCs/>
          <w:sz w:val="28"/>
          <w:szCs w:val="28"/>
        </w:rPr>
        <w:t>в 20</w:t>
      </w:r>
      <w:r w:rsidR="00425CCB" w:rsidRPr="00DE071B">
        <w:rPr>
          <w:b/>
          <w:bCs/>
          <w:sz w:val="28"/>
          <w:szCs w:val="28"/>
        </w:rPr>
        <w:t>2</w:t>
      </w:r>
      <w:r w:rsidR="0090794A">
        <w:rPr>
          <w:b/>
          <w:bCs/>
          <w:sz w:val="28"/>
          <w:szCs w:val="28"/>
        </w:rPr>
        <w:t>2</w:t>
      </w:r>
      <w:r w:rsidRPr="00DE071B">
        <w:rPr>
          <w:b/>
          <w:bCs/>
          <w:sz w:val="28"/>
          <w:szCs w:val="28"/>
        </w:rPr>
        <w:t xml:space="preserve"> году</w:t>
      </w:r>
    </w:p>
    <w:p w:rsidR="00757514" w:rsidRPr="00DE071B" w:rsidRDefault="00757514" w:rsidP="007D4D5F">
      <w:pPr>
        <w:spacing w:line="360" w:lineRule="auto"/>
        <w:jc w:val="both"/>
        <w:rPr>
          <w:sz w:val="28"/>
          <w:szCs w:val="28"/>
        </w:rPr>
      </w:pPr>
    </w:p>
    <w:p w:rsidR="00292419" w:rsidRPr="00DE071B" w:rsidRDefault="00292419" w:rsidP="007D7C5B">
      <w:pPr>
        <w:spacing w:line="360" w:lineRule="auto"/>
        <w:ind w:firstLine="709"/>
        <w:jc w:val="both"/>
        <w:rPr>
          <w:sz w:val="28"/>
          <w:szCs w:val="28"/>
        </w:rPr>
      </w:pPr>
      <w:r w:rsidRPr="00DE071B">
        <w:rPr>
          <w:sz w:val="28"/>
          <w:szCs w:val="28"/>
        </w:rPr>
        <w:t xml:space="preserve">Правительство Российской Федерации </w:t>
      </w:r>
      <w:r w:rsidRPr="00DE071B">
        <w:rPr>
          <w:b/>
          <w:spacing w:val="40"/>
          <w:sz w:val="28"/>
          <w:szCs w:val="28"/>
        </w:rPr>
        <w:t>постановляет:</w:t>
      </w:r>
    </w:p>
    <w:p w:rsidR="00757514" w:rsidRPr="00DE071B" w:rsidRDefault="00B0205C" w:rsidP="007D7C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E071B">
        <w:rPr>
          <w:sz w:val="28"/>
          <w:szCs w:val="28"/>
        </w:rPr>
        <w:t>1. </w:t>
      </w:r>
      <w:r w:rsidR="00750E69" w:rsidRPr="00DE071B">
        <w:rPr>
          <w:sz w:val="28"/>
          <w:szCs w:val="28"/>
        </w:rPr>
        <w:t>Утвердить распределение объем</w:t>
      </w:r>
      <w:r w:rsidR="007A6EF9">
        <w:rPr>
          <w:sz w:val="28"/>
          <w:szCs w:val="28"/>
        </w:rPr>
        <w:t>ов тарифных квот, установленных</w:t>
      </w:r>
      <w:r w:rsidR="005E62CD" w:rsidRPr="00DE071B">
        <w:rPr>
          <w:sz w:val="28"/>
          <w:szCs w:val="28"/>
        </w:rPr>
        <w:br/>
      </w:r>
      <w:r w:rsidR="00CC41B9" w:rsidRPr="00DE071B">
        <w:rPr>
          <w:bCs/>
          <w:sz w:val="28"/>
          <w:szCs w:val="28"/>
        </w:rPr>
        <w:t>на</w:t>
      </w:r>
      <w:r w:rsidR="005E62CD" w:rsidRPr="00DE071B">
        <w:rPr>
          <w:bCs/>
          <w:sz w:val="28"/>
          <w:szCs w:val="28"/>
        </w:rPr>
        <w:t xml:space="preserve"> </w:t>
      </w:r>
      <w:r w:rsidR="0013041A" w:rsidRPr="00DE071B">
        <w:rPr>
          <w:bCs/>
          <w:sz w:val="28"/>
          <w:szCs w:val="28"/>
        </w:rPr>
        <w:t>2</w:t>
      </w:r>
      <w:r w:rsidR="005451A4" w:rsidRPr="00DE071B">
        <w:rPr>
          <w:bCs/>
          <w:sz w:val="28"/>
          <w:szCs w:val="28"/>
        </w:rPr>
        <w:t>0</w:t>
      </w:r>
      <w:r w:rsidR="00B17A59" w:rsidRPr="00DE071B">
        <w:rPr>
          <w:bCs/>
          <w:sz w:val="28"/>
          <w:szCs w:val="28"/>
        </w:rPr>
        <w:t>2</w:t>
      </w:r>
      <w:r w:rsidR="00E46AAE">
        <w:rPr>
          <w:bCs/>
          <w:sz w:val="28"/>
          <w:szCs w:val="28"/>
        </w:rPr>
        <w:t>2</w:t>
      </w:r>
      <w:r w:rsidR="00581DE0" w:rsidRPr="00DE071B">
        <w:rPr>
          <w:bCs/>
          <w:sz w:val="28"/>
          <w:szCs w:val="28"/>
        </w:rPr>
        <w:t xml:space="preserve"> год</w:t>
      </w:r>
      <w:r w:rsidR="00581DE0" w:rsidRPr="00DE071B">
        <w:rPr>
          <w:sz w:val="28"/>
          <w:szCs w:val="28"/>
        </w:rPr>
        <w:t xml:space="preserve"> </w:t>
      </w:r>
      <w:r w:rsidR="009B44C6">
        <w:rPr>
          <w:sz w:val="28"/>
          <w:szCs w:val="28"/>
        </w:rPr>
        <w:t>р</w:t>
      </w:r>
      <w:r w:rsidR="005451A4" w:rsidRPr="00DE071B">
        <w:rPr>
          <w:sz w:val="28"/>
          <w:szCs w:val="28"/>
        </w:rPr>
        <w:t>ешением</w:t>
      </w:r>
      <w:r w:rsidR="00750E69" w:rsidRPr="00DE071B">
        <w:rPr>
          <w:sz w:val="28"/>
          <w:szCs w:val="28"/>
        </w:rPr>
        <w:t xml:space="preserve"> </w:t>
      </w:r>
      <w:r w:rsidR="00A8220B" w:rsidRPr="00DE071B">
        <w:rPr>
          <w:sz w:val="28"/>
          <w:szCs w:val="28"/>
        </w:rPr>
        <w:t>Коллегии Евразийской экономической комиссии</w:t>
      </w:r>
      <w:r w:rsidR="00774A49">
        <w:rPr>
          <w:sz w:val="28"/>
          <w:szCs w:val="28"/>
        </w:rPr>
        <w:br/>
      </w:r>
      <w:r w:rsidR="00EA652C" w:rsidRPr="00837E30">
        <w:rPr>
          <w:sz w:val="28"/>
          <w:szCs w:val="28"/>
        </w:rPr>
        <w:t>от</w:t>
      </w:r>
      <w:r w:rsidR="00774A49" w:rsidRPr="00837E30">
        <w:rPr>
          <w:sz w:val="28"/>
          <w:szCs w:val="28"/>
        </w:rPr>
        <w:t xml:space="preserve"> 1</w:t>
      </w:r>
      <w:r w:rsidR="00E46AAE" w:rsidRPr="00837E30">
        <w:rPr>
          <w:sz w:val="28"/>
          <w:szCs w:val="28"/>
        </w:rPr>
        <w:t>7</w:t>
      </w:r>
      <w:r w:rsidR="00774A49" w:rsidRPr="00837E30">
        <w:rPr>
          <w:sz w:val="28"/>
          <w:szCs w:val="28"/>
        </w:rPr>
        <w:t xml:space="preserve"> августа</w:t>
      </w:r>
      <w:r w:rsidR="00750E69" w:rsidRPr="00837E30">
        <w:rPr>
          <w:sz w:val="28"/>
          <w:szCs w:val="28"/>
        </w:rPr>
        <w:t xml:space="preserve"> 20</w:t>
      </w:r>
      <w:r w:rsidR="009B44C6" w:rsidRPr="00837E30">
        <w:rPr>
          <w:sz w:val="28"/>
          <w:szCs w:val="28"/>
        </w:rPr>
        <w:t>2</w:t>
      </w:r>
      <w:r w:rsidR="00E46AAE" w:rsidRPr="00837E30">
        <w:rPr>
          <w:sz w:val="28"/>
          <w:szCs w:val="28"/>
        </w:rPr>
        <w:t>1</w:t>
      </w:r>
      <w:r w:rsidR="00750E69" w:rsidRPr="00837E30">
        <w:rPr>
          <w:sz w:val="28"/>
          <w:szCs w:val="28"/>
        </w:rPr>
        <w:t xml:space="preserve"> г. №</w:t>
      </w:r>
      <w:r w:rsidR="00F552C4" w:rsidRPr="00837E30">
        <w:rPr>
          <w:sz w:val="28"/>
          <w:szCs w:val="28"/>
        </w:rPr>
        <w:t> </w:t>
      </w:r>
      <w:bookmarkStart w:id="0" w:name="OLE_LINK1"/>
      <w:bookmarkStart w:id="1" w:name="OLE_LINK2"/>
      <w:r w:rsidR="005200E3" w:rsidRPr="00837E30">
        <w:rPr>
          <w:sz w:val="28"/>
          <w:szCs w:val="28"/>
        </w:rPr>
        <w:t>102</w:t>
      </w:r>
      <w:r w:rsidR="00583585" w:rsidRPr="00837E30">
        <w:rPr>
          <w:sz w:val="28"/>
          <w:szCs w:val="28"/>
        </w:rPr>
        <w:t xml:space="preserve"> </w:t>
      </w:r>
      <w:r w:rsidR="005B2D65" w:rsidRPr="00837E30">
        <w:rPr>
          <w:sz w:val="28"/>
          <w:szCs w:val="28"/>
        </w:rPr>
        <w:t xml:space="preserve">«Об установлении </w:t>
      </w:r>
      <w:r w:rsidR="00A80696" w:rsidRPr="00837E30">
        <w:rPr>
          <w:sz w:val="28"/>
          <w:szCs w:val="28"/>
        </w:rPr>
        <w:t>на 20</w:t>
      </w:r>
      <w:r w:rsidR="00215C11" w:rsidRPr="00837E30">
        <w:rPr>
          <w:sz w:val="28"/>
          <w:szCs w:val="28"/>
        </w:rPr>
        <w:t>2</w:t>
      </w:r>
      <w:r w:rsidR="00E46AAE" w:rsidRPr="00837E30">
        <w:rPr>
          <w:sz w:val="28"/>
          <w:szCs w:val="28"/>
        </w:rPr>
        <w:t>2</w:t>
      </w:r>
      <w:r w:rsidR="00A80696" w:rsidRPr="00837E30">
        <w:rPr>
          <w:sz w:val="28"/>
          <w:szCs w:val="28"/>
        </w:rPr>
        <w:t xml:space="preserve"> год </w:t>
      </w:r>
      <w:r w:rsidR="005B2D65" w:rsidRPr="00837E30">
        <w:rPr>
          <w:sz w:val="28"/>
          <w:szCs w:val="28"/>
        </w:rPr>
        <w:t>тарифных квот</w:t>
      </w:r>
      <w:r w:rsidR="00546C35" w:rsidRPr="00DE071B">
        <w:rPr>
          <w:sz w:val="28"/>
          <w:szCs w:val="28"/>
        </w:rPr>
        <w:br/>
      </w:r>
      <w:r w:rsidR="00757514" w:rsidRPr="00DE071B">
        <w:rPr>
          <w:sz w:val="28"/>
          <w:szCs w:val="28"/>
        </w:rPr>
        <w:t>в отношении отдельных видов</w:t>
      </w:r>
      <w:r w:rsidR="005B2D65" w:rsidRPr="00DE071B">
        <w:rPr>
          <w:sz w:val="28"/>
          <w:szCs w:val="28"/>
        </w:rPr>
        <w:t xml:space="preserve"> </w:t>
      </w:r>
      <w:r w:rsidR="00757514" w:rsidRPr="00DE071B">
        <w:rPr>
          <w:sz w:val="28"/>
          <w:szCs w:val="28"/>
        </w:rPr>
        <w:t>сельскохозяйственных товаров, ввозимых</w:t>
      </w:r>
      <w:r w:rsidR="009B6A8E" w:rsidRPr="00DE071B">
        <w:rPr>
          <w:sz w:val="28"/>
          <w:szCs w:val="28"/>
        </w:rPr>
        <w:br/>
      </w:r>
      <w:r w:rsidR="005B2D65" w:rsidRPr="00DE071B">
        <w:rPr>
          <w:sz w:val="28"/>
          <w:szCs w:val="28"/>
        </w:rPr>
        <w:t>на таможенную территорию Евразийского экономического союза, а также</w:t>
      </w:r>
      <w:r w:rsidR="00757514" w:rsidRPr="00DE071B">
        <w:rPr>
          <w:sz w:val="28"/>
          <w:szCs w:val="28"/>
        </w:rPr>
        <w:t xml:space="preserve"> </w:t>
      </w:r>
      <w:r w:rsidR="005B2D65" w:rsidRPr="00DE071B">
        <w:rPr>
          <w:sz w:val="28"/>
          <w:szCs w:val="28"/>
        </w:rPr>
        <w:t>объем</w:t>
      </w:r>
      <w:r w:rsidR="00A80696" w:rsidRPr="00DE071B">
        <w:rPr>
          <w:sz w:val="28"/>
          <w:szCs w:val="28"/>
        </w:rPr>
        <w:t>ов</w:t>
      </w:r>
      <w:r w:rsidR="005B2D65" w:rsidRPr="00DE071B">
        <w:rPr>
          <w:sz w:val="28"/>
          <w:szCs w:val="28"/>
        </w:rPr>
        <w:t xml:space="preserve"> тарифных квот</w:t>
      </w:r>
      <w:r w:rsidR="00757514" w:rsidRPr="00DE071B">
        <w:rPr>
          <w:sz w:val="28"/>
          <w:szCs w:val="28"/>
        </w:rPr>
        <w:t xml:space="preserve"> в о</w:t>
      </w:r>
      <w:r w:rsidR="008B0E12">
        <w:rPr>
          <w:sz w:val="28"/>
          <w:szCs w:val="28"/>
        </w:rPr>
        <w:t>тношении этих товаров, ввозимых</w:t>
      </w:r>
      <w:r w:rsidR="009B6A8E" w:rsidRPr="00DE071B">
        <w:rPr>
          <w:sz w:val="28"/>
          <w:szCs w:val="28"/>
        </w:rPr>
        <w:br/>
      </w:r>
      <w:r w:rsidR="00757514" w:rsidRPr="00DE071B">
        <w:rPr>
          <w:sz w:val="28"/>
          <w:szCs w:val="28"/>
        </w:rPr>
        <w:t xml:space="preserve">на территории государств – членов </w:t>
      </w:r>
      <w:r w:rsidR="005B2D65" w:rsidRPr="00DE071B">
        <w:rPr>
          <w:sz w:val="28"/>
          <w:szCs w:val="28"/>
        </w:rPr>
        <w:t>Евразийского экономического союза»</w:t>
      </w:r>
      <w:bookmarkEnd w:id="0"/>
      <w:bookmarkEnd w:id="1"/>
      <w:r w:rsidR="007F2819" w:rsidRPr="00DE071B">
        <w:rPr>
          <w:sz w:val="28"/>
          <w:szCs w:val="28"/>
        </w:rPr>
        <w:t>,</w:t>
      </w:r>
      <w:r w:rsidR="0039064C">
        <w:rPr>
          <w:sz w:val="28"/>
          <w:szCs w:val="28"/>
        </w:rPr>
        <w:br/>
      </w:r>
      <w:r w:rsidR="00757514" w:rsidRPr="00DE071B">
        <w:rPr>
          <w:sz w:val="28"/>
          <w:szCs w:val="28"/>
        </w:rPr>
        <w:t xml:space="preserve">в отношении мяса крупного рогатого </w:t>
      </w:r>
      <w:r w:rsidR="008B0E12">
        <w:rPr>
          <w:sz w:val="28"/>
          <w:szCs w:val="28"/>
        </w:rPr>
        <w:t>скота, свежего или охлажденного</w:t>
      </w:r>
      <w:r w:rsidR="00757514" w:rsidRPr="00DE071B">
        <w:rPr>
          <w:sz w:val="28"/>
          <w:szCs w:val="28"/>
        </w:rPr>
        <w:br/>
        <w:t>(код</w:t>
      </w:r>
      <w:r w:rsidR="00FA62D1" w:rsidRPr="00DE071B">
        <w:rPr>
          <w:sz w:val="28"/>
          <w:szCs w:val="28"/>
        </w:rPr>
        <w:t>ы</w:t>
      </w:r>
      <w:r w:rsidR="00757514" w:rsidRPr="00DE071B">
        <w:rPr>
          <w:sz w:val="28"/>
          <w:szCs w:val="28"/>
        </w:rPr>
        <w:t xml:space="preserve"> </w:t>
      </w:r>
      <w:r w:rsidR="00FA62D1" w:rsidRPr="00DE071B">
        <w:rPr>
          <w:sz w:val="28"/>
          <w:szCs w:val="28"/>
        </w:rPr>
        <w:t>0201</w:t>
      </w:r>
      <w:r w:rsidR="0091429B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10</w:t>
      </w:r>
      <w:r w:rsidR="0091429B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000</w:t>
      </w:r>
      <w:r w:rsidR="0091429B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1, 0201</w:t>
      </w:r>
      <w:r w:rsidR="0091429B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20</w:t>
      </w:r>
      <w:r w:rsidR="0091429B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200</w:t>
      </w:r>
      <w:r w:rsidR="0091429B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1, 0201</w:t>
      </w:r>
      <w:r w:rsidR="0091429B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20</w:t>
      </w:r>
      <w:r w:rsidR="0091429B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300</w:t>
      </w:r>
      <w:r w:rsidR="0091429B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1, 0201</w:t>
      </w:r>
      <w:r w:rsidR="0091429B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20</w:t>
      </w:r>
      <w:r w:rsidR="0091429B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500</w:t>
      </w:r>
      <w:r w:rsidR="0091429B" w:rsidRPr="00DE071B">
        <w:rPr>
          <w:sz w:val="28"/>
          <w:szCs w:val="28"/>
        </w:rPr>
        <w:t> </w:t>
      </w:r>
      <w:r w:rsidR="00856A59">
        <w:rPr>
          <w:sz w:val="28"/>
          <w:szCs w:val="28"/>
        </w:rPr>
        <w:t>1,</w:t>
      </w:r>
      <w:r w:rsidR="00AA1BE2" w:rsidRPr="00DE071B">
        <w:rPr>
          <w:sz w:val="28"/>
          <w:szCs w:val="28"/>
        </w:rPr>
        <w:br/>
      </w:r>
      <w:r w:rsidR="00FA62D1" w:rsidRPr="00DE071B">
        <w:rPr>
          <w:sz w:val="28"/>
          <w:szCs w:val="28"/>
        </w:rPr>
        <w:t>0201</w:t>
      </w:r>
      <w:r w:rsidR="00100EAC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20</w:t>
      </w:r>
      <w:r w:rsidR="00100EAC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900</w:t>
      </w:r>
      <w:r w:rsidR="00100EAC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1, 0201</w:t>
      </w:r>
      <w:r w:rsidR="00100EAC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30</w:t>
      </w:r>
      <w:r w:rsidR="00100EAC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000</w:t>
      </w:r>
      <w:r w:rsidR="00100EAC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 xml:space="preserve">4 </w:t>
      </w:r>
      <w:r w:rsidR="00757514" w:rsidRPr="00DE071B">
        <w:rPr>
          <w:sz w:val="28"/>
          <w:szCs w:val="28"/>
        </w:rPr>
        <w:t>ТН ВЭД ЕАЭС), мяса крупного рогатого скота, замороженного (код</w:t>
      </w:r>
      <w:r w:rsidR="00FA62D1" w:rsidRPr="00DE071B">
        <w:rPr>
          <w:sz w:val="28"/>
          <w:szCs w:val="28"/>
        </w:rPr>
        <w:t>ы 0202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000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1, 0202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20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100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1, 0202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20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300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1, 0202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20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500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1, 0202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20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900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1, 0202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30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100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4, 0202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30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500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4, 0202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30</w:t>
      </w:r>
      <w:r w:rsidR="00706CA4" w:rsidRPr="00DE071B">
        <w:rPr>
          <w:sz w:val="28"/>
          <w:szCs w:val="28"/>
        </w:rPr>
        <w:t> </w:t>
      </w:r>
      <w:r w:rsidR="00FA62D1" w:rsidRPr="00DE071B">
        <w:rPr>
          <w:sz w:val="28"/>
          <w:szCs w:val="28"/>
        </w:rPr>
        <w:t>900</w:t>
      </w:r>
      <w:r w:rsidR="00706CA4" w:rsidRPr="00DE071B">
        <w:rPr>
          <w:sz w:val="28"/>
          <w:szCs w:val="28"/>
        </w:rPr>
        <w:t> </w:t>
      </w:r>
      <w:r w:rsidR="00856A59">
        <w:rPr>
          <w:sz w:val="28"/>
          <w:szCs w:val="28"/>
        </w:rPr>
        <w:t>4</w:t>
      </w:r>
      <w:r w:rsidR="00AA1BE2" w:rsidRPr="00DE071B">
        <w:rPr>
          <w:sz w:val="28"/>
          <w:szCs w:val="28"/>
        </w:rPr>
        <w:br/>
      </w:r>
      <w:r w:rsidR="00757514" w:rsidRPr="00DE071B">
        <w:rPr>
          <w:sz w:val="28"/>
          <w:szCs w:val="28"/>
        </w:rPr>
        <w:t>ТН ВЭД ЕАЭС)</w:t>
      </w:r>
      <w:r w:rsidR="00395A43" w:rsidRPr="00DE071B">
        <w:rPr>
          <w:sz w:val="28"/>
          <w:szCs w:val="28"/>
        </w:rPr>
        <w:t xml:space="preserve"> (далее – говядина квотируемая)</w:t>
      </w:r>
      <w:r w:rsidR="00757514" w:rsidRPr="00DE071B">
        <w:rPr>
          <w:sz w:val="28"/>
          <w:szCs w:val="28"/>
        </w:rPr>
        <w:t xml:space="preserve">, обваленного мяса кур домашних замороженного (код </w:t>
      </w:r>
      <w:hyperlink r:id="rId8" w:history="1">
        <w:r w:rsidR="00757514" w:rsidRPr="00DE071B">
          <w:rPr>
            <w:sz w:val="28"/>
            <w:szCs w:val="28"/>
          </w:rPr>
          <w:t>0207</w:t>
        </w:r>
        <w:r w:rsidR="006C2124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14</w:t>
        </w:r>
        <w:r w:rsidR="006C2124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100</w:t>
        </w:r>
        <w:r w:rsidR="006C2124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0A3FC9">
        <w:rPr>
          <w:sz w:val="28"/>
          <w:szCs w:val="28"/>
        </w:rPr>
        <w:t xml:space="preserve"> </w:t>
      </w:r>
      <w:r w:rsidR="00757514" w:rsidRPr="00DE071B">
        <w:rPr>
          <w:sz w:val="28"/>
          <w:szCs w:val="28"/>
        </w:rPr>
        <w:t xml:space="preserve">ТН ВЭД ЕАЭС), замороженных </w:t>
      </w:r>
      <w:proofErr w:type="spellStart"/>
      <w:r w:rsidR="00757514" w:rsidRPr="00DE071B">
        <w:rPr>
          <w:sz w:val="28"/>
          <w:szCs w:val="28"/>
        </w:rPr>
        <w:t>необваленных</w:t>
      </w:r>
      <w:proofErr w:type="spellEnd"/>
      <w:r w:rsidR="00757514" w:rsidRPr="00DE071B">
        <w:rPr>
          <w:sz w:val="28"/>
          <w:szCs w:val="28"/>
        </w:rPr>
        <w:t xml:space="preserve"> половин или четвертин тушек кур домашних и замороженных </w:t>
      </w:r>
      <w:proofErr w:type="spellStart"/>
      <w:r w:rsidR="00757514" w:rsidRPr="00DE071B">
        <w:rPr>
          <w:sz w:val="28"/>
          <w:szCs w:val="28"/>
        </w:rPr>
        <w:t>необваленных</w:t>
      </w:r>
      <w:proofErr w:type="spellEnd"/>
      <w:r w:rsidR="00757514" w:rsidRPr="00DE071B">
        <w:rPr>
          <w:sz w:val="28"/>
          <w:szCs w:val="28"/>
        </w:rPr>
        <w:t xml:space="preserve"> ножек кур домашних и кусков из них</w:t>
      </w:r>
      <w:r w:rsidR="00D17893">
        <w:rPr>
          <w:sz w:val="28"/>
          <w:szCs w:val="28"/>
        </w:rPr>
        <w:br/>
      </w:r>
      <w:r w:rsidR="00757514" w:rsidRPr="00DE071B">
        <w:rPr>
          <w:sz w:val="28"/>
          <w:szCs w:val="28"/>
        </w:rPr>
        <w:t xml:space="preserve">(коды </w:t>
      </w:r>
      <w:hyperlink r:id="rId9" w:history="1">
        <w:r w:rsidR="00757514" w:rsidRPr="00DE071B">
          <w:rPr>
            <w:sz w:val="28"/>
            <w:szCs w:val="28"/>
          </w:rPr>
          <w:t>0207</w:t>
        </w:r>
        <w:r w:rsidR="008E3A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14</w:t>
        </w:r>
        <w:r w:rsidR="008E3A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200</w:t>
        </w:r>
        <w:r w:rsidR="008E3A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 и </w:t>
      </w:r>
      <w:hyperlink r:id="rId10" w:history="1">
        <w:r w:rsidR="00757514" w:rsidRPr="00DE071B">
          <w:rPr>
            <w:sz w:val="28"/>
            <w:szCs w:val="28"/>
          </w:rPr>
          <w:t>0207</w:t>
        </w:r>
        <w:r w:rsidR="008E3A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14</w:t>
        </w:r>
        <w:r w:rsidR="008E3A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600</w:t>
        </w:r>
        <w:r w:rsidR="008E3A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 ТН ВЭД ЕАЭС), замороженного</w:t>
      </w:r>
      <w:r w:rsidR="00D17893">
        <w:rPr>
          <w:sz w:val="28"/>
          <w:szCs w:val="28"/>
        </w:rPr>
        <w:br/>
      </w:r>
      <w:r w:rsidR="00757514" w:rsidRPr="00DE071B">
        <w:rPr>
          <w:sz w:val="28"/>
          <w:szCs w:val="28"/>
        </w:rPr>
        <w:t xml:space="preserve">обваленного мяса индеек и замороженных </w:t>
      </w:r>
      <w:proofErr w:type="spellStart"/>
      <w:r w:rsidR="00757514" w:rsidRPr="00DE071B">
        <w:rPr>
          <w:sz w:val="28"/>
          <w:szCs w:val="28"/>
        </w:rPr>
        <w:t>необваленных</w:t>
      </w:r>
      <w:proofErr w:type="spellEnd"/>
      <w:r w:rsidR="00757514" w:rsidRPr="00DE071B">
        <w:rPr>
          <w:sz w:val="28"/>
          <w:szCs w:val="28"/>
        </w:rPr>
        <w:t xml:space="preserve"> частей тушек</w:t>
      </w:r>
      <w:r w:rsidR="00D17893">
        <w:rPr>
          <w:sz w:val="28"/>
          <w:szCs w:val="28"/>
        </w:rPr>
        <w:br/>
      </w:r>
      <w:r w:rsidR="00757514" w:rsidRPr="00DE071B">
        <w:rPr>
          <w:sz w:val="28"/>
          <w:szCs w:val="28"/>
        </w:rPr>
        <w:t xml:space="preserve">индеек (коды </w:t>
      </w:r>
      <w:hyperlink r:id="rId11" w:history="1">
        <w:r w:rsidR="00757514" w:rsidRPr="00DE071B">
          <w:rPr>
            <w:sz w:val="28"/>
            <w:szCs w:val="28"/>
          </w:rPr>
          <w:t>0207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27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100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, </w:t>
      </w:r>
      <w:hyperlink r:id="rId12" w:history="1">
        <w:r w:rsidR="00757514" w:rsidRPr="00DE071B">
          <w:rPr>
            <w:sz w:val="28"/>
            <w:szCs w:val="28"/>
          </w:rPr>
          <w:t>0207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27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300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, </w:t>
      </w:r>
      <w:hyperlink r:id="rId13" w:history="1">
        <w:r w:rsidR="00757514" w:rsidRPr="00DE071B">
          <w:rPr>
            <w:sz w:val="28"/>
            <w:szCs w:val="28"/>
          </w:rPr>
          <w:t>0207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27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400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, </w:t>
      </w:r>
      <w:hyperlink r:id="rId14" w:history="1">
        <w:r w:rsidR="00757514" w:rsidRPr="00DE071B">
          <w:rPr>
            <w:sz w:val="28"/>
            <w:szCs w:val="28"/>
          </w:rPr>
          <w:t>0207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27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600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D17893">
        <w:rPr>
          <w:sz w:val="28"/>
          <w:szCs w:val="28"/>
        </w:rPr>
        <w:br/>
      </w:r>
      <w:r w:rsidR="00757514" w:rsidRPr="00DE071B">
        <w:rPr>
          <w:sz w:val="28"/>
          <w:szCs w:val="28"/>
        </w:rPr>
        <w:lastRenderedPageBreak/>
        <w:t xml:space="preserve">и </w:t>
      </w:r>
      <w:hyperlink r:id="rId15" w:history="1">
        <w:r w:rsidR="00757514" w:rsidRPr="00DE071B">
          <w:rPr>
            <w:sz w:val="28"/>
            <w:szCs w:val="28"/>
          </w:rPr>
          <w:t>0207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27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700</w:t>
        </w:r>
        <w:r w:rsidR="00061F6C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 ТН ВЭД ЕАЭС), мяса</w:t>
      </w:r>
      <w:r w:rsidR="000A3FC9">
        <w:rPr>
          <w:sz w:val="28"/>
          <w:szCs w:val="28"/>
        </w:rPr>
        <w:t xml:space="preserve"> </w:t>
      </w:r>
      <w:r w:rsidR="00757514" w:rsidRPr="00DE071B">
        <w:rPr>
          <w:sz w:val="28"/>
          <w:szCs w:val="28"/>
        </w:rPr>
        <w:t>и пищевых субпродуктов домашней птицы, указанной в товарной</w:t>
      </w:r>
      <w:r w:rsidR="000A3FC9">
        <w:rPr>
          <w:sz w:val="28"/>
          <w:szCs w:val="28"/>
        </w:rPr>
        <w:t xml:space="preserve"> </w:t>
      </w:r>
      <w:r w:rsidR="00757514" w:rsidRPr="00DE071B">
        <w:rPr>
          <w:sz w:val="28"/>
          <w:szCs w:val="28"/>
        </w:rPr>
        <w:t xml:space="preserve">позиции </w:t>
      </w:r>
      <w:hyperlink r:id="rId16" w:history="1">
        <w:r w:rsidR="00757514" w:rsidRPr="00DE071B">
          <w:rPr>
            <w:sz w:val="28"/>
            <w:szCs w:val="28"/>
          </w:rPr>
          <w:t>0105</w:t>
        </w:r>
      </w:hyperlink>
      <w:r w:rsidR="00757514" w:rsidRPr="00DE071B">
        <w:rPr>
          <w:sz w:val="28"/>
          <w:szCs w:val="28"/>
        </w:rPr>
        <w:t>, свежих, охлажденных или замороженных,</w:t>
      </w:r>
      <w:r w:rsidR="00D17893" w:rsidRPr="00D17893">
        <w:rPr>
          <w:sz w:val="28"/>
          <w:szCs w:val="28"/>
        </w:rPr>
        <w:t xml:space="preserve"> </w:t>
      </w:r>
      <w:r w:rsidR="00546C35" w:rsidRPr="00DE071B">
        <w:rPr>
          <w:sz w:val="28"/>
          <w:szCs w:val="28"/>
        </w:rPr>
        <w:t xml:space="preserve">не поименованных </w:t>
      </w:r>
      <w:r w:rsidR="00757514" w:rsidRPr="00DE071B">
        <w:rPr>
          <w:sz w:val="28"/>
          <w:szCs w:val="28"/>
        </w:rPr>
        <w:t xml:space="preserve">выше (код </w:t>
      </w:r>
      <w:hyperlink r:id="rId17" w:history="1">
        <w:r w:rsidR="00757514" w:rsidRPr="00DE071B">
          <w:rPr>
            <w:sz w:val="28"/>
            <w:szCs w:val="28"/>
          </w:rPr>
          <w:t>0207</w:t>
        </w:r>
      </w:hyperlink>
      <w:r w:rsidR="00757514" w:rsidRPr="00DE071B">
        <w:rPr>
          <w:sz w:val="28"/>
          <w:szCs w:val="28"/>
        </w:rPr>
        <w:t xml:space="preserve"> ТН ВЭД ЕАЭС, кроме кодов</w:t>
      </w:r>
      <w:r w:rsidR="00393CDB" w:rsidRPr="00DE071B">
        <w:rPr>
          <w:sz w:val="28"/>
          <w:szCs w:val="28"/>
        </w:rPr>
        <w:t xml:space="preserve"> </w:t>
      </w:r>
      <w:hyperlink r:id="rId18" w:history="1">
        <w:r w:rsidR="00757514" w:rsidRPr="00DE071B">
          <w:rPr>
            <w:sz w:val="28"/>
            <w:szCs w:val="28"/>
          </w:rPr>
          <w:t>0207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14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100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, </w:t>
      </w:r>
      <w:hyperlink r:id="rId19" w:history="1">
        <w:r w:rsidR="00757514" w:rsidRPr="00DE071B">
          <w:rPr>
            <w:sz w:val="28"/>
            <w:szCs w:val="28"/>
          </w:rPr>
          <w:t>0207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14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200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, </w:t>
      </w:r>
      <w:hyperlink r:id="rId20" w:history="1">
        <w:r w:rsidR="00757514" w:rsidRPr="00DE071B">
          <w:rPr>
            <w:sz w:val="28"/>
            <w:szCs w:val="28"/>
          </w:rPr>
          <w:t>0207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14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600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, </w:t>
      </w:r>
      <w:hyperlink r:id="rId21" w:history="1">
        <w:r w:rsidR="00757514" w:rsidRPr="00DE071B">
          <w:rPr>
            <w:sz w:val="28"/>
            <w:szCs w:val="28"/>
          </w:rPr>
          <w:t>0207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27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100</w:t>
        </w:r>
        <w:r w:rsidR="003A5AD5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>,</w:t>
      </w:r>
      <w:r w:rsidR="009E35BC" w:rsidRPr="00DE071B">
        <w:rPr>
          <w:sz w:val="28"/>
          <w:szCs w:val="28"/>
        </w:rPr>
        <w:t xml:space="preserve"> </w:t>
      </w:r>
      <w:hyperlink r:id="rId22" w:history="1">
        <w:r w:rsidR="00757514" w:rsidRPr="00DE071B">
          <w:rPr>
            <w:sz w:val="28"/>
            <w:szCs w:val="28"/>
          </w:rPr>
          <w:t>0207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27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300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, </w:t>
      </w:r>
      <w:hyperlink r:id="rId23" w:history="1">
        <w:r w:rsidR="00757514" w:rsidRPr="00DE071B">
          <w:rPr>
            <w:sz w:val="28"/>
            <w:szCs w:val="28"/>
          </w:rPr>
          <w:t>0207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27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400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, </w:t>
      </w:r>
      <w:hyperlink r:id="rId24" w:history="1">
        <w:r w:rsidR="00757514" w:rsidRPr="00DE071B">
          <w:rPr>
            <w:sz w:val="28"/>
            <w:szCs w:val="28"/>
          </w:rPr>
          <w:t>0207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27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600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546C35" w:rsidRPr="00DE071B">
        <w:rPr>
          <w:sz w:val="28"/>
          <w:szCs w:val="28"/>
        </w:rPr>
        <w:t xml:space="preserve"> и</w:t>
      </w:r>
      <w:r w:rsidR="00757514" w:rsidRPr="00DE071B">
        <w:rPr>
          <w:sz w:val="28"/>
          <w:szCs w:val="28"/>
        </w:rPr>
        <w:t xml:space="preserve"> </w:t>
      </w:r>
      <w:hyperlink r:id="rId25" w:history="1">
        <w:r w:rsidR="00757514" w:rsidRPr="00DE071B">
          <w:rPr>
            <w:sz w:val="28"/>
            <w:szCs w:val="28"/>
          </w:rPr>
          <w:t>0207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27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700</w:t>
        </w:r>
        <w:r w:rsidR="008C6DD7" w:rsidRPr="00DE071B">
          <w:rPr>
            <w:sz w:val="28"/>
            <w:szCs w:val="28"/>
          </w:rPr>
          <w:t> </w:t>
        </w:r>
        <w:r w:rsidR="00757514" w:rsidRPr="00DE071B">
          <w:rPr>
            <w:sz w:val="28"/>
            <w:szCs w:val="28"/>
          </w:rPr>
          <w:t>1</w:t>
        </w:r>
      </w:hyperlink>
      <w:r w:rsidR="00757514" w:rsidRPr="00DE071B">
        <w:rPr>
          <w:sz w:val="28"/>
          <w:szCs w:val="28"/>
        </w:rPr>
        <w:t xml:space="preserve"> ТН ВЭД ЕАЭС) (далее </w:t>
      </w:r>
      <w:r w:rsidR="00FA3F2D" w:rsidRPr="00DE071B">
        <w:rPr>
          <w:sz w:val="28"/>
          <w:szCs w:val="28"/>
        </w:rPr>
        <w:t>–</w:t>
      </w:r>
      <w:r w:rsidR="00757514" w:rsidRPr="00DE071B">
        <w:rPr>
          <w:sz w:val="28"/>
          <w:szCs w:val="28"/>
        </w:rPr>
        <w:t xml:space="preserve"> части тушек домашней птицы) между </w:t>
      </w:r>
      <w:r w:rsidR="00370E5B" w:rsidRPr="00DE071B">
        <w:rPr>
          <w:sz w:val="28"/>
          <w:szCs w:val="28"/>
        </w:rPr>
        <w:t>третьими странами</w:t>
      </w:r>
      <w:r w:rsidR="00757514" w:rsidRPr="00DE071B">
        <w:rPr>
          <w:sz w:val="28"/>
          <w:szCs w:val="28"/>
        </w:rPr>
        <w:t xml:space="preserve"> согласно приложению.</w:t>
      </w:r>
    </w:p>
    <w:p w:rsidR="00757514" w:rsidRPr="00DE071B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2"/>
      <w:bookmarkEnd w:id="2"/>
      <w:r w:rsidRPr="00DE071B">
        <w:rPr>
          <w:rFonts w:ascii="Times New Roman" w:hAnsi="Times New Roman" w:cs="Times New Roman"/>
          <w:sz w:val="28"/>
          <w:szCs w:val="28"/>
        </w:rPr>
        <w:t>2.</w:t>
      </w:r>
      <w:r w:rsidR="00A47F7E" w:rsidRPr="00DE071B">
        <w:rPr>
          <w:rFonts w:ascii="Times New Roman" w:hAnsi="Times New Roman" w:cs="Times New Roman"/>
          <w:sz w:val="28"/>
          <w:szCs w:val="28"/>
        </w:rPr>
        <w:t> </w:t>
      </w:r>
      <w:r w:rsidRPr="00DE071B">
        <w:rPr>
          <w:rFonts w:ascii="Times New Roman" w:hAnsi="Times New Roman" w:cs="Times New Roman"/>
          <w:sz w:val="28"/>
          <w:szCs w:val="28"/>
        </w:rPr>
        <w:t>Министерству экономического развития Российской Федерации:</w:t>
      </w:r>
    </w:p>
    <w:p w:rsidR="00757514" w:rsidRPr="00DE071B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"/>
      <w:bookmarkEnd w:id="3"/>
      <w:r w:rsidRPr="00DE071B">
        <w:rPr>
          <w:rFonts w:ascii="Times New Roman" w:hAnsi="Times New Roman" w:cs="Times New Roman"/>
          <w:sz w:val="28"/>
          <w:szCs w:val="28"/>
        </w:rPr>
        <w:t>а)</w:t>
      </w:r>
      <w:r w:rsidR="00A47F7E" w:rsidRPr="00DE071B">
        <w:rPr>
          <w:rFonts w:ascii="Times New Roman" w:hAnsi="Times New Roman" w:cs="Times New Roman"/>
          <w:sz w:val="28"/>
          <w:szCs w:val="28"/>
        </w:rPr>
        <w:t> </w:t>
      </w:r>
      <w:r w:rsidRPr="00DE071B">
        <w:rPr>
          <w:rFonts w:ascii="Times New Roman" w:hAnsi="Times New Roman" w:cs="Times New Roman"/>
          <w:sz w:val="28"/>
          <w:szCs w:val="28"/>
        </w:rPr>
        <w:t>распределить:</w:t>
      </w:r>
    </w:p>
    <w:p w:rsidR="00757514" w:rsidRPr="006F5C21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4"/>
      <w:bookmarkEnd w:id="4"/>
      <w:r w:rsidRPr="006F5C21">
        <w:rPr>
          <w:rFonts w:ascii="Times New Roman" w:hAnsi="Times New Roman" w:cs="Times New Roman"/>
          <w:sz w:val="28"/>
          <w:szCs w:val="28"/>
        </w:rPr>
        <w:t xml:space="preserve">до </w:t>
      </w:r>
      <w:r w:rsidR="00962588">
        <w:rPr>
          <w:rFonts w:ascii="Times New Roman" w:hAnsi="Times New Roman" w:cs="Times New Roman"/>
          <w:sz w:val="28"/>
          <w:szCs w:val="28"/>
        </w:rPr>
        <w:t>2</w:t>
      </w:r>
      <w:r w:rsidRPr="006F5C21">
        <w:rPr>
          <w:rFonts w:ascii="Times New Roman" w:hAnsi="Times New Roman" w:cs="Times New Roman"/>
          <w:sz w:val="28"/>
          <w:szCs w:val="28"/>
        </w:rPr>
        <w:t>1 декабря 20</w:t>
      </w:r>
      <w:r w:rsidR="00774A49" w:rsidRPr="006F5C21">
        <w:rPr>
          <w:rFonts w:ascii="Times New Roman" w:hAnsi="Times New Roman" w:cs="Times New Roman"/>
          <w:sz w:val="28"/>
          <w:szCs w:val="28"/>
        </w:rPr>
        <w:t>2</w:t>
      </w:r>
      <w:r w:rsidR="00EA25FE">
        <w:rPr>
          <w:rFonts w:ascii="Times New Roman" w:hAnsi="Times New Roman" w:cs="Times New Roman"/>
          <w:sz w:val="28"/>
          <w:szCs w:val="28"/>
        </w:rPr>
        <w:t>1</w:t>
      </w:r>
      <w:r w:rsidRPr="006F5C21">
        <w:rPr>
          <w:rFonts w:ascii="Times New Roman" w:hAnsi="Times New Roman" w:cs="Times New Roman"/>
          <w:sz w:val="28"/>
          <w:szCs w:val="28"/>
        </w:rPr>
        <w:t xml:space="preserve"> г.</w:t>
      </w:r>
      <w:r w:rsidR="008C6C66" w:rsidRPr="006F5C21">
        <w:rPr>
          <w:rFonts w:ascii="Times New Roman" w:hAnsi="Times New Roman" w:cs="Times New Roman"/>
          <w:sz w:val="28"/>
          <w:szCs w:val="28"/>
        </w:rPr>
        <w:t xml:space="preserve"> </w:t>
      </w:r>
      <w:r w:rsidR="008C6C66" w:rsidRPr="006F5C21">
        <w:t xml:space="preserve">– </w:t>
      </w:r>
      <w:r w:rsidRPr="006F5C21">
        <w:rPr>
          <w:rFonts w:ascii="Times New Roman" w:hAnsi="Times New Roman" w:cs="Times New Roman"/>
          <w:sz w:val="28"/>
          <w:szCs w:val="28"/>
        </w:rPr>
        <w:t xml:space="preserve">25 процентов объемов тарифных квот, установленных для </w:t>
      </w:r>
      <w:proofErr w:type="spellStart"/>
      <w:r w:rsidRPr="006F5C21">
        <w:rPr>
          <w:rFonts w:ascii="Times New Roman" w:hAnsi="Times New Roman" w:cs="Times New Roman"/>
          <w:sz w:val="28"/>
          <w:szCs w:val="28"/>
        </w:rPr>
        <w:t>Коста</w:t>
      </w:r>
      <w:proofErr w:type="spellEnd"/>
      <w:r w:rsidR="002462FF" w:rsidRPr="006F5C21">
        <w:t>–</w:t>
      </w:r>
      <w:proofErr w:type="spellStart"/>
      <w:r w:rsidRPr="006F5C21">
        <w:rPr>
          <w:rFonts w:ascii="Times New Roman" w:hAnsi="Times New Roman" w:cs="Times New Roman"/>
          <w:sz w:val="28"/>
          <w:szCs w:val="28"/>
        </w:rPr>
        <w:t>Рики</w:t>
      </w:r>
      <w:proofErr w:type="spellEnd"/>
      <w:r w:rsidRPr="006F5C21">
        <w:rPr>
          <w:rFonts w:ascii="Times New Roman" w:hAnsi="Times New Roman" w:cs="Times New Roman"/>
          <w:sz w:val="28"/>
          <w:szCs w:val="28"/>
        </w:rPr>
        <w:t xml:space="preserve"> и других стран, предусмотренных </w:t>
      </w:r>
      <w:hyperlink w:anchor="P40" w:history="1">
        <w:r w:rsidRPr="006F5C21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 к настоящему постановлению, между участниками внешнеторговой деятельности, осуществлявшими ввоз в Российскую Федерацию </w:t>
      </w:r>
      <w:r w:rsidR="00AA1BE2" w:rsidRPr="006F5C21">
        <w:rPr>
          <w:rFonts w:ascii="Times New Roman" w:hAnsi="Times New Roman" w:cs="Times New Roman"/>
          <w:sz w:val="28"/>
          <w:szCs w:val="28"/>
        </w:rPr>
        <w:t xml:space="preserve">мяса крупного рогатого </w:t>
      </w:r>
      <w:r w:rsidR="00415E35">
        <w:rPr>
          <w:rFonts w:ascii="Times New Roman" w:hAnsi="Times New Roman" w:cs="Times New Roman"/>
          <w:sz w:val="28"/>
          <w:szCs w:val="28"/>
        </w:rPr>
        <w:t>скота, свежего или охлажденного</w:t>
      </w:r>
      <w:r w:rsidR="00AA1BE2" w:rsidRPr="006F5C21">
        <w:rPr>
          <w:rFonts w:ascii="Times New Roman" w:hAnsi="Times New Roman" w:cs="Times New Roman"/>
          <w:sz w:val="28"/>
          <w:szCs w:val="28"/>
        </w:rPr>
        <w:br/>
        <w:t xml:space="preserve">(код </w:t>
      </w:r>
      <w:hyperlink r:id="rId26" w:history="1">
        <w:r w:rsidR="00AA1BE2" w:rsidRPr="006F5C21">
          <w:rPr>
            <w:rFonts w:ascii="Times New Roman" w:hAnsi="Times New Roman" w:cs="Times New Roman"/>
            <w:sz w:val="28"/>
            <w:szCs w:val="28"/>
          </w:rPr>
          <w:t>0201</w:t>
        </w:r>
      </w:hyperlink>
      <w:r w:rsidR="00AA1BE2" w:rsidRPr="006F5C21">
        <w:rPr>
          <w:rFonts w:ascii="Times New Roman" w:hAnsi="Times New Roman" w:cs="Times New Roman"/>
          <w:sz w:val="28"/>
          <w:szCs w:val="28"/>
        </w:rPr>
        <w:t xml:space="preserve"> ТН ВЭД ЕАЭС), мяса крупного рогатого скота, замороженного (код </w:t>
      </w:r>
      <w:hyperlink r:id="rId27" w:history="1">
        <w:r w:rsidR="00AA1BE2" w:rsidRPr="006F5C21">
          <w:rPr>
            <w:rFonts w:ascii="Times New Roman" w:hAnsi="Times New Roman" w:cs="Times New Roman"/>
            <w:sz w:val="28"/>
            <w:szCs w:val="28"/>
          </w:rPr>
          <w:t>0202</w:t>
        </w:r>
      </w:hyperlink>
      <w:r w:rsidR="00AA1BE2" w:rsidRPr="006F5C21">
        <w:rPr>
          <w:rFonts w:ascii="Times New Roman" w:hAnsi="Times New Roman" w:cs="Times New Roman"/>
          <w:sz w:val="28"/>
          <w:szCs w:val="28"/>
        </w:rPr>
        <w:t xml:space="preserve"> ТН ВЭД ЕАЭС) (далее – говядина)</w:t>
      </w:r>
      <w:r w:rsidR="00C72D06">
        <w:rPr>
          <w:rFonts w:ascii="Times New Roman" w:hAnsi="Times New Roman" w:cs="Times New Roman"/>
          <w:sz w:val="28"/>
          <w:szCs w:val="28"/>
        </w:rPr>
        <w:t xml:space="preserve">, </w:t>
      </w:r>
      <w:r w:rsidRPr="0024761D">
        <w:rPr>
          <w:rFonts w:ascii="Times New Roman" w:hAnsi="Times New Roman" w:cs="Times New Roman"/>
          <w:sz w:val="28"/>
          <w:szCs w:val="28"/>
        </w:rPr>
        <w:t xml:space="preserve">мяса </w:t>
      </w:r>
      <w:r w:rsidR="00EC46DA" w:rsidRPr="00EC46DA">
        <w:rPr>
          <w:rFonts w:ascii="Times New Roman" w:hAnsi="Times New Roman" w:cs="Times New Roman"/>
          <w:sz w:val="28"/>
          <w:szCs w:val="28"/>
        </w:rPr>
        <w:t>и пищевы</w:t>
      </w:r>
      <w:r w:rsidR="00EC46DA">
        <w:rPr>
          <w:rFonts w:ascii="Times New Roman" w:hAnsi="Times New Roman" w:cs="Times New Roman"/>
          <w:sz w:val="28"/>
          <w:szCs w:val="28"/>
        </w:rPr>
        <w:t>х</w:t>
      </w:r>
      <w:r w:rsidR="00EC46DA" w:rsidRPr="00EC46DA">
        <w:rPr>
          <w:rFonts w:ascii="Times New Roman" w:hAnsi="Times New Roman" w:cs="Times New Roman"/>
          <w:sz w:val="28"/>
          <w:szCs w:val="28"/>
        </w:rPr>
        <w:t xml:space="preserve"> субпродукт</w:t>
      </w:r>
      <w:r w:rsidR="00EC46DA">
        <w:rPr>
          <w:rFonts w:ascii="Times New Roman" w:hAnsi="Times New Roman" w:cs="Times New Roman"/>
          <w:sz w:val="28"/>
          <w:szCs w:val="28"/>
        </w:rPr>
        <w:t>ов</w:t>
      </w:r>
      <w:r w:rsidR="00EC46DA" w:rsidRPr="00EC46DA">
        <w:rPr>
          <w:rFonts w:ascii="Times New Roman" w:hAnsi="Times New Roman" w:cs="Times New Roman"/>
          <w:sz w:val="28"/>
          <w:szCs w:val="28"/>
        </w:rPr>
        <w:t xml:space="preserve"> домашней птицы, указанной в товарной позиции 0105, свеж</w:t>
      </w:r>
      <w:r w:rsidR="008F0C04">
        <w:rPr>
          <w:rFonts w:ascii="Times New Roman" w:hAnsi="Times New Roman" w:cs="Times New Roman"/>
          <w:sz w:val="28"/>
          <w:szCs w:val="28"/>
        </w:rPr>
        <w:t>их</w:t>
      </w:r>
      <w:r w:rsidR="00EC46DA" w:rsidRPr="00EC46DA">
        <w:rPr>
          <w:rFonts w:ascii="Times New Roman" w:hAnsi="Times New Roman" w:cs="Times New Roman"/>
          <w:sz w:val="28"/>
          <w:szCs w:val="28"/>
        </w:rPr>
        <w:t>, охлажденн</w:t>
      </w:r>
      <w:r w:rsidR="008F0C04">
        <w:rPr>
          <w:rFonts w:ascii="Times New Roman" w:hAnsi="Times New Roman" w:cs="Times New Roman"/>
          <w:sz w:val="28"/>
          <w:szCs w:val="28"/>
        </w:rPr>
        <w:t>ых</w:t>
      </w:r>
      <w:r w:rsidR="00EC46DA" w:rsidRPr="00EC46DA">
        <w:rPr>
          <w:rFonts w:ascii="Times New Roman" w:hAnsi="Times New Roman" w:cs="Times New Roman"/>
          <w:sz w:val="28"/>
          <w:szCs w:val="28"/>
        </w:rPr>
        <w:t xml:space="preserve"> или замороженн</w:t>
      </w:r>
      <w:r w:rsidR="008F0C04">
        <w:rPr>
          <w:rFonts w:ascii="Times New Roman" w:hAnsi="Times New Roman" w:cs="Times New Roman"/>
          <w:sz w:val="28"/>
          <w:szCs w:val="28"/>
        </w:rPr>
        <w:t>ых</w:t>
      </w:r>
      <w:r w:rsidR="00EC46DA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(код 0207</w:t>
      </w:r>
      <w:r w:rsidR="008F0C04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ТН ВЭД ЕАЭС)</w:t>
      </w:r>
      <w:r w:rsidR="00CD2365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46C35" w:rsidRPr="0024761D">
        <w:rPr>
          <w:rFonts w:ascii="Times New Roman" w:hAnsi="Times New Roman" w:cs="Times New Roman"/>
          <w:sz w:val="28"/>
          <w:szCs w:val="28"/>
        </w:rPr>
        <w:t>–</w:t>
      </w:r>
      <w:r w:rsidRPr="006F5C21">
        <w:rPr>
          <w:rFonts w:ascii="Times New Roman" w:hAnsi="Times New Roman" w:cs="Times New Roman"/>
          <w:sz w:val="28"/>
          <w:szCs w:val="28"/>
        </w:rPr>
        <w:t xml:space="preserve"> птица) в 20</w:t>
      </w:r>
      <w:r w:rsidR="00774A49" w:rsidRPr="006F5C21">
        <w:rPr>
          <w:rFonts w:ascii="Times New Roman" w:hAnsi="Times New Roman" w:cs="Times New Roman"/>
          <w:sz w:val="28"/>
          <w:szCs w:val="28"/>
        </w:rPr>
        <w:t>2</w:t>
      </w:r>
      <w:r w:rsidR="00035030">
        <w:rPr>
          <w:rFonts w:ascii="Times New Roman" w:hAnsi="Times New Roman" w:cs="Times New Roman"/>
          <w:sz w:val="28"/>
          <w:szCs w:val="28"/>
        </w:rPr>
        <w:t>1</w:t>
      </w:r>
      <w:r w:rsidRPr="006F5C21">
        <w:rPr>
          <w:rFonts w:ascii="Times New Roman" w:hAnsi="Times New Roman" w:cs="Times New Roman"/>
          <w:sz w:val="28"/>
          <w:szCs w:val="28"/>
        </w:rPr>
        <w:t xml:space="preserve"> году в соответствии</w:t>
      </w:r>
      <w:r w:rsidR="008F0C04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с таможенной процедурой выпуска для внутреннего потребления, пропорционально объемам говядины и птицы, ввезенным</w:t>
      </w:r>
      <w:r w:rsidR="00383BE3" w:rsidRPr="006F5C21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с 1 января</w:t>
      </w:r>
      <w:r w:rsidR="00E51DCF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201</w:t>
      </w:r>
      <w:r w:rsidR="00EA25FE">
        <w:rPr>
          <w:rFonts w:ascii="Times New Roman" w:hAnsi="Times New Roman" w:cs="Times New Roman"/>
          <w:sz w:val="28"/>
          <w:szCs w:val="28"/>
        </w:rPr>
        <w:t>9</w:t>
      </w:r>
      <w:r w:rsidRPr="006F5C21">
        <w:rPr>
          <w:rFonts w:ascii="Times New Roman" w:hAnsi="Times New Roman" w:cs="Times New Roman"/>
          <w:sz w:val="28"/>
          <w:szCs w:val="28"/>
        </w:rPr>
        <w:t xml:space="preserve"> г.</w:t>
      </w:r>
      <w:r w:rsidR="005C0ADF" w:rsidRPr="006F5C21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по 30 сентября 20</w:t>
      </w:r>
      <w:r w:rsidR="00774A49" w:rsidRPr="006F5C21">
        <w:rPr>
          <w:rFonts w:ascii="Times New Roman" w:hAnsi="Times New Roman" w:cs="Times New Roman"/>
          <w:sz w:val="28"/>
          <w:szCs w:val="28"/>
        </w:rPr>
        <w:t>2</w:t>
      </w:r>
      <w:r w:rsidR="00EA25FE">
        <w:rPr>
          <w:rFonts w:ascii="Times New Roman" w:hAnsi="Times New Roman" w:cs="Times New Roman"/>
          <w:sz w:val="28"/>
          <w:szCs w:val="28"/>
        </w:rPr>
        <w:t>1</w:t>
      </w:r>
      <w:r w:rsidRPr="006F5C21">
        <w:rPr>
          <w:rFonts w:ascii="Times New Roman" w:hAnsi="Times New Roman" w:cs="Times New Roman"/>
          <w:sz w:val="28"/>
          <w:szCs w:val="28"/>
        </w:rPr>
        <w:t xml:space="preserve"> г. </w:t>
      </w:r>
      <w:r w:rsidR="00583585" w:rsidRPr="006F5C21">
        <w:rPr>
          <w:rFonts w:ascii="Times New Roman" w:hAnsi="Times New Roman" w:cs="Times New Roman"/>
          <w:sz w:val="28"/>
          <w:szCs w:val="28"/>
        </w:rPr>
        <w:t>(</w:t>
      </w:r>
      <w:r w:rsidRPr="006F5C21">
        <w:rPr>
          <w:rFonts w:ascii="Times New Roman" w:hAnsi="Times New Roman" w:cs="Times New Roman"/>
          <w:sz w:val="28"/>
          <w:szCs w:val="28"/>
        </w:rPr>
        <w:t>включительно</w:t>
      </w:r>
      <w:r w:rsidR="00583585" w:rsidRPr="006F5C21">
        <w:rPr>
          <w:rFonts w:ascii="Times New Roman" w:hAnsi="Times New Roman" w:cs="Times New Roman"/>
          <w:sz w:val="28"/>
          <w:szCs w:val="28"/>
        </w:rPr>
        <w:t>)</w:t>
      </w:r>
      <w:r w:rsidR="00CD2365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t>в соответствии</w:t>
      </w:r>
      <w:r w:rsidR="00E51DCF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с таможенной процедурой выпуска для внутреннего потребления,</w:t>
      </w:r>
      <w:r w:rsidR="00E51DCF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за исключением говядины и птицы, происходящих</w:t>
      </w:r>
      <w:r w:rsidR="00CD2365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t>и ввезенных</w:t>
      </w:r>
      <w:r w:rsidR="00E51DCF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 xml:space="preserve">из государств </w:t>
      </w:r>
      <w:r w:rsidR="00546C35" w:rsidRPr="006F5C21">
        <w:t>–</w:t>
      </w:r>
      <w:r w:rsidRPr="006F5C21">
        <w:rPr>
          <w:rFonts w:ascii="Times New Roman" w:hAnsi="Times New Roman" w:cs="Times New Roman"/>
          <w:sz w:val="28"/>
          <w:szCs w:val="28"/>
        </w:rPr>
        <w:t xml:space="preserve"> участников Содружества Независимых Государств, а также говядины, классифицируемой</w:t>
      </w:r>
      <w:r w:rsidR="00CD2365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 xml:space="preserve">в соответствии с кодами </w:t>
      </w:r>
      <w:hyperlink r:id="rId28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>,</w:t>
      </w:r>
      <w:r w:rsidR="00383BE3" w:rsidRPr="006F5C21">
        <w:rPr>
          <w:rFonts w:ascii="Times New Roman" w:hAnsi="Times New Roman" w:cs="Times New Roman"/>
          <w:sz w:val="28"/>
          <w:szCs w:val="28"/>
        </w:rPr>
        <w:t xml:space="preserve"> </w:t>
      </w:r>
      <w:hyperlink r:id="rId29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30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31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32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33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34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35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36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37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38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A90FAE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39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40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41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42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43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44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45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46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47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48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49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>, 0202</w:t>
      </w:r>
      <w:r w:rsidR="007605D1" w:rsidRPr="006F5C21">
        <w:rPr>
          <w:rFonts w:ascii="Times New Roman" w:hAnsi="Times New Roman" w:cs="Times New Roman"/>
          <w:sz w:val="28"/>
          <w:szCs w:val="28"/>
        </w:rPr>
        <w:t> </w:t>
      </w:r>
      <w:r w:rsidRPr="006F5C21">
        <w:rPr>
          <w:rFonts w:ascii="Times New Roman" w:hAnsi="Times New Roman" w:cs="Times New Roman"/>
          <w:sz w:val="28"/>
          <w:szCs w:val="28"/>
        </w:rPr>
        <w:t>30</w:t>
      </w:r>
      <w:r w:rsidR="007605D1" w:rsidRPr="006F5C21">
        <w:rPr>
          <w:rFonts w:ascii="Times New Roman" w:hAnsi="Times New Roman" w:cs="Times New Roman"/>
          <w:sz w:val="28"/>
          <w:szCs w:val="28"/>
        </w:rPr>
        <w:t> </w:t>
      </w:r>
      <w:r w:rsidRPr="006F5C21">
        <w:rPr>
          <w:rFonts w:ascii="Times New Roman" w:hAnsi="Times New Roman" w:cs="Times New Roman"/>
          <w:sz w:val="28"/>
          <w:szCs w:val="28"/>
        </w:rPr>
        <w:t>100</w:t>
      </w:r>
      <w:r w:rsidR="007605D1" w:rsidRPr="006F5C21">
        <w:rPr>
          <w:rFonts w:ascii="Times New Roman" w:hAnsi="Times New Roman" w:cs="Times New Roman"/>
          <w:sz w:val="28"/>
          <w:szCs w:val="28"/>
        </w:rPr>
        <w:t> </w:t>
      </w:r>
      <w:r w:rsidRPr="006F5C21">
        <w:rPr>
          <w:rFonts w:ascii="Times New Roman" w:hAnsi="Times New Roman" w:cs="Times New Roman"/>
          <w:sz w:val="28"/>
          <w:szCs w:val="28"/>
        </w:rPr>
        <w:t xml:space="preserve">5, </w:t>
      </w:r>
      <w:hyperlink r:id="rId50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51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52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7605D1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53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947526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947526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947526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54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947526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947526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947526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9B6A8E" w:rsidRPr="006F5C21">
        <w:rPr>
          <w:rFonts w:ascii="Times New Roman" w:hAnsi="Times New Roman" w:cs="Times New Roman"/>
          <w:sz w:val="28"/>
          <w:szCs w:val="28"/>
        </w:rPr>
        <w:t xml:space="preserve"> ТН</w:t>
      </w:r>
      <w:r w:rsidR="008911E6">
        <w:rPr>
          <w:rFonts w:ascii="Times New Roman" w:hAnsi="Times New Roman" w:cs="Times New Roman"/>
          <w:sz w:val="28"/>
          <w:szCs w:val="28"/>
        </w:rPr>
        <w:t> </w:t>
      </w:r>
      <w:r w:rsidR="009B6A8E" w:rsidRPr="006F5C21">
        <w:rPr>
          <w:rFonts w:ascii="Times New Roman" w:hAnsi="Times New Roman" w:cs="Times New Roman"/>
          <w:sz w:val="28"/>
          <w:szCs w:val="28"/>
        </w:rPr>
        <w:t>ВЭД</w:t>
      </w:r>
      <w:r w:rsidR="008911E6">
        <w:rPr>
          <w:rFonts w:ascii="Times New Roman" w:hAnsi="Times New Roman" w:cs="Times New Roman"/>
          <w:sz w:val="28"/>
          <w:szCs w:val="28"/>
        </w:rPr>
        <w:t> </w:t>
      </w:r>
      <w:r w:rsidR="009B6A8E" w:rsidRPr="006F5C21">
        <w:rPr>
          <w:rFonts w:ascii="Times New Roman" w:hAnsi="Times New Roman" w:cs="Times New Roman"/>
          <w:sz w:val="28"/>
          <w:szCs w:val="28"/>
        </w:rPr>
        <w:t>ЕАЭС</w:t>
      </w:r>
      <w:r w:rsidRPr="006F5C21">
        <w:rPr>
          <w:rFonts w:ascii="Times New Roman" w:hAnsi="Times New Roman" w:cs="Times New Roman"/>
          <w:sz w:val="28"/>
          <w:szCs w:val="28"/>
        </w:rPr>
        <w:t>;</w:t>
      </w:r>
    </w:p>
    <w:p w:rsidR="00757514" w:rsidRPr="006F5C21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C21">
        <w:rPr>
          <w:rFonts w:ascii="Times New Roman" w:hAnsi="Times New Roman" w:cs="Times New Roman"/>
          <w:sz w:val="28"/>
          <w:szCs w:val="28"/>
        </w:rPr>
        <w:lastRenderedPageBreak/>
        <w:t>до 15 апреля 20</w:t>
      </w:r>
      <w:r w:rsidR="002A770D" w:rsidRPr="006F5C21">
        <w:rPr>
          <w:rFonts w:ascii="Times New Roman" w:hAnsi="Times New Roman" w:cs="Times New Roman"/>
          <w:sz w:val="28"/>
          <w:szCs w:val="28"/>
        </w:rPr>
        <w:t>2</w:t>
      </w:r>
      <w:r w:rsidR="00035030">
        <w:rPr>
          <w:rFonts w:ascii="Times New Roman" w:hAnsi="Times New Roman" w:cs="Times New Roman"/>
          <w:sz w:val="28"/>
          <w:szCs w:val="28"/>
        </w:rPr>
        <w:t>2</w:t>
      </w:r>
      <w:r w:rsidRPr="006F5C21">
        <w:rPr>
          <w:rFonts w:ascii="Times New Roman" w:hAnsi="Times New Roman" w:cs="Times New Roman"/>
          <w:sz w:val="28"/>
          <w:szCs w:val="28"/>
        </w:rPr>
        <w:t xml:space="preserve"> г. </w:t>
      </w:r>
      <w:r w:rsidR="008C6C66" w:rsidRPr="006F5C21">
        <w:t>–</w:t>
      </w:r>
      <w:r w:rsidRPr="006F5C21">
        <w:rPr>
          <w:rFonts w:ascii="Times New Roman" w:hAnsi="Times New Roman" w:cs="Times New Roman"/>
          <w:sz w:val="28"/>
          <w:szCs w:val="28"/>
        </w:rPr>
        <w:t xml:space="preserve"> 100 процентов объемов тарифных квот, установленных для Коста</w:t>
      </w:r>
      <w:r w:rsidR="00794113" w:rsidRPr="006F5C21">
        <w:rPr>
          <w:rFonts w:ascii="Times New Roman" w:hAnsi="Times New Roman" w:cs="Times New Roman"/>
          <w:sz w:val="28"/>
          <w:szCs w:val="28"/>
        </w:rPr>
        <w:t>-</w:t>
      </w:r>
      <w:r w:rsidRPr="006F5C21">
        <w:rPr>
          <w:rFonts w:ascii="Times New Roman" w:hAnsi="Times New Roman" w:cs="Times New Roman"/>
          <w:sz w:val="28"/>
          <w:szCs w:val="28"/>
        </w:rPr>
        <w:t xml:space="preserve">Рики и других стран, предусмотренных </w:t>
      </w:r>
      <w:hyperlink w:anchor="P40" w:history="1">
        <w:r w:rsidRPr="006F5C21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 к настоящему постановлению, за вычетом объемов товаров, распределенных в соответствии с </w:t>
      </w:r>
      <w:hyperlink w:anchor="P14" w:history="1">
        <w:r w:rsidRPr="006F5C21">
          <w:rPr>
            <w:rFonts w:ascii="Times New Roman" w:hAnsi="Times New Roman" w:cs="Times New Roman"/>
            <w:sz w:val="28"/>
            <w:szCs w:val="28"/>
          </w:rPr>
          <w:t>абзацем вторым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 настоящего подпункта, между участниками внешнеторговой деятельности, осуществлявшими ввоз в Российскую Федерацию в 20</w:t>
      </w:r>
      <w:r w:rsidR="00774A49" w:rsidRPr="006F5C21">
        <w:rPr>
          <w:rFonts w:ascii="Times New Roman" w:hAnsi="Times New Roman" w:cs="Times New Roman"/>
          <w:sz w:val="28"/>
          <w:szCs w:val="28"/>
        </w:rPr>
        <w:t>2</w:t>
      </w:r>
      <w:r w:rsidR="00035030">
        <w:rPr>
          <w:rFonts w:ascii="Times New Roman" w:hAnsi="Times New Roman" w:cs="Times New Roman"/>
          <w:sz w:val="28"/>
          <w:szCs w:val="28"/>
        </w:rPr>
        <w:t>1</w:t>
      </w:r>
      <w:r w:rsidRPr="006F5C21">
        <w:rPr>
          <w:rFonts w:ascii="Times New Roman" w:hAnsi="Times New Roman" w:cs="Times New Roman"/>
          <w:sz w:val="28"/>
          <w:szCs w:val="28"/>
        </w:rPr>
        <w:t xml:space="preserve"> году говядины и птицы в соответствии</w:t>
      </w:r>
      <w:r w:rsidR="00A10FEB" w:rsidRPr="006F5C21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t>с таможенной процедурой выпуска для внутреннего потребления, пропорционально объемам говядины и птицы, ввезенным</w:t>
      </w:r>
      <w:r w:rsidR="001C7302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в 201</w:t>
      </w:r>
      <w:r w:rsidR="00035030">
        <w:rPr>
          <w:rFonts w:ascii="Times New Roman" w:hAnsi="Times New Roman" w:cs="Times New Roman"/>
          <w:sz w:val="28"/>
          <w:szCs w:val="28"/>
        </w:rPr>
        <w:t>9</w:t>
      </w:r>
      <w:r w:rsidR="00FA3F2D" w:rsidRPr="006F5C21">
        <w:t>–</w:t>
      </w:r>
      <w:r w:rsidRPr="006F5C21">
        <w:rPr>
          <w:rFonts w:ascii="Times New Roman" w:hAnsi="Times New Roman" w:cs="Times New Roman"/>
          <w:sz w:val="28"/>
          <w:szCs w:val="28"/>
        </w:rPr>
        <w:t>20</w:t>
      </w:r>
      <w:r w:rsidR="00774A49" w:rsidRPr="006F5C21">
        <w:rPr>
          <w:rFonts w:ascii="Times New Roman" w:hAnsi="Times New Roman" w:cs="Times New Roman"/>
          <w:sz w:val="28"/>
          <w:szCs w:val="28"/>
        </w:rPr>
        <w:t>2</w:t>
      </w:r>
      <w:r w:rsidR="00035030">
        <w:rPr>
          <w:rFonts w:ascii="Times New Roman" w:hAnsi="Times New Roman" w:cs="Times New Roman"/>
          <w:sz w:val="28"/>
          <w:szCs w:val="28"/>
        </w:rPr>
        <w:t>1</w:t>
      </w:r>
      <w:r w:rsidRPr="006F5C21">
        <w:rPr>
          <w:rFonts w:ascii="Times New Roman" w:hAnsi="Times New Roman" w:cs="Times New Roman"/>
          <w:sz w:val="28"/>
          <w:szCs w:val="28"/>
        </w:rPr>
        <w:t xml:space="preserve"> годах в соответствии с таможенной процедурой выпуска для внутреннего потребления, за исключением говядины и птицы, происходящих</w:t>
      </w:r>
      <w:r w:rsidR="001C7302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t xml:space="preserve">и ввезенных из государств </w:t>
      </w:r>
      <w:r w:rsidR="00FA3F2D" w:rsidRPr="006F5C21">
        <w:t>–</w:t>
      </w:r>
      <w:r w:rsidRPr="006F5C21">
        <w:rPr>
          <w:rFonts w:ascii="Times New Roman" w:hAnsi="Times New Roman" w:cs="Times New Roman"/>
          <w:sz w:val="28"/>
          <w:szCs w:val="28"/>
        </w:rPr>
        <w:t xml:space="preserve"> участников Содружества Независимых Государств, а также говядины, классифицируемой</w:t>
      </w:r>
      <w:r w:rsidR="001C7302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 xml:space="preserve">в соответствии с кодами </w:t>
      </w:r>
      <w:hyperlink r:id="rId55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56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57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>,</w:t>
      </w:r>
      <w:r w:rsidR="001C7302">
        <w:rPr>
          <w:rFonts w:ascii="Times New Roman" w:hAnsi="Times New Roman" w:cs="Times New Roman"/>
          <w:sz w:val="28"/>
          <w:szCs w:val="28"/>
        </w:rPr>
        <w:t xml:space="preserve"> </w:t>
      </w:r>
      <w:hyperlink r:id="rId58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59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60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61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62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63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64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65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66" w:history="1">
        <w:r w:rsidRPr="006F5C21">
          <w:rPr>
            <w:rFonts w:ascii="Times New Roman" w:hAnsi="Times New Roman" w:cs="Times New Roman"/>
            <w:sz w:val="28"/>
            <w:szCs w:val="28"/>
          </w:rPr>
          <w:t>0201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67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68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000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69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70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71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72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73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74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75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76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20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F5C21">
        <w:rPr>
          <w:rFonts w:ascii="Times New Roman" w:hAnsi="Times New Roman" w:cs="Times New Roman"/>
          <w:sz w:val="28"/>
          <w:szCs w:val="28"/>
        </w:rPr>
        <w:t>, 0202</w:t>
      </w:r>
      <w:r w:rsidR="00A603EA" w:rsidRPr="006F5C21">
        <w:rPr>
          <w:rFonts w:ascii="Times New Roman" w:hAnsi="Times New Roman" w:cs="Times New Roman"/>
          <w:sz w:val="28"/>
          <w:szCs w:val="28"/>
        </w:rPr>
        <w:t> </w:t>
      </w:r>
      <w:r w:rsidRPr="006F5C21">
        <w:rPr>
          <w:rFonts w:ascii="Times New Roman" w:hAnsi="Times New Roman" w:cs="Times New Roman"/>
          <w:sz w:val="28"/>
          <w:szCs w:val="28"/>
        </w:rPr>
        <w:t>30</w:t>
      </w:r>
      <w:r w:rsidR="00A603EA" w:rsidRPr="006F5C21">
        <w:rPr>
          <w:rFonts w:ascii="Times New Roman" w:hAnsi="Times New Roman" w:cs="Times New Roman"/>
          <w:sz w:val="28"/>
          <w:szCs w:val="28"/>
        </w:rPr>
        <w:t> </w:t>
      </w:r>
      <w:r w:rsidRPr="006F5C21">
        <w:rPr>
          <w:rFonts w:ascii="Times New Roman" w:hAnsi="Times New Roman" w:cs="Times New Roman"/>
          <w:sz w:val="28"/>
          <w:szCs w:val="28"/>
        </w:rPr>
        <w:t>100</w:t>
      </w:r>
      <w:r w:rsidR="00A603EA" w:rsidRPr="006F5C21">
        <w:rPr>
          <w:rFonts w:ascii="Times New Roman" w:hAnsi="Times New Roman" w:cs="Times New Roman"/>
          <w:sz w:val="28"/>
          <w:szCs w:val="28"/>
        </w:rPr>
        <w:t> </w:t>
      </w:r>
      <w:r w:rsidRPr="006F5C21">
        <w:rPr>
          <w:rFonts w:ascii="Times New Roman" w:hAnsi="Times New Roman" w:cs="Times New Roman"/>
          <w:sz w:val="28"/>
          <w:szCs w:val="28"/>
        </w:rPr>
        <w:t xml:space="preserve">5, </w:t>
      </w:r>
      <w:hyperlink r:id="rId77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100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78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79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80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, </w:t>
      </w:r>
      <w:hyperlink r:id="rId81" w:history="1">
        <w:r w:rsidRPr="006F5C21">
          <w:rPr>
            <w:rFonts w:ascii="Times New Roman" w:hAnsi="Times New Roman" w:cs="Times New Roman"/>
            <w:sz w:val="28"/>
            <w:szCs w:val="28"/>
          </w:rPr>
          <w:t>0202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30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900</w:t>
        </w:r>
        <w:r w:rsidR="00A603EA" w:rsidRPr="006F5C21">
          <w:rPr>
            <w:rFonts w:ascii="Times New Roman" w:hAnsi="Times New Roman" w:cs="Times New Roman"/>
            <w:sz w:val="28"/>
            <w:szCs w:val="28"/>
          </w:rPr>
          <w:t> </w:t>
        </w:r>
        <w:r w:rsidRPr="006F5C21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1C7302">
        <w:rPr>
          <w:rFonts w:ascii="Times New Roman" w:hAnsi="Times New Roman" w:cs="Times New Roman"/>
          <w:sz w:val="28"/>
          <w:szCs w:val="28"/>
        </w:rPr>
        <w:t xml:space="preserve"> </w:t>
      </w:r>
      <w:r w:rsidR="009B6A8E" w:rsidRPr="006F5C21">
        <w:rPr>
          <w:rFonts w:ascii="Times New Roman" w:hAnsi="Times New Roman" w:cs="Times New Roman"/>
          <w:sz w:val="28"/>
          <w:szCs w:val="28"/>
        </w:rPr>
        <w:t>ТН ВЭД ЕАЭС</w:t>
      </w:r>
      <w:r w:rsidRPr="006F5C21">
        <w:rPr>
          <w:rFonts w:ascii="Times New Roman" w:hAnsi="Times New Roman" w:cs="Times New Roman"/>
          <w:sz w:val="28"/>
          <w:szCs w:val="28"/>
        </w:rPr>
        <w:t>;</w:t>
      </w:r>
    </w:p>
    <w:p w:rsidR="00757514" w:rsidRPr="006F5C21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C21">
        <w:rPr>
          <w:rFonts w:ascii="Times New Roman" w:hAnsi="Times New Roman" w:cs="Times New Roman"/>
          <w:sz w:val="28"/>
          <w:szCs w:val="28"/>
        </w:rPr>
        <w:t>б)</w:t>
      </w:r>
      <w:r w:rsidR="00A47F7E" w:rsidRPr="006F5C21">
        <w:rPr>
          <w:rFonts w:ascii="Times New Roman" w:hAnsi="Times New Roman" w:cs="Times New Roman"/>
          <w:sz w:val="28"/>
          <w:szCs w:val="28"/>
        </w:rPr>
        <w:t> </w:t>
      </w:r>
      <w:r w:rsidRPr="006F5C21">
        <w:rPr>
          <w:rFonts w:ascii="Times New Roman" w:hAnsi="Times New Roman" w:cs="Times New Roman"/>
          <w:sz w:val="28"/>
          <w:szCs w:val="28"/>
        </w:rPr>
        <w:t xml:space="preserve">определить порядок расчета объемов тарифных квот, предусмотренных </w:t>
      </w:r>
      <w:hyperlink w:anchor="P40" w:history="1">
        <w:r w:rsidRPr="006F5C21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6F5C2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3958EF" w:rsidRPr="006F5C21">
        <w:rPr>
          <w:rFonts w:ascii="Times New Roman" w:hAnsi="Times New Roman" w:cs="Times New Roman"/>
          <w:sz w:val="28"/>
          <w:szCs w:val="28"/>
        </w:rPr>
        <w:t>постановлению, в целях</w:t>
      </w:r>
      <w:r w:rsidR="009B6A8E" w:rsidRPr="006F5C21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t>их распределения между участниками внешнеторговой деятельности;</w:t>
      </w:r>
    </w:p>
    <w:p w:rsidR="00757514" w:rsidRPr="006F5C21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C21">
        <w:rPr>
          <w:rFonts w:ascii="Times New Roman" w:hAnsi="Times New Roman" w:cs="Times New Roman"/>
          <w:sz w:val="28"/>
          <w:szCs w:val="28"/>
        </w:rPr>
        <w:t>в)</w:t>
      </w:r>
      <w:r w:rsidR="00A47F7E" w:rsidRPr="006F5C21">
        <w:rPr>
          <w:rFonts w:ascii="Times New Roman" w:hAnsi="Times New Roman" w:cs="Times New Roman"/>
          <w:sz w:val="28"/>
          <w:szCs w:val="28"/>
        </w:rPr>
        <w:t> </w:t>
      </w:r>
      <w:r w:rsidRPr="006F5C21">
        <w:rPr>
          <w:rFonts w:ascii="Times New Roman" w:hAnsi="Times New Roman" w:cs="Times New Roman"/>
          <w:sz w:val="28"/>
          <w:szCs w:val="28"/>
        </w:rPr>
        <w:t xml:space="preserve">представлять в Министерство промышленности и торговли Российской Федерации данные о распределенных </w:t>
      </w:r>
      <w:r w:rsidR="003958EF" w:rsidRPr="006F5C21">
        <w:rPr>
          <w:rFonts w:ascii="Times New Roman" w:hAnsi="Times New Roman" w:cs="Times New Roman"/>
          <w:sz w:val="28"/>
          <w:szCs w:val="28"/>
        </w:rPr>
        <w:t>в соответствии</w:t>
      </w:r>
      <w:r w:rsidR="00CA6904" w:rsidRPr="006F5C21">
        <w:rPr>
          <w:rFonts w:ascii="Times New Roman" w:hAnsi="Times New Roman" w:cs="Times New Roman"/>
          <w:sz w:val="28"/>
          <w:szCs w:val="28"/>
        </w:rPr>
        <w:br/>
      </w:r>
      <w:r w:rsidR="00C757B6" w:rsidRPr="006F5C21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13" w:history="1">
        <w:r w:rsidR="00C757B6" w:rsidRPr="006F5C21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A747B9" w:rsidRPr="006F5C21">
          <w:rPr>
            <w:rFonts w:ascii="Times New Roman" w:hAnsi="Times New Roman" w:cs="Times New Roman"/>
            <w:sz w:val="28"/>
            <w:szCs w:val="28"/>
          </w:rPr>
          <w:t>«</w:t>
        </w:r>
        <w:r w:rsidR="00C757B6" w:rsidRPr="006F5C21">
          <w:rPr>
            <w:rFonts w:ascii="Times New Roman" w:hAnsi="Times New Roman" w:cs="Times New Roman"/>
            <w:sz w:val="28"/>
            <w:szCs w:val="28"/>
          </w:rPr>
          <w:t>а</w:t>
        </w:r>
        <w:r w:rsidR="00A747B9" w:rsidRPr="006F5C21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C757B6" w:rsidRPr="006F5C21">
        <w:rPr>
          <w:rFonts w:ascii="Times New Roman" w:hAnsi="Times New Roman" w:cs="Times New Roman"/>
          <w:sz w:val="28"/>
          <w:szCs w:val="28"/>
        </w:rPr>
        <w:t xml:space="preserve"> настоящего пункта </w:t>
      </w:r>
      <w:r w:rsidRPr="006F5C21">
        <w:rPr>
          <w:rFonts w:ascii="Times New Roman" w:hAnsi="Times New Roman" w:cs="Times New Roman"/>
          <w:sz w:val="28"/>
          <w:szCs w:val="28"/>
        </w:rPr>
        <w:t>между участниками внешнеторговой деятельности объемах</w:t>
      </w:r>
      <w:r w:rsidR="00583585" w:rsidRPr="006F5C21">
        <w:rPr>
          <w:rFonts w:ascii="Times New Roman" w:hAnsi="Times New Roman" w:cs="Times New Roman"/>
          <w:sz w:val="28"/>
          <w:szCs w:val="28"/>
        </w:rPr>
        <w:t xml:space="preserve"> тарифных квот в отношении</w:t>
      </w:r>
      <w:r w:rsidRPr="006F5C21">
        <w:rPr>
          <w:rFonts w:ascii="Times New Roman" w:hAnsi="Times New Roman" w:cs="Times New Roman"/>
          <w:sz w:val="28"/>
          <w:szCs w:val="28"/>
        </w:rPr>
        <w:t xml:space="preserve"> </w:t>
      </w:r>
      <w:r w:rsidR="00395A43" w:rsidRPr="006F5C21">
        <w:rPr>
          <w:rFonts w:ascii="Times New Roman" w:hAnsi="Times New Roman" w:cs="Times New Roman"/>
          <w:sz w:val="28"/>
          <w:szCs w:val="28"/>
        </w:rPr>
        <w:t>говядины квотируемой</w:t>
      </w:r>
      <w:r w:rsidR="00583585" w:rsidRPr="006F5C21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и частей тушек домашней птицы</w:t>
      </w:r>
      <w:r w:rsidR="00D5366E" w:rsidRPr="006F5C21">
        <w:rPr>
          <w:rFonts w:ascii="Times New Roman" w:hAnsi="Times New Roman" w:cs="Times New Roman"/>
          <w:sz w:val="28"/>
          <w:szCs w:val="28"/>
        </w:rPr>
        <w:t>;</w:t>
      </w:r>
    </w:p>
    <w:p w:rsidR="00D5366E" w:rsidRPr="006F5C21" w:rsidRDefault="00D5366E" w:rsidP="00C60694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C21">
        <w:rPr>
          <w:rFonts w:ascii="Times New Roman" w:hAnsi="Times New Roman" w:cs="Times New Roman"/>
          <w:sz w:val="28"/>
          <w:szCs w:val="28"/>
        </w:rPr>
        <w:t>г)</w:t>
      </w:r>
      <w:r w:rsidR="00A47F7E" w:rsidRPr="006F5C21">
        <w:rPr>
          <w:rFonts w:ascii="Times New Roman" w:hAnsi="Times New Roman" w:cs="Times New Roman"/>
          <w:sz w:val="28"/>
          <w:szCs w:val="28"/>
        </w:rPr>
        <w:t> </w:t>
      </w:r>
      <w:r w:rsidR="00D56B04" w:rsidRPr="006F5C21">
        <w:rPr>
          <w:rFonts w:ascii="Times New Roman" w:hAnsi="Times New Roman" w:cs="Times New Roman"/>
          <w:sz w:val="28"/>
          <w:szCs w:val="28"/>
        </w:rPr>
        <w:t xml:space="preserve">при установлении более раннего срока окончания действия специальных экономических мер, предусмотренных указами </w:t>
      </w:r>
      <w:r w:rsidRPr="006F5C21">
        <w:rPr>
          <w:rFonts w:ascii="Times New Roman" w:hAnsi="Times New Roman" w:cs="Times New Roman"/>
          <w:sz w:val="28"/>
          <w:szCs w:val="28"/>
        </w:rPr>
        <w:t>Президента Российской Федерации от 6 августа 2014 г. № 560 «О применении отдельных специальных экономических мер в целях обеспечения безопасности Российской Федерации», от 24 июня 2015 г. № 320</w:t>
      </w:r>
      <w:r w:rsidR="00544D31" w:rsidRPr="006F5C21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lastRenderedPageBreak/>
        <w:t>«О продлении действия отдельны</w:t>
      </w:r>
      <w:r w:rsidR="006225BB" w:rsidRPr="006F5C21">
        <w:rPr>
          <w:rFonts w:ascii="Times New Roman" w:hAnsi="Times New Roman" w:cs="Times New Roman"/>
          <w:sz w:val="28"/>
          <w:szCs w:val="28"/>
        </w:rPr>
        <w:t>х специальных экономических мер</w:t>
      </w:r>
      <w:r w:rsidR="00D17893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t>в целях обеспечения безопасности Российской Федерации»</w:t>
      </w:r>
      <w:r w:rsidR="0070146B" w:rsidRPr="006F5C21">
        <w:rPr>
          <w:rFonts w:ascii="Times New Roman" w:hAnsi="Times New Roman" w:cs="Times New Roman"/>
          <w:sz w:val="28"/>
          <w:szCs w:val="28"/>
        </w:rPr>
        <w:t>,</w:t>
      </w:r>
      <w:r w:rsidR="00544D31" w:rsidRPr="006F5C21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от 29 июня</w:t>
      </w:r>
      <w:r w:rsidR="00D17893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t>2016 г.</w:t>
      </w:r>
      <w:r w:rsidR="00D17893" w:rsidRPr="00D17893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№ 305 «О продлении действия отдельных специальных экономических мер в целях обеспечения безопасности Российской Федерации»</w:t>
      </w:r>
      <w:r w:rsidR="001F50F3" w:rsidRPr="006F5C21">
        <w:rPr>
          <w:rFonts w:ascii="Times New Roman" w:hAnsi="Times New Roman" w:cs="Times New Roman"/>
          <w:sz w:val="28"/>
          <w:szCs w:val="28"/>
        </w:rPr>
        <w:t>,</w:t>
      </w:r>
      <w:r w:rsidR="0070146B" w:rsidRPr="006F5C21">
        <w:rPr>
          <w:rFonts w:ascii="Times New Roman" w:hAnsi="Times New Roman" w:cs="Times New Roman"/>
          <w:sz w:val="28"/>
          <w:szCs w:val="28"/>
        </w:rPr>
        <w:t xml:space="preserve"> от 30 июня</w:t>
      </w:r>
      <w:r w:rsidR="00D17893" w:rsidRPr="00D17893">
        <w:rPr>
          <w:rFonts w:ascii="Times New Roman" w:hAnsi="Times New Roman" w:cs="Times New Roman"/>
          <w:sz w:val="28"/>
          <w:szCs w:val="28"/>
        </w:rPr>
        <w:t xml:space="preserve"> </w:t>
      </w:r>
      <w:r w:rsidR="0070146B" w:rsidRPr="006F5C21">
        <w:rPr>
          <w:rFonts w:ascii="Times New Roman" w:hAnsi="Times New Roman" w:cs="Times New Roman"/>
          <w:sz w:val="28"/>
          <w:szCs w:val="28"/>
        </w:rPr>
        <w:t>2017 г. № 293 «О продлении действия отдельных специальных экономических мер</w:t>
      </w:r>
      <w:r w:rsidR="00D56B04" w:rsidRPr="006F5C21">
        <w:rPr>
          <w:rFonts w:ascii="Times New Roman" w:hAnsi="Times New Roman" w:cs="Times New Roman"/>
          <w:sz w:val="28"/>
          <w:szCs w:val="28"/>
        </w:rPr>
        <w:t xml:space="preserve"> </w:t>
      </w:r>
      <w:r w:rsidR="0070146B" w:rsidRPr="006F5C21">
        <w:rPr>
          <w:rFonts w:ascii="Times New Roman" w:hAnsi="Times New Roman" w:cs="Times New Roman"/>
          <w:sz w:val="28"/>
          <w:szCs w:val="28"/>
        </w:rPr>
        <w:t>в целях обеспечения безопасности Российской Федерации»</w:t>
      </w:r>
      <w:r w:rsidR="00E64962" w:rsidRPr="006F5C21">
        <w:rPr>
          <w:rFonts w:ascii="Times New Roman" w:hAnsi="Times New Roman" w:cs="Times New Roman"/>
          <w:sz w:val="28"/>
          <w:szCs w:val="28"/>
        </w:rPr>
        <w:t>,</w:t>
      </w:r>
      <w:r w:rsidR="001F50F3" w:rsidRPr="006F5C21">
        <w:rPr>
          <w:rFonts w:ascii="Times New Roman" w:hAnsi="Times New Roman" w:cs="Times New Roman"/>
          <w:sz w:val="28"/>
          <w:szCs w:val="28"/>
        </w:rPr>
        <w:t xml:space="preserve"> от 12 июля 2018 </w:t>
      </w:r>
      <w:r w:rsidR="00EF3C8C" w:rsidRPr="006F5C21">
        <w:rPr>
          <w:rFonts w:ascii="Times New Roman" w:hAnsi="Times New Roman" w:cs="Times New Roman"/>
          <w:sz w:val="28"/>
          <w:szCs w:val="28"/>
        </w:rPr>
        <w:t xml:space="preserve">г. </w:t>
      </w:r>
      <w:r w:rsidR="001F50F3" w:rsidRPr="006F5C21">
        <w:rPr>
          <w:rFonts w:ascii="Times New Roman" w:hAnsi="Times New Roman" w:cs="Times New Roman"/>
          <w:sz w:val="28"/>
          <w:szCs w:val="28"/>
        </w:rPr>
        <w:t>№ 420 «О продлении действия отдельных специальных экономических мер в целях обеспечения безопасности Российской Федерации»</w:t>
      </w:r>
      <w:r w:rsidR="00E83BA5" w:rsidRPr="006F5C21">
        <w:rPr>
          <w:rFonts w:ascii="Times New Roman" w:hAnsi="Times New Roman" w:cs="Times New Roman"/>
          <w:sz w:val="28"/>
          <w:szCs w:val="28"/>
        </w:rPr>
        <w:t xml:space="preserve">, </w:t>
      </w:r>
      <w:r w:rsidR="00E64962" w:rsidRPr="006F5C21">
        <w:rPr>
          <w:rFonts w:ascii="Times New Roman" w:hAnsi="Times New Roman" w:cs="Times New Roman"/>
          <w:sz w:val="28"/>
          <w:szCs w:val="28"/>
        </w:rPr>
        <w:t>от 24 июня 2019 г. № 293</w:t>
      </w:r>
      <w:r w:rsidR="00D17893">
        <w:rPr>
          <w:rFonts w:ascii="Times New Roman" w:hAnsi="Times New Roman" w:cs="Times New Roman"/>
          <w:sz w:val="28"/>
          <w:szCs w:val="28"/>
        </w:rPr>
        <w:br/>
      </w:r>
      <w:r w:rsidR="006569C4" w:rsidRPr="006F5C21">
        <w:rPr>
          <w:rFonts w:ascii="Times New Roman" w:hAnsi="Times New Roman" w:cs="Times New Roman"/>
          <w:sz w:val="28"/>
          <w:szCs w:val="28"/>
        </w:rPr>
        <w:t>«</w:t>
      </w:r>
      <w:r w:rsidR="00E64962" w:rsidRPr="006F5C21">
        <w:rPr>
          <w:rFonts w:ascii="Times New Roman" w:hAnsi="Times New Roman" w:cs="Times New Roman"/>
          <w:sz w:val="28"/>
          <w:szCs w:val="28"/>
        </w:rPr>
        <w:t>О продлении действия отдельных специальных экономических мер</w:t>
      </w:r>
      <w:r w:rsidR="00FE64AB">
        <w:rPr>
          <w:rFonts w:ascii="Times New Roman" w:hAnsi="Times New Roman" w:cs="Times New Roman"/>
          <w:sz w:val="28"/>
          <w:szCs w:val="28"/>
        </w:rPr>
        <w:br/>
      </w:r>
      <w:r w:rsidR="00E64962" w:rsidRPr="006F5C21">
        <w:rPr>
          <w:rFonts w:ascii="Times New Roman" w:hAnsi="Times New Roman" w:cs="Times New Roman"/>
          <w:sz w:val="28"/>
          <w:szCs w:val="28"/>
        </w:rPr>
        <w:t>в целях обеспечения безопасности Российской Федерации</w:t>
      </w:r>
      <w:r w:rsidR="009E09B8" w:rsidRPr="006F5C21">
        <w:rPr>
          <w:rFonts w:ascii="Times New Roman" w:hAnsi="Times New Roman" w:cs="Times New Roman"/>
          <w:sz w:val="28"/>
          <w:szCs w:val="28"/>
        </w:rPr>
        <w:t>»</w:t>
      </w:r>
      <w:r w:rsidR="00814486">
        <w:rPr>
          <w:rFonts w:ascii="Times New Roman" w:hAnsi="Times New Roman" w:cs="Times New Roman"/>
          <w:sz w:val="28"/>
          <w:szCs w:val="28"/>
        </w:rPr>
        <w:t xml:space="preserve"> и</w:t>
      </w:r>
      <w:r w:rsidR="00E83BA5" w:rsidRPr="00AE305C">
        <w:rPr>
          <w:rFonts w:ascii="Times New Roman" w:hAnsi="Times New Roman" w:cs="Times New Roman"/>
          <w:sz w:val="28"/>
          <w:szCs w:val="28"/>
        </w:rPr>
        <w:t xml:space="preserve"> от </w:t>
      </w:r>
      <w:r w:rsidR="002D54BF" w:rsidRPr="00AE305C">
        <w:rPr>
          <w:rFonts w:ascii="Times New Roman" w:hAnsi="Times New Roman" w:cs="Times New Roman"/>
          <w:sz w:val="28"/>
          <w:szCs w:val="28"/>
        </w:rPr>
        <w:t>21</w:t>
      </w:r>
      <w:r w:rsidR="00E83BA5" w:rsidRPr="00AE305C">
        <w:rPr>
          <w:rFonts w:ascii="Times New Roman" w:hAnsi="Times New Roman" w:cs="Times New Roman"/>
          <w:sz w:val="28"/>
          <w:szCs w:val="28"/>
        </w:rPr>
        <w:t xml:space="preserve"> </w:t>
      </w:r>
      <w:r w:rsidR="003771A9" w:rsidRPr="00AE305C">
        <w:rPr>
          <w:rFonts w:ascii="Times New Roman" w:hAnsi="Times New Roman" w:cs="Times New Roman"/>
          <w:sz w:val="28"/>
          <w:szCs w:val="28"/>
        </w:rPr>
        <w:t>ноября</w:t>
      </w:r>
      <w:r w:rsidR="00E83BA5" w:rsidRPr="00AE305C">
        <w:rPr>
          <w:rFonts w:ascii="Times New Roman" w:hAnsi="Times New Roman" w:cs="Times New Roman"/>
          <w:sz w:val="28"/>
          <w:szCs w:val="28"/>
        </w:rPr>
        <w:t xml:space="preserve"> 2020 г. № </w:t>
      </w:r>
      <w:r w:rsidR="00AE305C" w:rsidRPr="00AE305C">
        <w:rPr>
          <w:rFonts w:ascii="Times New Roman" w:hAnsi="Times New Roman" w:cs="Times New Roman"/>
          <w:sz w:val="28"/>
          <w:szCs w:val="28"/>
        </w:rPr>
        <w:t>730</w:t>
      </w:r>
      <w:r w:rsidR="00D17893" w:rsidRPr="00D17893">
        <w:rPr>
          <w:rFonts w:ascii="Times New Roman" w:hAnsi="Times New Roman" w:cs="Times New Roman"/>
          <w:sz w:val="28"/>
          <w:szCs w:val="28"/>
        </w:rPr>
        <w:t xml:space="preserve"> </w:t>
      </w:r>
      <w:r w:rsidR="00E83BA5" w:rsidRPr="006F5C21">
        <w:rPr>
          <w:rFonts w:ascii="Times New Roman" w:hAnsi="Times New Roman" w:cs="Times New Roman"/>
          <w:sz w:val="28"/>
          <w:szCs w:val="28"/>
        </w:rPr>
        <w:t>«О продлении действия отдельных специальных экономических мер в целях обеспечения безопасности Российской Федерации»</w:t>
      </w:r>
      <w:r w:rsidR="00035030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и постановлением Правительства Российской Федерации</w:t>
      </w:r>
      <w:r w:rsidR="00814486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t>от 7 августа</w:t>
      </w:r>
      <w:r w:rsidR="00FE64AB" w:rsidRPr="00FE64AB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2014 г. № 778 «О мерах по реализации указов Президента Российской Федера</w:t>
      </w:r>
      <w:r w:rsidR="003958EF" w:rsidRPr="006F5C21">
        <w:rPr>
          <w:rFonts w:ascii="Times New Roman" w:hAnsi="Times New Roman" w:cs="Times New Roman"/>
          <w:sz w:val="28"/>
          <w:szCs w:val="28"/>
        </w:rPr>
        <w:t>ции от 6 августа</w:t>
      </w:r>
      <w:r w:rsidR="00D17893" w:rsidRPr="00D17893">
        <w:rPr>
          <w:rFonts w:ascii="Times New Roman" w:hAnsi="Times New Roman" w:cs="Times New Roman"/>
          <w:sz w:val="28"/>
          <w:szCs w:val="28"/>
        </w:rPr>
        <w:t xml:space="preserve"> </w:t>
      </w:r>
      <w:r w:rsidR="003958EF" w:rsidRPr="006F5C21">
        <w:rPr>
          <w:rFonts w:ascii="Times New Roman" w:hAnsi="Times New Roman" w:cs="Times New Roman"/>
          <w:sz w:val="28"/>
          <w:szCs w:val="28"/>
        </w:rPr>
        <w:t>2014 г. № 560,</w:t>
      </w:r>
      <w:r w:rsidR="00814486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от 24 июня 2015 г.</w:t>
      </w:r>
      <w:r w:rsidR="00D87CA9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№ 320</w:t>
      </w:r>
      <w:r w:rsidR="0058614C" w:rsidRPr="006F5C21">
        <w:rPr>
          <w:rFonts w:ascii="Times New Roman" w:hAnsi="Times New Roman" w:cs="Times New Roman"/>
          <w:sz w:val="28"/>
          <w:szCs w:val="28"/>
        </w:rPr>
        <w:t>,</w:t>
      </w:r>
      <w:r w:rsidR="00544D31" w:rsidRPr="006F5C21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от 29 июня 2016 г. № 305</w:t>
      </w:r>
      <w:r w:rsidR="001F50F3" w:rsidRPr="006F5C21">
        <w:rPr>
          <w:rFonts w:ascii="Times New Roman" w:hAnsi="Times New Roman" w:cs="Times New Roman"/>
          <w:sz w:val="28"/>
          <w:szCs w:val="28"/>
        </w:rPr>
        <w:t>,</w:t>
      </w:r>
      <w:r w:rsidR="00D17893" w:rsidRPr="00D17893">
        <w:rPr>
          <w:rFonts w:ascii="Times New Roman" w:hAnsi="Times New Roman" w:cs="Times New Roman"/>
          <w:sz w:val="28"/>
          <w:szCs w:val="28"/>
        </w:rPr>
        <w:t xml:space="preserve"> </w:t>
      </w:r>
      <w:r w:rsidR="003958EF" w:rsidRPr="006F5C21">
        <w:rPr>
          <w:rFonts w:ascii="Times New Roman" w:hAnsi="Times New Roman" w:cs="Times New Roman"/>
          <w:sz w:val="28"/>
          <w:szCs w:val="28"/>
        </w:rPr>
        <w:t>от 30 июня 2017 г.</w:t>
      </w:r>
      <w:r w:rsidR="00814486">
        <w:rPr>
          <w:rFonts w:ascii="Times New Roman" w:hAnsi="Times New Roman" w:cs="Times New Roman"/>
          <w:sz w:val="28"/>
          <w:szCs w:val="28"/>
        </w:rPr>
        <w:t xml:space="preserve"> </w:t>
      </w:r>
      <w:r w:rsidR="0058614C" w:rsidRPr="006F5C21">
        <w:rPr>
          <w:rFonts w:ascii="Times New Roman" w:hAnsi="Times New Roman" w:cs="Times New Roman"/>
          <w:sz w:val="28"/>
          <w:szCs w:val="28"/>
        </w:rPr>
        <w:t>№ 293</w:t>
      </w:r>
      <w:r w:rsidR="004E5C18" w:rsidRPr="006F5C21">
        <w:rPr>
          <w:rFonts w:ascii="Times New Roman" w:hAnsi="Times New Roman" w:cs="Times New Roman"/>
          <w:sz w:val="28"/>
          <w:szCs w:val="28"/>
        </w:rPr>
        <w:t>,</w:t>
      </w:r>
      <w:r w:rsidR="001F50F3" w:rsidRPr="006F5C21">
        <w:rPr>
          <w:rFonts w:ascii="Times New Roman" w:hAnsi="Times New Roman" w:cs="Times New Roman"/>
          <w:sz w:val="28"/>
          <w:szCs w:val="28"/>
        </w:rPr>
        <w:t xml:space="preserve"> от 12 июля</w:t>
      </w:r>
      <w:r w:rsidR="00D87CA9">
        <w:rPr>
          <w:rFonts w:ascii="Times New Roman" w:hAnsi="Times New Roman" w:cs="Times New Roman"/>
          <w:sz w:val="28"/>
          <w:szCs w:val="28"/>
        </w:rPr>
        <w:t xml:space="preserve"> </w:t>
      </w:r>
      <w:r w:rsidR="001F50F3" w:rsidRPr="006F5C21">
        <w:rPr>
          <w:rFonts w:ascii="Times New Roman" w:hAnsi="Times New Roman" w:cs="Times New Roman"/>
          <w:sz w:val="28"/>
          <w:szCs w:val="28"/>
        </w:rPr>
        <w:t>2018 г.</w:t>
      </w:r>
      <w:r w:rsidR="00814486">
        <w:rPr>
          <w:rFonts w:ascii="Times New Roman" w:hAnsi="Times New Roman" w:cs="Times New Roman"/>
          <w:sz w:val="28"/>
          <w:szCs w:val="28"/>
        </w:rPr>
        <w:br/>
      </w:r>
      <w:r w:rsidR="001F50F3" w:rsidRPr="006F5C21">
        <w:rPr>
          <w:rFonts w:ascii="Times New Roman" w:hAnsi="Times New Roman" w:cs="Times New Roman"/>
          <w:sz w:val="28"/>
          <w:szCs w:val="28"/>
        </w:rPr>
        <w:t>№ 420</w:t>
      </w:r>
      <w:r w:rsidR="00E83BA5" w:rsidRPr="006F5C21">
        <w:rPr>
          <w:rFonts w:ascii="Times New Roman" w:hAnsi="Times New Roman" w:cs="Times New Roman"/>
          <w:sz w:val="28"/>
          <w:szCs w:val="28"/>
        </w:rPr>
        <w:t>,</w:t>
      </w:r>
      <w:r w:rsidR="00FE64AB" w:rsidRPr="00FE64AB">
        <w:rPr>
          <w:rFonts w:ascii="Times New Roman" w:hAnsi="Times New Roman" w:cs="Times New Roman"/>
          <w:sz w:val="28"/>
          <w:szCs w:val="28"/>
        </w:rPr>
        <w:t xml:space="preserve"> </w:t>
      </w:r>
      <w:r w:rsidR="001C2E31" w:rsidRPr="006F5C21">
        <w:rPr>
          <w:rFonts w:ascii="Times New Roman" w:hAnsi="Times New Roman" w:cs="Times New Roman"/>
          <w:sz w:val="28"/>
          <w:szCs w:val="28"/>
        </w:rPr>
        <w:t>от 24 июня 2019 г.</w:t>
      </w:r>
      <w:r w:rsidR="00D17893" w:rsidRPr="00D17893">
        <w:rPr>
          <w:rFonts w:ascii="Times New Roman" w:hAnsi="Times New Roman" w:cs="Times New Roman"/>
          <w:sz w:val="28"/>
          <w:szCs w:val="28"/>
        </w:rPr>
        <w:t xml:space="preserve"> </w:t>
      </w:r>
      <w:r w:rsidR="001C2E31" w:rsidRPr="006F5C21">
        <w:rPr>
          <w:rFonts w:ascii="Times New Roman" w:hAnsi="Times New Roman" w:cs="Times New Roman"/>
          <w:sz w:val="28"/>
          <w:szCs w:val="28"/>
        </w:rPr>
        <w:t>№ 293</w:t>
      </w:r>
      <w:r w:rsidR="00814486">
        <w:rPr>
          <w:rFonts w:ascii="Times New Roman" w:hAnsi="Times New Roman" w:cs="Times New Roman"/>
          <w:sz w:val="28"/>
          <w:szCs w:val="28"/>
        </w:rPr>
        <w:t xml:space="preserve"> и</w:t>
      </w:r>
      <w:r w:rsidR="00E83BA5" w:rsidRPr="006F5C21">
        <w:rPr>
          <w:rFonts w:ascii="Times New Roman" w:hAnsi="Times New Roman" w:cs="Times New Roman"/>
          <w:sz w:val="28"/>
          <w:szCs w:val="28"/>
        </w:rPr>
        <w:t xml:space="preserve"> </w:t>
      </w:r>
      <w:r w:rsidR="00E83BA5" w:rsidRPr="00AD686E">
        <w:rPr>
          <w:rFonts w:ascii="Times New Roman" w:hAnsi="Times New Roman" w:cs="Times New Roman"/>
          <w:sz w:val="28"/>
          <w:szCs w:val="28"/>
        </w:rPr>
        <w:t xml:space="preserve">от </w:t>
      </w:r>
      <w:r w:rsidR="002D54BF" w:rsidRPr="00AD686E">
        <w:rPr>
          <w:rFonts w:ascii="Times New Roman" w:hAnsi="Times New Roman" w:cs="Times New Roman"/>
          <w:sz w:val="28"/>
          <w:szCs w:val="28"/>
        </w:rPr>
        <w:t>21</w:t>
      </w:r>
      <w:r w:rsidR="00E83BA5" w:rsidRPr="00AD686E">
        <w:rPr>
          <w:rFonts w:ascii="Times New Roman" w:hAnsi="Times New Roman" w:cs="Times New Roman"/>
          <w:sz w:val="28"/>
          <w:szCs w:val="28"/>
        </w:rPr>
        <w:t xml:space="preserve"> </w:t>
      </w:r>
      <w:r w:rsidR="004978EB" w:rsidRPr="00AD686E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E83BA5" w:rsidRPr="00AD686E">
        <w:rPr>
          <w:rFonts w:ascii="Times New Roman" w:hAnsi="Times New Roman" w:cs="Times New Roman"/>
          <w:sz w:val="28"/>
          <w:szCs w:val="28"/>
        </w:rPr>
        <w:t xml:space="preserve">2020 г. № </w:t>
      </w:r>
      <w:r w:rsidR="002D54BF" w:rsidRPr="00AD686E">
        <w:rPr>
          <w:rFonts w:ascii="Times New Roman" w:hAnsi="Times New Roman" w:cs="Times New Roman"/>
          <w:sz w:val="28"/>
          <w:szCs w:val="28"/>
        </w:rPr>
        <w:t>730</w:t>
      </w:r>
      <w:r w:rsidR="001C2E31" w:rsidRPr="006F5C21">
        <w:rPr>
          <w:rFonts w:ascii="Times New Roman" w:hAnsi="Times New Roman" w:cs="Times New Roman"/>
          <w:sz w:val="28"/>
          <w:szCs w:val="28"/>
        </w:rPr>
        <w:t>»</w:t>
      </w:r>
      <w:r w:rsidRPr="006F5C21">
        <w:rPr>
          <w:rFonts w:ascii="Times New Roman" w:hAnsi="Times New Roman" w:cs="Times New Roman"/>
          <w:sz w:val="28"/>
          <w:szCs w:val="28"/>
        </w:rPr>
        <w:t>,</w:t>
      </w:r>
      <w:r w:rsidR="00D87CA9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в течение</w:t>
      </w:r>
      <w:r w:rsidR="00814486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t>5 рабочих дней</w:t>
      </w:r>
      <w:r w:rsidR="00814486">
        <w:rPr>
          <w:rFonts w:ascii="Times New Roman" w:hAnsi="Times New Roman" w:cs="Times New Roman"/>
          <w:sz w:val="28"/>
          <w:szCs w:val="28"/>
        </w:rPr>
        <w:t xml:space="preserve"> </w:t>
      </w:r>
      <w:r w:rsidR="00546C35" w:rsidRPr="006F5C21">
        <w:rPr>
          <w:rFonts w:ascii="Times New Roman" w:hAnsi="Times New Roman" w:cs="Times New Roman"/>
          <w:sz w:val="28"/>
          <w:szCs w:val="28"/>
        </w:rPr>
        <w:t xml:space="preserve">со дня принятия </w:t>
      </w:r>
      <w:r w:rsidR="00820A4D" w:rsidRPr="006F5C21">
        <w:rPr>
          <w:rFonts w:ascii="Times New Roman" w:hAnsi="Times New Roman" w:cs="Times New Roman"/>
          <w:sz w:val="28"/>
          <w:szCs w:val="28"/>
        </w:rPr>
        <w:t>соответствующего</w:t>
      </w:r>
      <w:r w:rsidR="00546C35" w:rsidRPr="006F5C21">
        <w:rPr>
          <w:rFonts w:ascii="Times New Roman" w:hAnsi="Times New Roman" w:cs="Times New Roman"/>
          <w:sz w:val="28"/>
          <w:szCs w:val="28"/>
        </w:rPr>
        <w:t xml:space="preserve"> решения </w:t>
      </w:r>
      <w:r w:rsidRPr="006F5C21">
        <w:rPr>
          <w:rFonts w:ascii="Times New Roman" w:hAnsi="Times New Roman" w:cs="Times New Roman"/>
          <w:sz w:val="28"/>
          <w:szCs w:val="28"/>
        </w:rPr>
        <w:t>внести</w:t>
      </w:r>
      <w:r w:rsidR="00814486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t>в Правительство Российской Федерации предложения</w:t>
      </w:r>
      <w:r w:rsidR="00D87CA9">
        <w:rPr>
          <w:rFonts w:ascii="Times New Roman" w:hAnsi="Times New Roman" w:cs="Times New Roman"/>
          <w:sz w:val="28"/>
          <w:szCs w:val="28"/>
        </w:rPr>
        <w:t xml:space="preserve"> </w:t>
      </w:r>
      <w:r w:rsidRPr="006F5C21">
        <w:rPr>
          <w:rFonts w:ascii="Times New Roman" w:hAnsi="Times New Roman" w:cs="Times New Roman"/>
          <w:sz w:val="28"/>
          <w:szCs w:val="28"/>
        </w:rPr>
        <w:t>о распределени</w:t>
      </w:r>
      <w:r w:rsidR="00820A4D" w:rsidRPr="006F5C21">
        <w:rPr>
          <w:rFonts w:ascii="Times New Roman" w:hAnsi="Times New Roman" w:cs="Times New Roman"/>
          <w:sz w:val="28"/>
          <w:szCs w:val="28"/>
        </w:rPr>
        <w:t>и</w:t>
      </w:r>
      <w:r w:rsidRPr="006F5C21">
        <w:rPr>
          <w:rFonts w:ascii="Times New Roman" w:hAnsi="Times New Roman" w:cs="Times New Roman"/>
          <w:sz w:val="28"/>
          <w:szCs w:val="28"/>
        </w:rPr>
        <w:t xml:space="preserve"> объемов тарифных квот, у</w:t>
      </w:r>
      <w:r w:rsidR="005E540A" w:rsidRPr="006F5C21">
        <w:rPr>
          <w:rFonts w:ascii="Times New Roman" w:hAnsi="Times New Roman" w:cs="Times New Roman"/>
          <w:sz w:val="28"/>
          <w:szCs w:val="28"/>
        </w:rPr>
        <w:t>твержденных пунктом</w:t>
      </w:r>
      <w:r w:rsidR="00D72A11" w:rsidRPr="006F5C21">
        <w:rPr>
          <w:rFonts w:ascii="Times New Roman" w:hAnsi="Times New Roman" w:cs="Times New Roman"/>
          <w:sz w:val="28"/>
          <w:szCs w:val="28"/>
        </w:rPr>
        <w:t xml:space="preserve"> </w:t>
      </w:r>
      <w:r w:rsidR="005E540A" w:rsidRPr="006F5C21">
        <w:rPr>
          <w:rFonts w:ascii="Times New Roman" w:hAnsi="Times New Roman" w:cs="Times New Roman"/>
          <w:sz w:val="28"/>
          <w:szCs w:val="28"/>
        </w:rPr>
        <w:t xml:space="preserve">1 настоящего постановления </w:t>
      </w:r>
      <w:r w:rsidR="00820A4D" w:rsidRPr="006F5C21">
        <w:rPr>
          <w:rFonts w:ascii="Times New Roman" w:hAnsi="Times New Roman" w:cs="Times New Roman"/>
          <w:sz w:val="28"/>
          <w:szCs w:val="28"/>
        </w:rPr>
        <w:t>в отношении</w:t>
      </w:r>
      <w:r w:rsidRPr="006F5C21">
        <w:rPr>
          <w:rFonts w:ascii="Times New Roman" w:hAnsi="Times New Roman" w:cs="Times New Roman"/>
          <w:sz w:val="28"/>
          <w:szCs w:val="28"/>
        </w:rPr>
        <w:t xml:space="preserve"> Соединенных Штатов Америки</w:t>
      </w:r>
      <w:r w:rsidR="00814486">
        <w:rPr>
          <w:rFonts w:ascii="Times New Roman" w:hAnsi="Times New Roman" w:cs="Times New Roman"/>
          <w:sz w:val="28"/>
          <w:szCs w:val="28"/>
        </w:rPr>
        <w:br/>
      </w:r>
      <w:r w:rsidRPr="006F5C21">
        <w:rPr>
          <w:rFonts w:ascii="Times New Roman" w:hAnsi="Times New Roman" w:cs="Times New Roman"/>
          <w:sz w:val="28"/>
          <w:szCs w:val="28"/>
        </w:rPr>
        <w:t xml:space="preserve">и Европейского союза </w:t>
      </w:r>
      <w:r w:rsidR="005E540A" w:rsidRPr="006F5C21">
        <w:rPr>
          <w:rFonts w:ascii="Times New Roman" w:hAnsi="Times New Roman" w:cs="Times New Roman"/>
          <w:sz w:val="28"/>
          <w:szCs w:val="28"/>
        </w:rPr>
        <w:t>на</w:t>
      </w:r>
      <w:r w:rsidRPr="006F5C21">
        <w:rPr>
          <w:rFonts w:ascii="Times New Roman" w:hAnsi="Times New Roman" w:cs="Times New Roman"/>
          <w:sz w:val="28"/>
          <w:szCs w:val="28"/>
        </w:rPr>
        <w:t xml:space="preserve"> 20</w:t>
      </w:r>
      <w:r w:rsidR="00AA284F" w:rsidRPr="006F5C21">
        <w:rPr>
          <w:rFonts w:ascii="Times New Roman" w:hAnsi="Times New Roman" w:cs="Times New Roman"/>
          <w:sz w:val="28"/>
          <w:szCs w:val="28"/>
        </w:rPr>
        <w:t>2</w:t>
      </w:r>
      <w:r w:rsidR="006B14F0">
        <w:rPr>
          <w:rFonts w:ascii="Times New Roman" w:hAnsi="Times New Roman" w:cs="Times New Roman"/>
          <w:sz w:val="28"/>
          <w:szCs w:val="28"/>
        </w:rPr>
        <w:t>2</w:t>
      </w:r>
      <w:r w:rsidRPr="006F5C21">
        <w:rPr>
          <w:rFonts w:ascii="Times New Roman" w:hAnsi="Times New Roman" w:cs="Times New Roman"/>
          <w:sz w:val="28"/>
          <w:szCs w:val="28"/>
        </w:rPr>
        <w:t xml:space="preserve"> год, между участниками внешнеторговой деятельности.</w:t>
      </w:r>
    </w:p>
    <w:p w:rsidR="00757514" w:rsidRPr="00DE071B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71B">
        <w:rPr>
          <w:rFonts w:ascii="Times New Roman" w:hAnsi="Times New Roman" w:cs="Times New Roman"/>
          <w:sz w:val="28"/>
          <w:szCs w:val="28"/>
        </w:rPr>
        <w:t>3.</w:t>
      </w:r>
      <w:r w:rsidR="00A47F7E" w:rsidRPr="00DE071B">
        <w:rPr>
          <w:rFonts w:ascii="Times New Roman" w:hAnsi="Times New Roman" w:cs="Times New Roman"/>
          <w:sz w:val="28"/>
          <w:szCs w:val="28"/>
        </w:rPr>
        <w:t> </w:t>
      </w:r>
      <w:r w:rsidRPr="00DE071B">
        <w:rPr>
          <w:rFonts w:ascii="Times New Roman" w:hAnsi="Times New Roman" w:cs="Times New Roman"/>
          <w:sz w:val="28"/>
          <w:szCs w:val="28"/>
        </w:rPr>
        <w:t>Министерству промышленности и торговли Российской Федерации осуществлять с 2</w:t>
      </w:r>
      <w:r w:rsidR="00962588">
        <w:rPr>
          <w:rFonts w:ascii="Times New Roman" w:hAnsi="Times New Roman" w:cs="Times New Roman"/>
          <w:sz w:val="28"/>
          <w:szCs w:val="28"/>
        </w:rPr>
        <w:t>4</w:t>
      </w:r>
      <w:r w:rsidRPr="00DE071B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774A49">
        <w:rPr>
          <w:rFonts w:ascii="Times New Roman" w:hAnsi="Times New Roman" w:cs="Times New Roman"/>
          <w:sz w:val="28"/>
          <w:szCs w:val="28"/>
        </w:rPr>
        <w:t>2</w:t>
      </w:r>
      <w:r w:rsidR="006B14F0">
        <w:rPr>
          <w:rFonts w:ascii="Times New Roman" w:hAnsi="Times New Roman" w:cs="Times New Roman"/>
          <w:sz w:val="28"/>
          <w:szCs w:val="28"/>
        </w:rPr>
        <w:t>1</w:t>
      </w:r>
      <w:r w:rsidRPr="00DE071B">
        <w:rPr>
          <w:rFonts w:ascii="Times New Roman" w:hAnsi="Times New Roman" w:cs="Times New Roman"/>
          <w:sz w:val="28"/>
          <w:szCs w:val="28"/>
        </w:rPr>
        <w:t xml:space="preserve"> г. по 31 декабря 20</w:t>
      </w:r>
      <w:r w:rsidR="009E4C3C" w:rsidRPr="00DE071B">
        <w:rPr>
          <w:rFonts w:ascii="Times New Roman" w:hAnsi="Times New Roman" w:cs="Times New Roman"/>
          <w:sz w:val="28"/>
          <w:szCs w:val="28"/>
        </w:rPr>
        <w:t>2</w:t>
      </w:r>
      <w:r w:rsidR="006B14F0">
        <w:rPr>
          <w:rFonts w:ascii="Times New Roman" w:hAnsi="Times New Roman" w:cs="Times New Roman"/>
          <w:sz w:val="28"/>
          <w:szCs w:val="28"/>
        </w:rPr>
        <w:t>2</w:t>
      </w:r>
      <w:r w:rsidRPr="00DE071B">
        <w:rPr>
          <w:rFonts w:ascii="Times New Roman" w:hAnsi="Times New Roman" w:cs="Times New Roman"/>
          <w:sz w:val="28"/>
          <w:szCs w:val="28"/>
        </w:rPr>
        <w:t xml:space="preserve"> г. </w:t>
      </w:r>
      <w:r w:rsidR="001F50F3" w:rsidRPr="00DE071B">
        <w:rPr>
          <w:rFonts w:ascii="Times New Roman" w:hAnsi="Times New Roman" w:cs="Times New Roman"/>
          <w:sz w:val="28"/>
          <w:szCs w:val="28"/>
        </w:rPr>
        <w:t>(</w:t>
      </w:r>
      <w:r w:rsidRPr="00DE071B">
        <w:rPr>
          <w:rFonts w:ascii="Times New Roman" w:hAnsi="Times New Roman" w:cs="Times New Roman"/>
          <w:sz w:val="28"/>
          <w:szCs w:val="28"/>
        </w:rPr>
        <w:t>включительно</w:t>
      </w:r>
      <w:r w:rsidR="001F50F3" w:rsidRPr="00DE071B">
        <w:rPr>
          <w:rFonts w:ascii="Times New Roman" w:hAnsi="Times New Roman" w:cs="Times New Roman"/>
          <w:sz w:val="28"/>
          <w:szCs w:val="28"/>
        </w:rPr>
        <w:t>)</w:t>
      </w:r>
      <w:r w:rsidRPr="00DE071B">
        <w:rPr>
          <w:rFonts w:ascii="Times New Roman" w:hAnsi="Times New Roman" w:cs="Times New Roman"/>
          <w:sz w:val="28"/>
          <w:szCs w:val="28"/>
        </w:rPr>
        <w:t xml:space="preserve"> выдачу участникам внешнеторговой деятельности лицензий на </w:t>
      </w:r>
      <w:r w:rsidR="009B6A8E" w:rsidRPr="00DE071B">
        <w:rPr>
          <w:rFonts w:ascii="Times New Roman" w:hAnsi="Times New Roman" w:cs="Times New Roman"/>
          <w:sz w:val="28"/>
          <w:szCs w:val="28"/>
        </w:rPr>
        <w:t>импорт</w:t>
      </w:r>
      <w:r w:rsidRPr="00DE071B">
        <w:rPr>
          <w:rFonts w:ascii="Times New Roman" w:hAnsi="Times New Roman" w:cs="Times New Roman"/>
          <w:sz w:val="28"/>
          <w:szCs w:val="28"/>
        </w:rPr>
        <w:t xml:space="preserve"> </w:t>
      </w:r>
      <w:r w:rsidR="00395A43" w:rsidRPr="00DE071B">
        <w:rPr>
          <w:rFonts w:ascii="Times New Roman" w:hAnsi="Times New Roman" w:cs="Times New Roman"/>
          <w:sz w:val="28"/>
          <w:szCs w:val="28"/>
        </w:rPr>
        <w:t xml:space="preserve">говядины квотируемой </w:t>
      </w:r>
      <w:r w:rsidRPr="00DE071B">
        <w:rPr>
          <w:rFonts w:ascii="Times New Roman" w:hAnsi="Times New Roman" w:cs="Times New Roman"/>
          <w:sz w:val="28"/>
          <w:szCs w:val="28"/>
        </w:rPr>
        <w:t>и частей тушек домашней птицы в пределах объемов тарифных</w:t>
      </w:r>
      <w:r w:rsidR="00452BBF" w:rsidRPr="00DE071B">
        <w:rPr>
          <w:rFonts w:ascii="Times New Roman" w:hAnsi="Times New Roman" w:cs="Times New Roman"/>
          <w:sz w:val="28"/>
          <w:szCs w:val="28"/>
        </w:rPr>
        <w:t xml:space="preserve"> </w:t>
      </w:r>
      <w:r w:rsidRPr="00DE071B">
        <w:rPr>
          <w:rFonts w:ascii="Times New Roman" w:hAnsi="Times New Roman" w:cs="Times New Roman"/>
          <w:sz w:val="28"/>
          <w:szCs w:val="28"/>
        </w:rPr>
        <w:t>квот,</w:t>
      </w:r>
      <w:r w:rsidR="00452BBF" w:rsidRPr="00DE071B">
        <w:rPr>
          <w:rFonts w:ascii="Times New Roman" w:hAnsi="Times New Roman" w:cs="Times New Roman"/>
          <w:sz w:val="28"/>
          <w:szCs w:val="28"/>
        </w:rPr>
        <w:t xml:space="preserve"> </w:t>
      </w:r>
      <w:r w:rsidRPr="00DE071B">
        <w:rPr>
          <w:rFonts w:ascii="Times New Roman" w:hAnsi="Times New Roman" w:cs="Times New Roman"/>
          <w:sz w:val="28"/>
          <w:szCs w:val="28"/>
        </w:rPr>
        <w:t>распределенных</w:t>
      </w:r>
      <w:r w:rsidR="00452BBF" w:rsidRPr="00DE071B">
        <w:rPr>
          <w:rFonts w:ascii="Times New Roman" w:hAnsi="Times New Roman" w:cs="Times New Roman"/>
          <w:sz w:val="28"/>
          <w:szCs w:val="28"/>
        </w:rPr>
        <w:t xml:space="preserve"> </w:t>
      </w:r>
      <w:r w:rsidRPr="00DE071B">
        <w:rPr>
          <w:rFonts w:ascii="Times New Roman" w:hAnsi="Times New Roman" w:cs="Times New Roman"/>
          <w:sz w:val="28"/>
          <w:szCs w:val="28"/>
        </w:rPr>
        <w:t>в</w:t>
      </w:r>
      <w:r w:rsidR="00452BBF" w:rsidRPr="00DE071B">
        <w:rPr>
          <w:rFonts w:ascii="Times New Roman" w:hAnsi="Times New Roman" w:cs="Times New Roman"/>
          <w:sz w:val="28"/>
          <w:szCs w:val="28"/>
        </w:rPr>
        <w:t xml:space="preserve"> </w:t>
      </w:r>
      <w:r w:rsidRPr="00DE071B">
        <w:rPr>
          <w:rFonts w:ascii="Times New Roman" w:hAnsi="Times New Roman" w:cs="Times New Roman"/>
          <w:sz w:val="28"/>
          <w:szCs w:val="28"/>
        </w:rPr>
        <w:t>соответствии</w:t>
      </w:r>
      <w:r w:rsidR="00452BBF" w:rsidRPr="00DE071B">
        <w:rPr>
          <w:rFonts w:ascii="Times New Roman" w:hAnsi="Times New Roman" w:cs="Times New Roman"/>
          <w:sz w:val="28"/>
          <w:szCs w:val="28"/>
        </w:rPr>
        <w:t xml:space="preserve"> </w:t>
      </w:r>
      <w:r w:rsidR="004E1F5C" w:rsidRPr="00DE071B">
        <w:rPr>
          <w:rFonts w:ascii="Times New Roman" w:hAnsi="Times New Roman" w:cs="Times New Roman"/>
          <w:sz w:val="28"/>
          <w:szCs w:val="28"/>
        </w:rPr>
        <w:t>с</w:t>
      </w:r>
      <w:r w:rsidR="00452BBF" w:rsidRPr="00DE071B">
        <w:rPr>
          <w:rFonts w:ascii="Times New Roman" w:hAnsi="Times New Roman" w:cs="Times New Roman"/>
          <w:sz w:val="28"/>
          <w:szCs w:val="28"/>
        </w:rPr>
        <w:t xml:space="preserve"> </w:t>
      </w:r>
      <w:hyperlink w:anchor="P12" w:history="1">
        <w:r w:rsidRPr="00DE071B">
          <w:rPr>
            <w:rFonts w:ascii="Times New Roman" w:hAnsi="Times New Roman" w:cs="Times New Roman"/>
            <w:sz w:val="28"/>
            <w:szCs w:val="28"/>
          </w:rPr>
          <w:t>пунктом</w:t>
        </w:r>
        <w:r w:rsidR="00452BBF" w:rsidRPr="00DE071B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DE071B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52BBF" w:rsidRPr="00DE071B">
        <w:rPr>
          <w:rFonts w:ascii="Times New Roman" w:hAnsi="Times New Roman" w:cs="Times New Roman"/>
          <w:sz w:val="28"/>
          <w:szCs w:val="28"/>
        </w:rPr>
        <w:t xml:space="preserve"> </w:t>
      </w:r>
      <w:r w:rsidR="004E1F5C" w:rsidRPr="00DE071B">
        <w:rPr>
          <w:rFonts w:ascii="Times New Roman" w:hAnsi="Times New Roman" w:cs="Times New Roman"/>
          <w:sz w:val="28"/>
          <w:szCs w:val="28"/>
        </w:rPr>
        <w:t>настоящего постановления</w:t>
      </w:r>
      <w:r w:rsidRPr="00DE071B">
        <w:rPr>
          <w:rFonts w:ascii="Times New Roman" w:hAnsi="Times New Roman" w:cs="Times New Roman"/>
          <w:sz w:val="28"/>
          <w:szCs w:val="28"/>
        </w:rPr>
        <w:t>.</w:t>
      </w:r>
    </w:p>
    <w:p w:rsidR="00757514" w:rsidRPr="00DE071B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71B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601FBE" w:rsidRPr="00DE071B">
        <w:rPr>
          <w:rFonts w:ascii="Times New Roman" w:hAnsi="Times New Roman" w:cs="Times New Roman"/>
          <w:sz w:val="28"/>
          <w:szCs w:val="28"/>
        </w:rPr>
        <w:t> </w:t>
      </w:r>
      <w:r w:rsidRPr="00DE071B">
        <w:rPr>
          <w:rFonts w:ascii="Times New Roman" w:hAnsi="Times New Roman" w:cs="Times New Roman"/>
          <w:sz w:val="28"/>
          <w:szCs w:val="28"/>
        </w:rPr>
        <w:t>Решение о выдаче лицензий</w:t>
      </w:r>
      <w:r w:rsidR="009B6A8E" w:rsidRPr="00DE071B">
        <w:rPr>
          <w:rFonts w:ascii="Times New Roman" w:hAnsi="Times New Roman" w:cs="Times New Roman"/>
          <w:sz w:val="28"/>
          <w:szCs w:val="28"/>
        </w:rPr>
        <w:t>, предусмотренных пунктом</w:t>
      </w:r>
      <w:r w:rsidR="00A747B9" w:rsidRPr="00DE071B">
        <w:rPr>
          <w:rFonts w:ascii="Times New Roman" w:hAnsi="Times New Roman" w:cs="Times New Roman"/>
          <w:sz w:val="28"/>
          <w:szCs w:val="28"/>
        </w:rPr>
        <w:t xml:space="preserve"> </w:t>
      </w:r>
      <w:r w:rsidR="00546C35" w:rsidRPr="00DE071B">
        <w:rPr>
          <w:rFonts w:ascii="Times New Roman" w:hAnsi="Times New Roman" w:cs="Times New Roman"/>
          <w:sz w:val="28"/>
          <w:szCs w:val="28"/>
        </w:rPr>
        <w:t>3</w:t>
      </w:r>
      <w:r w:rsidR="009B6A8E" w:rsidRPr="00DE071B">
        <w:rPr>
          <w:rFonts w:ascii="Times New Roman" w:hAnsi="Times New Roman" w:cs="Times New Roman"/>
          <w:sz w:val="28"/>
          <w:szCs w:val="28"/>
        </w:rPr>
        <w:t xml:space="preserve"> настоящего постановления, </w:t>
      </w:r>
      <w:r w:rsidRPr="00DE071B">
        <w:rPr>
          <w:rFonts w:ascii="Times New Roman" w:hAnsi="Times New Roman" w:cs="Times New Roman"/>
          <w:sz w:val="28"/>
          <w:szCs w:val="28"/>
        </w:rPr>
        <w:t>или об отказе в их выдаче принимается Министерством промышленности и торговли Российской Федерации</w:t>
      </w:r>
      <w:r w:rsidR="00A274F8" w:rsidRPr="00DE071B">
        <w:rPr>
          <w:rFonts w:ascii="Times New Roman" w:hAnsi="Times New Roman" w:cs="Times New Roman"/>
          <w:sz w:val="28"/>
          <w:szCs w:val="28"/>
        </w:rPr>
        <w:br/>
      </w:r>
      <w:r w:rsidRPr="00DE071B">
        <w:rPr>
          <w:rFonts w:ascii="Times New Roman" w:hAnsi="Times New Roman" w:cs="Times New Roman"/>
          <w:sz w:val="28"/>
          <w:szCs w:val="28"/>
        </w:rPr>
        <w:t xml:space="preserve">в течение 5 рабочих дней со дня подачи в установленном порядке </w:t>
      </w:r>
      <w:r w:rsidR="00C757B6" w:rsidRPr="00DE071B">
        <w:rPr>
          <w:rFonts w:ascii="Times New Roman" w:hAnsi="Times New Roman" w:cs="Times New Roman"/>
          <w:sz w:val="28"/>
          <w:szCs w:val="28"/>
        </w:rPr>
        <w:t xml:space="preserve">участником внешнеторговой деятельности </w:t>
      </w:r>
      <w:r w:rsidRPr="00DE071B">
        <w:rPr>
          <w:rFonts w:ascii="Times New Roman" w:hAnsi="Times New Roman" w:cs="Times New Roman"/>
          <w:sz w:val="28"/>
          <w:szCs w:val="28"/>
        </w:rPr>
        <w:t>соответствующего заявления.</w:t>
      </w:r>
    </w:p>
    <w:p w:rsidR="00757514" w:rsidRPr="00DE071B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71B">
        <w:rPr>
          <w:rFonts w:ascii="Times New Roman" w:hAnsi="Times New Roman" w:cs="Times New Roman"/>
          <w:sz w:val="28"/>
          <w:szCs w:val="28"/>
        </w:rPr>
        <w:t>Срок действия указанных лицензий устанавливается со дня их выдачи (но не ранее 1 января 20</w:t>
      </w:r>
      <w:r w:rsidR="00A274F8" w:rsidRPr="00DE071B">
        <w:rPr>
          <w:rFonts w:ascii="Times New Roman" w:hAnsi="Times New Roman" w:cs="Times New Roman"/>
          <w:sz w:val="28"/>
          <w:szCs w:val="28"/>
        </w:rPr>
        <w:t>2</w:t>
      </w:r>
      <w:r w:rsidR="00CF04B1">
        <w:rPr>
          <w:rFonts w:ascii="Times New Roman" w:hAnsi="Times New Roman" w:cs="Times New Roman"/>
          <w:sz w:val="28"/>
          <w:szCs w:val="28"/>
        </w:rPr>
        <w:t>2</w:t>
      </w:r>
      <w:r w:rsidRPr="00DE071B">
        <w:rPr>
          <w:rFonts w:ascii="Times New Roman" w:hAnsi="Times New Roman" w:cs="Times New Roman"/>
          <w:sz w:val="28"/>
          <w:szCs w:val="28"/>
        </w:rPr>
        <w:t xml:space="preserve"> г.) по 31 декабря 20</w:t>
      </w:r>
      <w:r w:rsidR="00A274F8" w:rsidRPr="00DE071B">
        <w:rPr>
          <w:rFonts w:ascii="Times New Roman" w:hAnsi="Times New Roman" w:cs="Times New Roman"/>
          <w:sz w:val="28"/>
          <w:szCs w:val="28"/>
        </w:rPr>
        <w:t>2</w:t>
      </w:r>
      <w:r w:rsidR="00CF04B1">
        <w:rPr>
          <w:rFonts w:ascii="Times New Roman" w:hAnsi="Times New Roman" w:cs="Times New Roman"/>
          <w:sz w:val="28"/>
          <w:szCs w:val="28"/>
        </w:rPr>
        <w:t>2</w:t>
      </w:r>
      <w:r w:rsidRPr="00DE071B">
        <w:rPr>
          <w:rFonts w:ascii="Times New Roman" w:hAnsi="Times New Roman" w:cs="Times New Roman"/>
          <w:sz w:val="28"/>
          <w:szCs w:val="28"/>
        </w:rPr>
        <w:t xml:space="preserve"> г. </w:t>
      </w:r>
      <w:r w:rsidR="001F50F3" w:rsidRPr="00DE071B">
        <w:rPr>
          <w:rFonts w:ascii="Times New Roman" w:hAnsi="Times New Roman" w:cs="Times New Roman"/>
          <w:sz w:val="28"/>
          <w:szCs w:val="28"/>
        </w:rPr>
        <w:t>(</w:t>
      </w:r>
      <w:r w:rsidRPr="00DE071B">
        <w:rPr>
          <w:rFonts w:ascii="Times New Roman" w:hAnsi="Times New Roman" w:cs="Times New Roman"/>
          <w:sz w:val="28"/>
          <w:szCs w:val="28"/>
        </w:rPr>
        <w:t>включительно</w:t>
      </w:r>
      <w:r w:rsidR="001F50F3" w:rsidRPr="00DE071B">
        <w:rPr>
          <w:rFonts w:ascii="Times New Roman" w:hAnsi="Times New Roman" w:cs="Times New Roman"/>
          <w:sz w:val="28"/>
          <w:szCs w:val="28"/>
        </w:rPr>
        <w:t>)</w:t>
      </w:r>
      <w:r w:rsidRPr="00DE071B">
        <w:rPr>
          <w:rFonts w:ascii="Times New Roman" w:hAnsi="Times New Roman" w:cs="Times New Roman"/>
          <w:sz w:val="28"/>
          <w:szCs w:val="28"/>
        </w:rPr>
        <w:t>.</w:t>
      </w:r>
    </w:p>
    <w:p w:rsidR="00757514" w:rsidRPr="00DE071B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71B">
        <w:rPr>
          <w:rFonts w:ascii="Times New Roman" w:hAnsi="Times New Roman" w:cs="Times New Roman"/>
          <w:sz w:val="28"/>
          <w:szCs w:val="28"/>
        </w:rPr>
        <w:t>5.</w:t>
      </w:r>
      <w:r w:rsidR="00601FBE" w:rsidRPr="00DE071B">
        <w:rPr>
          <w:rFonts w:ascii="Times New Roman" w:hAnsi="Times New Roman" w:cs="Times New Roman"/>
          <w:sz w:val="28"/>
          <w:szCs w:val="28"/>
        </w:rPr>
        <w:t> </w:t>
      </w:r>
      <w:r w:rsidRPr="00DE071B">
        <w:rPr>
          <w:rFonts w:ascii="Times New Roman" w:hAnsi="Times New Roman" w:cs="Times New Roman"/>
          <w:sz w:val="28"/>
          <w:szCs w:val="28"/>
        </w:rPr>
        <w:t>Федеральной таможенной службе представлять в Министерство экономического развития Российской Федерации:</w:t>
      </w:r>
    </w:p>
    <w:p w:rsidR="00757514" w:rsidRPr="00DE071B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71B">
        <w:rPr>
          <w:rFonts w:ascii="Times New Roman" w:hAnsi="Times New Roman" w:cs="Times New Roman"/>
          <w:sz w:val="28"/>
          <w:szCs w:val="28"/>
        </w:rPr>
        <w:t>а)</w:t>
      </w:r>
      <w:r w:rsidR="00601FBE" w:rsidRPr="00DE071B">
        <w:rPr>
          <w:rFonts w:ascii="Times New Roman" w:hAnsi="Times New Roman" w:cs="Times New Roman"/>
          <w:sz w:val="28"/>
          <w:szCs w:val="28"/>
        </w:rPr>
        <w:t> </w:t>
      </w:r>
      <w:r w:rsidR="007700C6" w:rsidRPr="00DE071B">
        <w:rPr>
          <w:rFonts w:ascii="Times New Roman" w:hAnsi="Times New Roman" w:cs="Times New Roman"/>
          <w:sz w:val="28"/>
          <w:szCs w:val="28"/>
        </w:rPr>
        <w:t>не позднее чем через 39 календарных дней после окончания каждого отчетного месяца</w:t>
      </w:r>
      <w:r w:rsidR="001F50F3" w:rsidRPr="00DE071B">
        <w:rPr>
          <w:rFonts w:ascii="Times New Roman" w:hAnsi="Times New Roman" w:cs="Times New Roman"/>
          <w:sz w:val="28"/>
          <w:szCs w:val="28"/>
        </w:rPr>
        <w:t xml:space="preserve"> (начиная с отчета за январь 20</w:t>
      </w:r>
      <w:r w:rsidR="00A274F8" w:rsidRPr="00DE071B">
        <w:rPr>
          <w:rFonts w:ascii="Times New Roman" w:hAnsi="Times New Roman" w:cs="Times New Roman"/>
          <w:sz w:val="28"/>
          <w:szCs w:val="28"/>
        </w:rPr>
        <w:t>2</w:t>
      </w:r>
      <w:r w:rsidR="00CF04B1">
        <w:rPr>
          <w:rFonts w:ascii="Times New Roman" w:hAnsi="Times New Roman" w:cs="Times New Roman"/>
          <w:sz w:val="28"/>
          <w:szCs w:val="28"/>
        </w:rPr>
        <w:t>2</w:t>
      </w:r>
      <w:r w:rsidR="001F50F3" w:rsidRPr="00DE071B">
        <w:rPr>
          <w:rFonts w:ascii="Times New Roman" w:hAnsi="Times New Roman" w:cs="Times New Roman"/>
          <w:sz w:val="28"/>
          <w:szCs w:val="28"/>
        </w:rPr>
        <w:t xml:space="preserve"> г.)</w:t>
      </w:r>
      <w:r w:rsidR="007700C6" w:rsidRPr="00DE071B">
        <w:rPr>
          <w:rFonts w:ascii="Times New Roman" w:hAnsi="Times New Roman" w:cs="Times New Roman"/>
          <w:sz w:val="28"/>
          <w:szCs w:val="28"/>
        </w:rPr>
        <w:t xml:space="preserve"> </w:t>
      </w:r>
      <w:r w:rsidR="00C757B6" w:rsidRPr="00DE071B">
        <w:rPr>
          <w:rFonts w:ascii="Times New Roman" w:hAnsi="Times New Roman" w:cs="Times New Roman"/>
          <w:sz w:val="28"/>
          <w:szCs w:val="28"/>
        </w:rPr>
        <w:t>–</w:t>
      </w:r>
      <w:r w:rsidR="003958EF" w:rsidRPr="00DE071B">
        <w:rPr>
          <w:rFonts w:ascii="Times New Roman" w:hAnsi="Times New Roman" w:cs="Times New Roman"/>
          <w:sz w:val="28"/>
          <w:szCs w:val="28"/>
        </w:rPr>
        <w:t xml:space="preserve"> данные</w:t>
      </w:r>
      <w:r w:rsidR="0081596E" w:rsidRPr="00DE071B">
        <w:rPr>
          <w:rFonts w:ascii="Times New Roman" w:hAnsi="Times New Roman" w:cs="Times New Roman"/>
          <w:sz w:val="28"/>
          <w:szCs w:val="28"/>
        </w:rPr>
        <w:br/>
      </w:r>
      <w:r w:rsidR="007700C6" w:rsidRPr="00DE071B">
        <w:rPr>
          <w:rFonts w:ascii="Times New Roman" w:hAnsi="Times New Roman" w:cs="Times New Roman"/>
          <w:sz w:val="28"/>
          <w:szCs w:val="28"/>
        </w:rPr>
        <w:t>об объемах говядины или птицы, ввезенных в Российскую Федерацию</w:t>
      </w:r>
      <w:r w:rsidR="009611BD">
        <w:rPr>
          <w:rFonts w:ascii="Times New Roman" w:hAnsi="Times New Roman" w:cs="Times New Roman"/>
          <w:sz w:val="28"/>
          <w:szCs w:val="28"/>
        </w:rPr>
        <w:br/>
      </w:r>
      <w:r w:rsidR="007700C6" w:rsidRPr="00DE071B">
        <w:rPr>
          <w:rFonts w:ascii="Times New Roman" w:hAnsi="Times New Roman" w:cs="Times New Roman"/>
          <w:sz w:val="28"/>
          <w:szCs w:val="28"/>
        </w:rPr>
        <w:t>в отчетном месяце</w:t>
      </w:r>
      <w:r w:rsidR="003C7DA1" w:rsidRPr="00DE071B">
        <w:rPr>
          <w:rFonts w:ascii="Times New Roman" w:hAnsi="Times New Roman" w:cs="Times New Roman"/>
          <w:sz w:val="28"/>
          <w:szCs w:val="28"/>
        </w:rPr>
        <w:t xml:space="preserve"> и нарастающим итогом с начала года</w:t>
      </w:r>
      <w:r w:rsidR="007700C6" w:rsidRPr="00DE071B">
        <w:rPr>
          <w:rFonts w:ascii="Times New Roman" w:hAnsi="Times New Roman" w:cs="Times New Roman"/>
          <w:sz w:val="28"/>
          <w:szCs w:val="28"/>
        </w:rPr>
        <w:t>;</w:t>
      </w:r>
    </w:p>
    <w:p w:rsidR="00757514" w:rsidRPr="00DE071B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71B">
        <w:rPr>
          <w:rFonts w:ascii="Times New Roman" w:hAnsi="Times New Roman" w:cs="Times New Roman"/>
          <w:sz w:val="28"/>
          <w:szCs w:val="28"/>
        </w:rPr>
        <w:t>б)</w:t>
      </w:r>
      <w:r w:rsidR="00601FBE" w:rsidRPr="00DE071B">
        <w:rPr>
          <w:rFonts w:ascii="Times New Roman" w:hAnsi="Times New Roman" w:cs="Times New Roman"/>
          <w:sz w:val="28"/>
          <w:szCs w:val="28"/>
        </w:rPr>
        <w:t> </w:t>
      </w:r>
      <w:r w:rsidR="007700C6" w:rsidRPr="00DE071B">
        <w:rPr>
          <w:rFonts w:ascii="Times New Roman" w:hAnsi="Times New Roman" w:cs="Times New Roman"/>
          <w:sz w:val="28"/>
          <w:szCs w:val="28"/>
        </w:rPr>
        <w:t>до 1 марта 20</w:t>
      </w:r>
      <w:r w:rsidR="00A274F8" w:rsidRPr="00DE071B">
        <w:rPr>
          <w:rFonts w:ascii="Times New Roman" w:hAnsi="Times New Roman" w:cs="Times New Roman"/>
          <w:sz w:val="28"/>
          <w:szCs w:val="28"/>
        </w:rPr>
        <w:t>2</w:t>
      </w:r>
      <w:r w:rsidR="00CF04B1">
        <w:rPr>
          <w:rFonts w:ascii="Times New Roman" w:hAnsi="Times New Roman" w:cs="Times New Roman"/>
          <w:sz w:val="28"/>
          <w:szCs w:val="28"/>
        </w:rPr>
        <w:t>2</w:t>
      </w:r>
      <w:r w:rsidR="007700C6" w:rsidRPr="00DE071B">
        <w:rPr>
          <w:rFonts w:ascii="Times New Roman" w:hAnsi="Times New Roman" w:cs="Times New Roman"/>
          <w:sz w:val="28"/>
          <w:szCs w:val="28"/>
        </w:rPr>
        <w:t xml:space="preserve"> г. </w:t>
      </w:r>
      <w:r w:rsidR="00FA3F2D" w:rsidRPr="00DE071B">
        <w:t>–</w:t>
      </w:r>
      <w:r w:rsidR="007700C6" w:rsidRPr="00DE071B">
        <w:rPr>
          <w:rFonts w:ascii="Times New Roman" w:hAnsi="Times New Roman" w:cs="Times New Roman"/>
          <w:sz w:val="28"/>
          <w:szCs w:val="28"/>
        </w:rPr>
        <w:t xml:space="preserve"> перечень участников внешнеторговой деятельности, ввозивших в</w:t>
      </w:r>
      <w:r w:rsidR="00280474" w:rsidRPr="00DE071B">
        <w:rPr>
          <w:rFonts w:ascii="Times New Roman" w:hAnsi="Times New Roman" w:cs="Times New Roman"/>
          <w:sz w:val="28"/>
          <w:szCs w:val="28"/>
        </w:rPr>
        <w:t xml:space="preserve"> Российскую Федерацию говядину </w:t>
      </w:r>
      <w:r w:rsidR="007700C6" w:rsidRPr="00DE071B">
        <w:rPr>
          <w:rFonts w:ascii="Times New Roman" w:hAnsi="Times New Roman" w:cs="Times New Roman"/>
          <w:sz w:val="28"/>
          <w:szCs w:val="28"/>
        </w:rPr>
        <w:t>или птицу</w:t>
      </w:r>
      <w:r w:rsidR="00280474" w:rsidRPr="00DE071B">
        <w:rPr>
          <w:rFonts w:ascii="Times New Roman" w:hAnsi="Times New Roman" w:cs="Times New Roman"/>
          <w:sz w:val="28"/>
          <w:szCs w:val="28"/>
        </w:rPr>
        <w:br/>
      </w:r>
      <w:r w:rsidR="007700C6" w:rsidRPr="00DE071B">
        <w:rPr>
          <w:rFonts w:ascii="Times New Roman" w:hAnsi="Times New Roman" w:cs="Times New Roman"/>
          <w:sz w:val="28"/>
          <w:szCs w:val="28"/>
        </w:rPr>
        <w:t xml:space="preserve">в соответствии с таможенной процедурой выпуска для внутреннего потребления с 1 января </w:t>
      </w:r>
      <w:r w:rsidR="001F50F3" w:rsidRPr="00DE071B">
        <w:rPr>
          <w:rFonts w:ascii="Times New Roman" w:hAnsi="Times New Roman" w:cs="Times New Roman"/>
          <w:sz w:val="28"/>
          <w:szCs w:val="28"/>
        </w:rPr>
        <w:t>20</w:t>
      </w:r>
      <w:r w:rsidR="000F51BF">
        <w:rPr>
          <w:rFonts w:ascii="Times New Roman" w:hAnsi="Times New Roman" w:cs="Times New Roman"/>
          <w:sz w:val="28"/>
          <w:szCs w:val="28"/>
        </w:rPr>
        <w:t>2</w:t>
      </w:r>
      <w:r w:rsidR="00CF04B1">
        <w:rPr>
          <w:rFonts w:ascii="Times New Roman" w:hAnsi="Times New Roman" w:cs="Times New Roman"/>
          <w:sz w:val="28"/>
          <w:szCs w:val="28"/>
        </w:rPr>
        <w:t>1</w:t>
      </w:r>
      <w:r w:rsidR="001F50F3" w:rsidRPr="00DE071B">
        <w:rPr>
          <w:rFonts w:ascii="Times New Roman" w:hAnsi="Times New Roman" w:cs="Times New Roman"/>
          <w:sz w:val="28"/>
          <w:szCs w:val="28"/>
        </w:rPr>
        <w:t xml:space="preserve"> г. </w:t>
      </w:r>
      <w:r w:rsidR="007700C6" w:rsidRPr="00DE071B">
        <w:rPr>
          <w:rFonts w:ascii="Times New Roman" w:hAnsi="Times New Roman" w:cs="Times New Roman"/>
          <w:sz w:val="28"/>
          <w:szCs w:val="28"/>
        </w:rPr>
        <w:t>по 31 декабря 20</w:t>
      </w:r>
      <w:r w:rsidR="000F51BF">
        <w:rPr>
          <w:rFonts w:ascii="Times New Roman" w:hAnsi="Times New Roman" w:cs="Times New Roman"/>
          <w:sz w:val="28"/>
          <w:szCs w:val="28"/>
        </w:rPr>
        <w:t>2</w:t>
      </w:r>
      <w:r w:rsidR="00CF04B1">
        <w:rPr>
          <w:rFonts w:ascii="Times New Roman" w:hAnsi="Times New Roman" w:cs="Times New Roman"/>
          <w:sz w:val="28"/>
          <w:szCs w:val="28"/>
        </w:rPr>
        <w:t>1</w:t>
      </w:r>
      <w:r w:rsidR="007700C6" w:rsidRPr="00DE071B">
        <w:rPr>
          <w:rFonts w:ascii="Times New Roman" w:hAnsi="Times New Roman" w:cs="Times New Roman"/>
          <w:sz w:val="28"/>
          <w:szCs w:val="28"/>
        </w:rPr>
        <w:t xml:space="preserve"> г.</w:t>
      </w:r>
      <w:r w:rsidR="001F50F3" w:rsidRPr="00DE071B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="00A274F8" w:rsidRPr="00DE071B">
        <w:rPr>
          <w:rFonts w:ascii="Times New Roman" w:hAnsi="Times New Roman" w:cs="Times New Roman"/>
          <w:sz w:val="28"/>
          <w:szCs w:val="28"/>
        </w:rPr>
        <w:t>,</w:t>
      </w:r>
      <w:r w:rsidR="00280474" w:rsidRPr="00DE071B">
        <w:rPr>
          <w:rFonts w:ascii="Times New Roman" w:hAnsi="Times New Roman" w:cs="Times New Roman"/>
          <w:sz w:val="28"/>
          <w:szCs w:val="28"/>
        </w:rPr>
        <w:br/>
      </w:r>
      <w:r w:rsidR="00A274F8" w:rsidRPr="00DE071B">
        <w:rPr>
          <w:rFonts w:ascii="Times New Roman" w:hAnsi="Times New Roman" w:cs="Times New Roman"/>
          <w:sz w:val="28"/>
          <w:szCs w:val="28"/>
        </w:rPr>
        <w:t xml:space="preserve">за исключением говядины </w:t>
      </w:r>
      <w:r w:rsidR="007700C6" w:rsidRPr="00DE071B">
        <w:rPr>
          <w:rFonts w:ascii="Times New Roman" w:hAnsi="Times New Roman" w:cs="Times New Roman"/>
          <w:sz w:val="28"/>
          <w:szCs w:val="28"/>
        </w:rPr>
        <w:t>или птицы, происходящих и ввезенных</w:t>
      </w:r>
      <w:r w:rsidR="00C05886">
        <w:rPr>
          <w:rFonts w:ascii="Times New Roman" w:hAnsi="Times New Roman" w:cs="Times New Roman"/>
          <w:sz w:val="28"/>
          <w:szCs w:val="28"/>
        </w:rPr>
        <w:br/>
      </w:r>
      <w:r w:rsidR="007700C6" w:rsidRPr="00DE071B">
        <w:rPr>
          <w:rFonts w:ascii="Times New Roman" w:hAnsi="Times New Roman" w:cs="Times New Roman"/>
          <w:sz w:val="28"/>
          <w:szCs w:val="28"/>
        </w:rPr>
        <w:t xml:space="preserve">из государств </w:t>
      </w:r>
      <w:r w:rsidR="00FA3F2D" w:rsidRPr="00DE071B">
        <w:t>–</w:t>
      </w:r>
      <w:r w:rsidR="007700C6" w:rsidRPr="00DE071B">
        <w:rPr>
          <w:rFonts w:ascii="Times New Roman" w:hAnsi="Times New Roman" w:cs="Times New Roman"/>
          <w:sz w:val="28"/>
          <w:szCs w:val="28"/>
        </w:rPr>
        <w:t xml:space="preserve"> участников Содружества Независимых Государств;</w:t>
      </w:r>
    </w:p>
    <w:p w:rsidR="00757514" w:rsidRPr="00DE071B" w:rsidRDefault="00757514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71B">
        <w:rPr>
          <w:rFonts w:ascii="Times New Roman" w:hAnsi="Times New Roman" w:cs="Times New Roman"/>
          <w:sz w:val="28"/>
          <w:szCs w:val="28"/>
        </w:rPr>
        <w:t>в)</w:t>
      </w:r>
      <w:r w:rsidR="00601FBE" w:rsidRPr="00DE071B">
        <w:rPr>
          <w:rFonts w:ascii="Times New Roman" w:hAnsi="Times New Roman" w:cs="Times New Roman"/>
          <w:sz w:val="28"/>
          <w:szCs w:val="28"/>
        </w:rPr>
        <w:t> </w:t>
      </w:r>
      <w:r w:rsidRPr="00DE071B">
        <w:rPr>
          <w:rFonts w:ascii="Times New Roman" w:hAnsi="Times New Roman" w:cs="Times New Roman"/>
          <w:sz w:val="28"/>
          <w:szCs w:val="28"/>
        </w:rPr>
        <w:t xml:space="preserve">до </w:t>
      </w:r>
      <w:r w:rsidR="003C7DA1" w:rsidRPr="00DE071B">
        <w:rPr>
          <w:rFonts w:ascii="Times New Roman" w:hAnsi="Times New Roman" w:cs="Times New Roman"/>
          <w:sz w:val="28"/>
          <w:szCs w:val="28"/>
        </w:rPr>
        <w:t>5</w:t>
      </w:r>
      <w:r w:rsidRPr="00DE071B">
        <w:rPr>
          <w:rFonts w:ascii="Times New Roman" w:hAnsi="Times New Roman" w:cs="Times New Roman"/>
          <w:sz w:val="28"/>
          <w:szCs w:val="28"/>
        </w:rPr>
        <w:t xml:space="preserve"> ноября 20</w:t>
      </w:r>
      <w:r w:rsidR="00413AD2" w:rsidRPr="00DE071B">
        <w:rPr>
          <w:rFonts w:ascii="Times New Roman" w:hAnsi="Times New Roman" w:cs="Times New Roman"/>
          <w:sz w:val="28"/>
          <w:szCs w:val="28"/>
        </w:rPr>
        <w:t>2</w:t>
      </w:r>
      <w:r w:rsidR="00CF04B1">
        <w:rPr>
          <w:rFonts w:ascii="Times New Roman" w:hAnsi="Times New Roman" w:cs="Times New Roman"/>
          <w:sz w:val="28"/>
          <w:szCs w:val="28"/>
        </w:rPr>
        <w:t>2</w:t>
      </w:r>
      <w:r w:rsidRPr="00DE071B">
        <w:rPr>
          <w:rFonts w:ascii="Times New Roman" w:hAnsi="Times New Roman" w:cs="Times New Roman"/>
          <w:sz w:val="28"/>
          <w:szCs w:val="28"/>
        </w:rPr>
        <w:t xml:space="preserve"> г. </w:t>
      </w:r>
      <w:r w:rsidR="00FA3F2D" w:rsidRPr="00DE071B">
        <w:t>–</w:t>
      </w:r>
      <w:r w:rsidRPr="00DE071B">
        <w:rPr>
          <w:rFonts w:ascii="Times New Roman" w:hAnsi="Times New Roman" w:cs="Times New Roman"/>
          <w:sz w:val="28"/>
          <w:szCs w:val="28"/>
        </w:rPr>
        <w:t xml:space="preserve"> перечень участников внешнеторговой деятельности, ввозивших в Российскую Федерацию говядину</w:t>
      </w:r>
      <w:r w:rsidR="0017320C" w:rsidRPr="00DE071B">
        <w:rPr>
          <w:rFonts w:ascii="Times New Roman" w:hAnsi="Times New Roman" w:cs="Times New Roman"/>
          <w:sz w:val="28"/>
          <w:szCs w:val="28"/>
        </w:rPr>
        <w:t xml:space="preserve"> </w:t>
      </w:r>
      <w:r w:rsidRPr="00DE071B">
        <w:rPr>
          <w:rFonts w:ascii="Times New Roman" w:hAnsi="Times New Roman" w:cs="Times New Roman"/>
          <w:sz w:val="28"/>
          <w:szCs w:val="28"/>
        </w:rPr>
        <w:t>или птицу</w:t>
      </w:r>
      <w:r w:rsidR="00FF2D9D" w:rsidRPr="00DE071B">
        <w:rPr>
          <w:rFonts w:ascii="Times New Roman" w:hAnsi="Times New Roman" w:cs="Times New Roman"/>
          <w:sz w:val="28"/>
          <w:szCs w:val="28"/>
        </w:rPr>
        <w:br/>
      </w:r>
      <w:r w:rsidRPr="00DE071B">
        <w:rPr>
          <w:rFonts w:ascii="Times New Roman" w:hAnsi="Times New Roman" w:cs="Times New Roman"/>
          <w:sz w:val="28"/>
          <w:szCs w:val="28"/>
        </w:rPr>
        <w:t xml:space="preserve">в соответствии с таможенной процедурой выпуска для внутреннего потребления с 1 января </w:t>
      </w:r>
      <w:r w:rsidR="001F50F3" w:rsidRPr="00DE071B">
        <w:rPr>
          <w:rFonts w:ascii="Times New Roman" w:hAnsi="Times New Roman" w:cs="Times New Roman"/>
          <w:sz w:val="28"/>
          <w:szCs w:val="28"/>
        </w:rPr>
        <w:t>20</w:t>
      </w:r>
      <w:r w:rsidR="00EA78F6" w:rsidRPr="00DE071B">
        <w:rPr>
          <w:rFonts w:ascii="Times New Roman" w:hAnsi="Times New Roman" w:cs="Times New Roman"/>
          <w:sz w:val="28"/>
          <w:szCs w:val="28"/>
        </w:rPr>
        <w:t>2</w:t>
      </w:r>
      <w:r w:rsidR="00CF04B1">
        <w:rPr>
          <w:rFonts w:ascii="Times New Roman" w:hAnsi="Times New Roman" w:cs="Times New Roman"/>
          <w:sz w:val="28"/>
          <w:szCs w:val="28"/>
        </w:rPr>
        <w:t>2</w:t>
      </w:r>
      <w:r w:rsidR="001F50F3" w:rsidRPr="00DE071B">
        <w:rPr>
          <w:rFonts w:ascii="Times New Roman" w:hAnsi="Times New Roman" w:cs="Times New Roman"/>
          <w:sz w:val="28"/>
          <w:szCs w:val="28"/>
        </w:rPr>
        <w:t xml:space="preserve"> г. </w:t>
      </w:r>
      <w:r w:rsidRPr="00DE071B">
        <w:rPr>
          <w:rFonts w:ascii="Times New Roman" w:hAnsi="Times New Roman" w:cs="Times New Roman"/>
          <w:sz w:val="28"/>
          <w:szCs w:val="28"/>
        </w:rPr>
        <w:t>по 30 сентября 20</w:t>
      </w:r>
      <w:r w:rsidR="00EA78F6" w:rsidRPr="00DE071B">
        <w:rPr>
          <w:rFonts w:ascii="Times New Roman" w:hAnsi="Times New Roman" w:cs="Times New Roman"/>
          <w:sz w:val="28"/>
          <w:szCs w:val="28"/>
        </w:rPr>
        <w:t>2</w:t>
      </w:r>
      <w:r w:rsidR="00CF04B1">
        <w:rPr>
          <w:rFonts w:ascii="Times New Roman" w:hAnsi="Times New Roman" w:cs="Times New Roman"/>
          <w:sz w:val="28"/>
          <w:szCs w:val="28"/>
        </w:rPr>
        <w:t>2</w:t>
      </w:r>
      <w:r w:rsidRPr="00DE071B">
        <w:rPr>
          <w:rFonts w:ascii="Times New Roman" w:hAnsi="Times New Roman" w:cs="Times New Roman"/>
          <w:sz w:val="28"/>
          <w:szCs w:val="28"/>
        </w:rPr>
        <w:t xml:space="preserve"> г.</w:t>
      </w:r>
      <w:r w:rsidR="001F50F3" w:rsidRPr="00DE071B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="0021310A" w:rsidRPr="00DE071B">
        <w:rPr>
          <w:rFonts w:ascii="Times New Roman" w:hAnsi="Times New Roman" w:cs="Times New Roman"/>
          <w:sz w:val="28"/>
          <w:szCs w:val="28"/>
        </w:rPr>
        <w:t>,</w:t>
      </w:r>
      <w:r w:rsidR="00A43831" w:rsidRPr="00DE071B">
        <w:rPr>
          <w:rFonts w:ascii="Times New Roman" w:hAnsi="Times New Roman" w:cs="Times New Roman"/>
          <w:sz w:val="28"/>
          <w:szCs w:val="28"/>
        </w:rPr>
        <w:br/>
      </w:r>
      <w:r w:rsidR="0021310A" w:rsidRPr="00DE071B">
        <w:rPr>
          <w:rFonts w:ascii="Times New Roman" w:hAnsi="Times New Roman" w:cs="Times New Roman"/>
          <w:sz w:val="28"/>
          <w:szCs w:val="28"/>
        </w:rPr>
        <w:t xml:space="preserve">за исключением говядины </w:t>
      </w:r>
      <w:r w:rsidRPr="00DE071B">
        <w:rPr>
          <w:rFonts w:ascii="Times New Roman" w:hAnsi="Times New Roman" w:cs="Times New Roman"/>
          <w:sz w:val="28"/>
          <w:szCs w:val="28"/>
        </w:rPr>
        <w:t>или птицы, происходящих и ввезенных</w:t>
      </w:r>
      <w:r w:rsidR="005F4A30" w:rsidRPr="00DE071B">
        <w:rPr>
          <w:rFonts w:ascii="Times New Roman" w:hAnsi="Times New Roman" w:cs="Times New Roman"/>
          <w:sz w:val="28"/>
          <w:szCs w:val="28"/>
        </w:rPr>
        <w:br/>
      </w:r>
      <w:r w:rsidRPr="00DE071B">
        <w:rPr>
          <w:rFonts w:ascii="Times New Roman" w:hAnsi="Times New Roman" w:cs="Times New Roman"/>
          <w:sz w:val="28"/>
          <w:szCs w:val="28"/>
        </w:rPr>
        <w:t xml:space="preserve">из государств </w:t>
      </w:r>
      <w:r w:rsidR="001B463F" w:rsidRPr="00DE071B">
        <w:t>–</w:t>
      </w:r>
      <w:r w:rsidRPr="00DE071B">
        <w:rPr>
          <w:rFonts w:ascii="Times New Roman" w:hAnsi="Times New Roman" w:cs="Times New Roman"/>
          <w:sz w:val="28"/>
          <w:szCs w:val="28"/>
        </w:rPr>
        <w:t xml:space="preserve"> участников Содружества Независимых Государств.</w:t>
      </w:r>
    </w:p>
    <w:p w:rsidR="00782CE5" w:rsidRPr="00DE071B" w:rsidRDefault="00F07856" w:rsidP="007D7C5B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82CE5" w:rsidRPr="00DE071B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782CE5" w:rsidRPr="00DE071B" w:rsidRDefault="00782CE5" w:rsidP="00ED000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82CE5" w:rsidRPr="00DE071B" w:rsidRDefault="00782CE5" w:rsidP="00ED0008">
      <w:pPr>
        <w:pStyle w:val="31"/>
        <w:ind w:right="-2" w:firstLine="720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20"/>
        <w:gridCol w:w="2308"/>
        <w:gridCol w:w="3044"/>
      </w:tblGrid>
      <w:tr w:rsidR="00782CE5" w:rsidRPr="00DE071B" w:rsidTr="00A56827">
        <w:tc>
          <w:tcPr>
            <w:tcW w:w="3794" w:type="dxa"/>
            <w:shd w:val="clear" w:color="auto" w:fill="auto"/>
          </w:tcPr>
          <w:p w:rsidR="00782CE5" w:rsidRPr="00DE071B" w:rsidRDefault="00782CE5" w:rsidP="007D7C5B">
            <w:pPr>
              <w:jc w:val="center"/>
              <w:rPr>
                <w:sz w:val="28"/>
              </w:rPr>
            </w:pPr>
            <w:r w:rsidRPr="00DE071B">
              <w:rPr>
                <w:sz w:val="28"/>
              </w:rPr>
              <w:t>Председатель Правительства</w:t>
            </w:r>
          </w:p>
          <w:p w:rsidR="00782CE5" w:rsidRPr="00DE071B" w:rsidRDefault="00782CE5" w:rsidP="007D7C5B">
            <w:pPr>
              <w:pStyle w:val="31"/>
              <w:ind w:right="-2" w:firstLine="0"/>
              <w:jc w:val="center"/>
              <w:rPr>
                <w:szCs w:val="28"/>
              </w:rPr>
            </w:pPr>
            <w:r w:rsidRPr="00DE071B">
              <w:t>Российской Федерации</w:t>
            </w:r>
          </w:p>
        </w:tc>
        <w:tc>
          <w:tcPr>
            <w:tcW w:w="2398" w:type="dxa"/>
            <w:shd w:val="clear" w:color="auto" w:fill="auto"/>
          </w:tcPr>
          <w:p w:rsidR="00782CE5" w:rsidRPr="00DE071B" w:rsidRDefault="00782CE5" w:rsidP="007D7C5B">
            <w:pPr>
              <w:pStyle w:val="31"/>
              <w:ind w:right="-2" w:firstLine="0"/>
              <w:rPr>
                <w:szCs w:val="28"/>
              </w:rPr>
            </w:pPr>
          </w:p>
        </w:tc>
        <w:tc>
          <w:tcPr>
            <w:tcW w:w="3096" w:type="dxa"/>
            <w:shd w:val="clear" w:color="auto" w:fill="auto"/>
          </w:tcPr>
          <w:p w:rsidR="00782CE5" w:rsidRPr="00DE071B" w:rsidRDefault="00782CE5" w:rsidP="007D7C5B">
            <w:pPr>
              <w:pStyle w:val="31"/>
              <w:ind w:right="-2" w:firstLine="0"/>
              <w:jc w:val="right"/>
            </w:pPr>
          </w:p>
          <w:p w:rsidR="00782CE5" w:rsidRPr="00DE071B" w:rsidRDefault="005E40A3" w:rsidP="005E40A3">
            <w:pPr>
              <w:pStyle w:val="31"/>
              <w:ind w:right="-2" w:firstLine="0"/>
              <w:jc w:val="right"/>
              <w:rPr>
                <w:szCs w:val="28"/>
              </w:rPr>
            </w:pPr>
            <w:proofErr w:type="spellStart"/>
            <w:r>
              <w:t>М</w:t>
            </w:r>
            <w:r w:rsidR="00782CE5" w:rsidRPr="00DE071B">
              <w:t>.М</w:t>
            </w:r>
            <w:r>
              <w:t>ишустин</w:t>
            </w:r>
            <w:proofErr w:type="spellEnd"/>
          </w:p>
        </w:tc>
      </w:tr>
    </w:tbl>
    <w:p w:rsidR="000D2517" w:rsidRPr="00DE071B" w:rsidRDefault="000D2517" w:rsidP="007D7C5B">
      <w:pPr>
        <w:pStyle w:val="31"/>
        <w:ind w:right="-2" w:firstLine="720"/>
        <w:sectPr w:rsidR="000D2517" w:rsidRPr="00DE071B" w:rsidSect="008B31CE">
          <w:headerReference w:type="even" r:id="rId82"/>
          <w:headerReference w:type="default" r:id="rId83"/>
          <w:footerReference w:type="default" r:id="rId84"/>
          <w:footnotePr>
            <w:numFmt w:val="chicago"/>
          </w:footnotePr>
          <w:endnotePr>
            <w:numFmt w:val="chicago"/>
          </w:endnotePr>
          <w:pgSz w:w="11906" w:h="16838"/>
          <w:pgMar w:top="993" w:right="1416" w:bottom="993" w:left="1418" w:header="425" w:footer="720" w:gutter="0"/>
          <w:pgNumType w:start="1"/>
          <w:cols w:space="708"/>
          <w:titlePg/>
          <w:docGrid w:linePitch="360"/>
        </w:sectPr>
      </w:pPr>
    </w:p>
    <w:p w:rsidR="000713B2" w:rsidRPr="00DE071B" w:rsidRDefault="000D2517" w:rsidP="007D7C5B">
      <w:pPr>
        <w:pageBreakBefore/>
        <w:tabs>
          <w:tab w:val="right" w:pos="10206"/>
        </w:tabs>
        <w:ind w:left="4820"/>
        <w:jc w:val="center"/>
        <w:rPr>
          <w:sz w:val="28"/>
          <w:szCs w:val="28"/>
        </w:rPr>
      </w:pPr>
      <w:r w:rsidRPr="00DE071B">
        <w:rPr>
          <w:sz w:val="28"/>
          <w:szCs w:val="28"/>
        </w:rPr>
        <w:lastRenderedPageBreak/>
        <w:t>Приложение</w:t>
      </w:r>
    </w:p>
    <w:p w:rsidR="000713B2" w:rsidRPr="00DE071B" w:rsidRDefault="000713B2" w:rsidP="007D7C5B">
      <w:pPr>
        <w:ind w:left="4820"/>
        <w:jc w:val="center"/>
        <w:rPr>
          <w:sz w:val="28"/>
          <w:szCs w:val="28"/>
        </w:rPr>
      </w:pPr>
      <w:r w:rsidRPr="00DE071B">
        <w:rPr>
          <w:sz w:val="28"/>
          <w:szCs w:val="28"/>
        </w:rPr>
        <w:t>к постановлению Правительства</w:t>
      </w:r>
    </w:p>
    <w:p w:rsidR="000713B2" w:rsidRPr="00DE071B" w:rsidRDefault="000713B2" w:rsidP="007D7C5B">
      <w:pPr>
        <w:ind w:left="4820"/>
        <w:jc w:val="center"/>
        <w:rPr>
          <w:sz w:val="28"/>
          <w:szCs w:val="28"/>
        </w:rPr>
      </w:pPr>
      <w:r w:rsidRPr="00DE071B">
        <w:rPr>
          <w:sz w:val="28"/>
          <w:szCs w:val="28"/>
        </w:rPr>
        <w:t>Российской Федерации</w:t>
      </w:r>
    </w:p>
    <w:p w:rsidR="000713B2" w:rsidRPr="00DE071B" w:rsidRDefault="000713B2" w:rsidP="007D7C5B">
      <w:pPr>
        <w:tabs>
          <w:tab w:val="right" w:pos="10206"/>
        </w:tabs>
        <w:ind w:left="4820"/>
        <w:jc w:val="center"/>
        <w:rPr>
          <w:sz w:val="28"/>
          <w:szCs w:val="28"/>
        </w:rPr>
      </w:pPr>
      <w:r w:rsidRPr="00DE071B">
        <w:rPr>
          <w:sz w:val="28"/>
          <w:szCs w:val="28"/>
        </w:rPr>
        <w:t>от_____</w:t>
      </w:r>
      <w:r w:rsidR="002A6BAF" w:rsidRPr="00DE071B">
        <w:rPr>
          <w:sz w:val="28"/>
          <w:szCs w:val="28"/>
        </w:rPr>
        <w:t>___</w:t>
      </w:r>
      <w:r w:rsidRPr="00DE071B">
        <w:rPr>
          <w:sz w:val="28"/>
          <w:szCs w:val="28"/>
        </w:rPr>
        <w:t>_____20</w:t>
      </w:r>
      <w:r w:rsidR="00A36709">
        <w:rPr>
          <w:sz w:val="28"/>
          <w:szCs w:val="28"/>
        </w:rPr>
        <w:t>2</w:t>
      </w:r>
      <w:r w:rsidR="00204657">
        <w:rPr>
          <w:sz w:val="28"/>
          <w:szCs w:val="28"/>
        </w:rPr>
        <w:t>1</w:t>
      </w:r>
      <w:r w:rsidR="001D526C">
        <w:rPr>
          <w:sz w:val="28"/>
          <w:szCs w:val="28"/>
        </w:rPr>
        <w:t xml:space="preserve"> г.</w:t>
      </w:r>
      <w:r w:rsidRPr="00DE071B">
        <w:rPr>
          <w:sz w:val="28"/>
          <w:szCs w:val="28"/>
        </w:rPr>
        <w:t xml:space="preserve"> № ______</w:t>
      </w:r>
    </w:p>
    <w:p w:rsidR="000713B2" w:rsidRPr="00DE071B" w:rsidRDefault="000713B2" w:rsidP="007D7C5B">
      <w:pPr>
        <w:tabs>
          <w:tab w:val="right" w:pos="10206"/>
        </w:tabs>
        <w:ind w:firstLine="4820"/>
        <w:jc w:val="center"/>
        <w:rPr>
          <w:sz w:val="28"/>
          <w:szCs w:val="28"/>
        </w:rPr>
      </w:pPr>
    </w:p>
    <w:p w:rsidR="000713B2" w:rsidRDefault="000713B2" w:rsidP="007D7C5B">
      <w:pPr>
        <w:tabs>
          <w:tab w:val="right" w:pos="10206"/>
        </w:tabs>
        <w:jc w:val="both"/>
        <w:rPr>
          <w:sz w:val="28"/>
          <w:szCs w:val="28"/>
        </w:rPr>
      </w:pPr>
    </w:p>
    <w:p w:rsidR="0041047A" w:rsidRDefault="0041047A" w:rsidP="007D7C5B">
      <w:pPr>
        <w:tabs>
          <w:tab w:val="right" w:pos="10206"/>
        </w:tabs>
        <w:jc w:val="both"/>
        <w:rPr>
          <w:sz w:val="28"/>
          <w:szCs w:val="28"/>
        </w:rPr>
      </w:pPr>
    </w:p>
    <w:p w:rsidR="0041047A" w:rsidRPr="00DE071B" w:rsidRDefault="0041047A" w:rsidP="007D7C5B">
      <w:pPr>
        <w:tabs>
          <w:tab w:val="right" w:pos="10206"/>
        </w:tabs>
        <w:jc w:val="both"/>
        <w:rPr>
          <w:sz w:val="28"/>
          <w:szCs w:val="28"/>
        </w:rPr>
      </w:pPr>
    </w:p>
    <w:p w:rsidR="000713B2" w:rsidRPr="00DE071B" w:rsidRDefault="000713B2" w:rsidP="007D7C5B">
      <w:pPr>
        <w:tabs>
          <w:tab w:val="right" w:pos="10206"/>
        </w:tabs>
        <w:jc w:val="center"/>
        <w:rPr>
          <w:b/>
          <w:sz w:val="28"/>
          <w:szCs w:val="28"/>
        </w:rPr>
      </w:pPr>
      <w:r w:rsidRPr="00DE071B">
        <w:rPr>
          <w:b/>
          <w:sz w:val="28"/>
          <w:szCs w:val="28"/>
        </w:rPr>
        <w:t>Р</w:t>
      </w:r>
      <w:r w:rsidR="005A6172" w:rsidRPr="00DE071B">
        <w:rPr>
          <w:b/>
          <w:sz w:val="28"/>
          <w:szCs w:val="28"/>
        </w:rPr>
        <w:t>АСПРЕДЕЛЕНИЕ</w:t>
      </w:r>
    </w:p>
    <w:p w:rsidR="00F552C4" w:rsidRPr="00DE071B" w:rsidRDefault="000713B2" w:rsidP="007D7C5B">
      <w:pPr>
        <w:tabs>
          <w:tab w:val="right" w:pos="10206"/>
        </w:tabs>
        <w:jc w:val="center"/>
        <w:rPr>
          <w:b/>
          <w:sz w:val="28"/>
          <w:szCs w:val="28"/>
        </w:rPr>
      </w:pPr>
      <w:r w:rsidRPr="00DE071B">
        <w:rPr>
          <w:b/>
          <w:sz w:val="28"/>
          <w:szCs w:val="28"/>
        </w:rPr>
        <w:t>объемов тарифных квот,</w:t>
      </w:r>
      <w:r w:rsidR="005D50B5" w:rsidRPr="00DE071B">
        <w:rPr>
          <w:b/>
          <w:sz w:val="28"/>
          <w:szCs w:val="28"/>
        </w:rPr>
        <w:t xml:space="preserve"> </w:t>
      </w:r>
      <w:r w:rsidRPr="00DE071B">
        <w:rPr>
          <w:b/>
          <w:sz w:val="28"/>
          <w:szCs w:val="28"/>
        </w:rPr>
        <w:t xml:space="preserve">установленных </w:t>
      </w:r>
      <w:r w:rsidR="005D50B5" w:rsidRPr="00DE071B">
        <w:rPr>
          <w:b/>
          <w:bCs/>
          <w:sz w:val="28"/>
          <w:szCs w:val="28"/>
        </w:rPr>
        <w:t>на 20</w:t>
      </w:r>
      <w:r w:rsidR="00DD315D" w:rsidRPr="00DE071B">
        <w:rPr>
          <w:b/>
          <w:bCs/>
          <w:sz w:val="28"/>
          <w:szCs w:val="28"/>
        </w:rPr>
        <w:t>2</w:t>
      </w:r>
      <w:r w:rsidR="00204657">
        <w:rPr>
          <w:b/>
          <w:bCs/>
          <w:sz w:val="28"/>
          <w:szCs w:val="28"/>
        </w:rPr>
        <w:t>2</w:t>
      </w:r>
      <w:r w:rsidR="005D50B5" w:rsidRPr="00DE071B">
        <w:rPr>
          <w:b/>
          <w:bCs/>
          <w:sz w:val="28"/>
          <w:szCs w:val="28"/>
        </w:rPr>
        <w:t xml:space="preserve"> год</w:t>
      </w:r>
      <w:r w:rsidR="00C25BAF" w:rsidRPr="00DE071B">
        <w:rPr>
          <w:b/>
          <w:bCs/>
          <w:sz w:val="28"/>
          <w:szCs w:val="28"/>
        </w:rPr>
        <w:br/>
      </w:r>
      <w:r w:rsidR="004E1F5C" w:rsidRPr="00DE071B">
        <w:rPr>
          <w:b/>
          <w:bCs/>
          <w:sz w:val="28"/>
          <w:szCs w:val="28"/>
        </w:rPr>
        <w:t>Р</w:t>
      </w:r>
      <w:r w:rsidRPr="00DE071B">
        <w:rPr>
          <w:b/>
          <w:sz w:val="28"/>
          <w:szCs w:val="28"/>
        </w:rPr>
        <w:t>ешением</w:t>
      </w:r>
      <w:r w:rsidR="00C25BAF" w:rsidRPr="00DE071B">
        <w:rPr>
          <w:b/>
          <w:sz w:val="28"/>
          <w:szCs w:val="28"/>
        </w:rPr>
        <w:t xml:space="preserve"> </w:t>
      </w:r>
      <w:r w:rsidR="00F552C4" w:rsidRPr="00DE071B">
        <w:rPr>
          <w:b/>
          <w:sz w:val="28"/>
          <w:szCs w:val="28"/>
        </w:rPr>
        <w:t>Коллегии Евразийской экономической комиссии</w:t>
      </w:r>
    </w:p>
    <w:p w:rsidR="00D37673" w:rsidRPr="00DE071B" w:rsidRDefault="005D50B5" w:rsidP="007D7C5B">
      <w:pPr>
        <w:tabs>
          <w:tab w:val="right" w:pos="10206"/>
        </w:tabs>
        <w:jc w:val="center"/>
        <w:rPr>
          <w:b/>
          <w:bCs/>
          <w:sz w:val="28"/>
          <w:szCs w:val="28"/>
        </w:rPr>
      </w:pPr>
      <w:r w:rsidRPr="00204657">
        <w:rPr>
          <w:b/>
          <w:sz w:val="28"/>
          <w:szCs w:val="28"/>
        </w:rPr>
        <w:t xml:space="preserve">от </w:t>
      </w:r>
      <w:r w:rsidR="00332F96" w:rsidRPr="00204657">
        <w:rPr>
          <w:b/>
          <w:sz w:val="28"/>
          <w:szCs w:val="28"/>
        </w:rPr>
        <w:t>1</w:t>
      </w:r>
      <w:r w:rsidR="00204657" w:rsidRPr="00204657">
        <w:rPr>
          <w:b/>
          <w:sz w:val="28"/>
          <w:szCs w:val="28"/>
        </w:rPr>
        <w:t>7</w:t>
      </w:r>
      <w:r w:rsidR="00332F96" w:rsidRPr="00204657">
        <w:rPr>
          <w:b/>
          <w:sz w:val="28"/>
          <w:szCs w:val="28"/>
        </w:rPr>
        <w:t xml:space="preserve"> </w:t>
      </w:r>
      <w:r w:rsidR="00EC7C09" w:rsidRPr="00204657">
        <w:rPr>
          <w:b/>
          <w:sz w:val="28"/>
          <w:szCs w:val="28"/>
        </w:rPr>
        <w:t>августа</w:t>
      </w:r>
      <w:r w:rsidR="000713B2" w:rsidRPr="00204657">
        <w:rPr>
          <w:b/>
          <w:sz w:val="28"/>
          <w:szCs w:val="28"/>
        </w:rPr>
        <w:t xml:space="preserve"> 20</w:t>
      </w:r>
      <w:r w:rsidR="00EC7C09" w:rsidRPr="00204657">
        <w:rPr>
          <w:b/>
          <w:sz w:val="28"/>
          <w:szCs w:val="28"/>
        </w:rPr>
        <w:t>2</w:t>
      </w:r>
      <w:r w:rsidR="00204657" w:rsidRPr="00204657">
        <w:rPr>
          <w:b/>
          <w:sz w:val="28"/>
          <w:szCs w:val="28"/>
        </w:rPr>
        <w:t>1</w:t>
      </w:r>
      <w:r w:rsidR="000713B2" w:rsidRPr="00204657">
        <w:rPr>
          <w:b/>
          <w:sz w:val="28"/>
          <w:szCs w:val="28"/>
        </w:rPr>
        <w:t xml:space="preserve"> г. </w:t>
      </w:r>
      <w:r w:rsidR="000713B2" w:rsidRPr="00CF0F40">
        <w:rPr>
          <w:b/>
          <w:sz w:val="28"/>
          <w:szCs w:val="28"/>
        </w:rPr>
        <w:t xml:space="preserve">№ </w:t>
      </w:r>
      <w:r w:rsidR="006B04C7" w:rsidRPr="00CF0F40">
        <w:rPr>
          <w:b/>
          <w:sz w:val="28"/>
          <w:szCs w:val="28"/>
        </w:rPr>
        <w:t>102</w:t>
      </w:r>
      <w:r w:rsidR="00C25BAF" w:rsidRPr="00DE071B">
        <w:rPr>
          <w:b/>
          <w:sz w:val="28"/>
          <w:szCs w:val="28"/>
        </w:rPr>
        <w:t xml:space="preserve"> </w:t>
      </w:r>
      <w:r w:rsidR="000713B2" w:rsidRPr="00DE071B">
        <w:rPr>
          <w:b/>
          <w:sz w:val="28"/>
          <w:szCs w:val="28"/>
        </w:rPr>
        <w:t>в от</w:t>
      </w:r>
      <w:bookmarkStart w:id="5" w:name="_GoBack"/>
      <w:bookmarkEnd w:id="5"/>
      <w:r w:rsidR="000713B2" w:rsidRPr="00DE071B">
        <w:rPr>
          <w:b/>
          <w:sz w:val="28"/>
          <w:szCs w:val="28"/>
        </w:rPr>
        <w:t>ношении</w:t>
      </w:r>
      <w:r w:rsidRPr="00DE071B">
        <w:rPr>
          <w:b/>
          <w:sz w:val="28"/>
          <w:szCs w:val="28"/>
        </w:rPr>
        <w:t xml:space="preserve"> </w:t>
      </w:r>
      <w:r w:rsidR="00DE08F9" w:rsidRPr="00DE071B">
        <w:rPr>
          <w:b/>
          <w:sz w:val="28"/>
          <w:szCs w:val="28"/>
        </w:rPr>
        <w:t>мяса крупного рогатого скота</w:t>
      </w:r>
      <w:r w:rsidR="00C25BAF" w:rsidRPr="00DE071B">
        <w:rPr>
          <w:b/>
          <w:sz w:val="28"/>
          <w:szCs w:val="28"/>
        </w:rPr>
        <w:br/>
      </w:r>
      <w:r w:rsidR="000713B2" w:rsidRPr="00DE071B">
        <w:rPr>
          <w:b/>
          <w:sz w:val="28"/>
          <w:szCs w:val="28"/>
        </w:rPr>
        <w:t>и</w:t>
      </w:r>
      <w:r w:rsidR="00C25BAF" w:rsidRPr="00DE071B">
        <w:rPr>
          <w:b/>
          <w:sz w:val="28"/>
          <w:szCs w:val="28"/>
        </w:rPr>
        <w:t xml:space="preserve"> </w:t>
      </w:r>
      <w:r w:rsidR="00DE08F9" w:rsidRPr="00DE071B">
        <w:rPr>
          <w:b/>
          <w:sz w:val="28"/>
          <w:szCs w:val="28"/>
        </w:rPr>
        <w:t xml:space="preserve">мяса домашней </w:t>
      </w:r>
      <w:r w:rsidR="004D3070" w:rsidRPr="00DE071B">
        <w:rPr>
          <w:b/>
          <w:sz w:val="28"/>
          <w:szCs w:val="28"/>
        </w:rPr>
        <w:t>птицы</w:t>
      </w:r>
      <w:r w:rsidR="00D37673" w:rsidRPr="00DE071B">
        <w:rPr>
          <w:b/>
          <w:sz w:val="28"/>
          <w:szCs w:val="28"/>
        </w:rPr>
        <w:t>,</w:t>
      </w:r>
      <w:r w:rsidRPr="00DE071B">
        <w:rPr>
          <w:b/>
          <w:sz w:val="28"/>
          <w:szCs w:val="28"/>
        </w:rPr>
        <w:t xml:space="preserve"> </w:t>
      </w:r>
      <w:r w:rsidR="00D37673" w:rsidRPr="00DE071B">
        <w:rPr>
          <w:b/>
          <w:bCs/>
          <w:sz w:val="28"/>
          <w:szCs w:val="28"/>
        </w:rPr>
        <w:t xml:space="preserve">между </w:t>
      </w:r>
      <w:r w:rsidR="00370E5B" w:rsidRPr="00DE071B">
        <w:rPr>
          <w:b/>
          <w:bCs/>
          <w:sz w:val="28"/>
          <w:szCs w:val="28"/>
        </w:rPr>
        <w:t>третьими странами</w:t>
      </w:r>
    </w:p>
    <w:p w:rsidR="005D50B5" w:rsidRPr="00DE071B" w:rsidRDefault="005D50B5" w:rsidP="007D7C5B">
      <w:pPr>
        <w:tabs>
          <w:tab w:val="right" w:pos="10206"/>
        </w:tabs>
        <w:jc w:val="center"/>
        <w:rPr>
          <w:b/>
          <w:bCs/>
          <w:sz w:val="28"/>
          <w:szCs w:val="28"/>
        </w:rPr>
      </w:pPr>
    </w:p>
    <w:p w:rsidR="000713B2" w:rsidRPr="00DE071B" w:rsidRDefault="000713B2" w:rsidP="007D7C5B">
      <w:pPr>
        <w:tabs>
          <w:tab w:val="right" w:pos="10206"/>
        </w:tabs>
        <w:jc w:val="right"/>
        <w:rPr>
          <w:sz w:val="28"/>
          <w:szCs w:val="28"/>
        </w:rPr>
      </w:pPr>
      <w:r w:rsidRPr="00DE071B">
        <w:rPr>
          <w:sz w:val="28"/>
          <w:szCs w:val="28"/>
        </w:rPr>
        <w:t>(тыс. тонн)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334"/>
        <w:gridCol w:w="5328"/>
        <w:gridCol w:w="1984"/>
      </w:tblGrid>
      <w:tr w:rsidR="00B120F7" w:rsidRPr="00DE071B" w:rsidTr="00715FF9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5A6172" w:rsidP="007D7C5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E07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A6172" w:rsidRPr="00DE071B" w:rsidRDefault="005A6172" w:rsidP="007D7C5B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DE071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71B">
              <w:rPr>
                <w:rFonts w:ascii="Times New Roman" w:hAnsi="Times New Roman" w:cs="Times New Roman"/>
                <w:sz w:val="24"/>
                <w:szCs w:val="24"/>
              </w:rPr>
              <w:t>Объем тарифной квоты</w:t>
            </w:r>
          </w:p>
        </w:tc>
      </w:tr>
      <w:tr w:rsidR="00B120F7" w:rsidRPr="00DE071B" w:rsidTr="000B5762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AE5BE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Мясо крупного рогатого скота, свежее или охлажденное</w:t>
            </w:r>
            <w:r w:rsidR="003A7D16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(код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ы 0201</w:t>
            </w:r>
            <w:r w:rsidR="00AE5B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E5B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AE5B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1, 0201</w:t>
            </w:r>
            <w:r w:rsidR="00AE5B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E5B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AE5B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F3746C" w:rsidRPr="00DE071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0201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1, 0201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1, 0201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F3746C" w:rsidRPr="00DE071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0201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153C5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E08F9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ТН ВЭД </w:t>
            </w:r>
            <w:r w:rsidR="00324BCA" w:rsidRPr="00DE071B">
              <w:rPr>
                <w:rFonts w:ascii="Times New Roman" w:hAnsi="Times New Roman" w:cs="Times New Roman"/>
                <w:sz w:val="28"/>
                <w:szCs w:val="28"/>
              </w:rPr>
              <w:t>ЕАЭС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B120F7" w:rsidRPr="00DE071B" w:rsidTr="000B5762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ind w:left="1339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0F7" w:rsidRPr="00DE071B" w:rsidTr="000B5762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ind w:left="1339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Европейский союз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B120F7" w:rsidRPr="00DE071B" w:rsidTr="000B5762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ind w:left="1339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другие страны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B120F7" w:rsidRPr="00DE071B" w:rsidTr="000B5762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3335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Мясо крупного рогатого скота, замороженное</w:t>
            </w:r>
            <w:r w:rsidR="003335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(код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ы 0202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1, 0202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1, 0202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1, 0202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1, 0202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1, 0202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F3746C" w:rsidRPr="00DE071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0202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4, 0202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  <w:r w:rsidR="006038BD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6AEF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ТН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ВЭД </w:t>
            </w:r>
            <w:r w:rsidR="00324BCA" w:rsidRPr="00DE071B">
              <w:rPr>
                <w:rFonts w:ascii="Times New Roman" w:hAnsi="Times New Roman" w:cs="Times New Roman"/>
                <w:sz w:val="28"/>
                <w:szCs w:val="28"/>
              </w:rPr>
              <w:t>ЕАЭС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530</w:t>
            </w:r>
          </w:p>
        </w:tc>
      </w:tr>
      <w:tr w:rsidR="00B120F7" w:rsidRPr="00DE071B" w:rsidTr="000B5762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ind w:left="1339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0F7" w:rsidRPr="00DE071B" w:rsidTr="000B5762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ind w:left="1339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Европейский союз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B120F7" w:rsidRPr="00DE071B" w:rsidTr="000B5762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ind w:left="1339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D58C0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оединенные 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0D58C0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таты 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D58C0" w:rsidRPr="00DE071B">
              <w:rPr>
                <w:rFonts w:ascii="Times New Roman" w:hAnsi="Times New Roman" w:cs="Times New Roman"/>
                <w:sz w:val="28"/>
                <w:szCs w:val="28"/>
              </w:rPr>
              <w:t>мерики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B120F7" w:rsidRPr="00DE071B" w:rsidTr="000B5762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ind w:left="133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Коста</w:t>
            </w:r>
            <w:proofErr w:type="spellEnd"/>
            <w:r w:rsidR="001B463F" w:rsidRPr="00DE071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Рика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120F7" w:rsidRPr="00DE071B" w:rsidTr="000B5762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ind w:left="1339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другие страны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</w:tr>
      <w:tr w:rsidR="00B120F7" w:rsidRPr="00DE071B" w:rsidTr="000B5762">
        <w:trPr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0A13B1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D24FD4">
            <w:pPr>
              <w:ind w:hanging="42"/>
              <w:rPr>
                <w:sz w:val="28"/>
                <w:szCs w:val="28"/>
              </w:rPr>
            </w:pPr>
            <w:r w:rsidRPr="00DE071B">
              <w:rPr>
                <w:sz w:val="28"/>
                <w:szCs w:val="28"/>
              </w:rPr>
              <w:t>Мясо и пищевые субпродукты домашней птицы, указанной в товарной позиции 0105, свежи</w:t>
            </w:r>
            <w:r w:rsidR="00D24FD4">
              <w:rPr>
                <w:sz w:val="28"/>
                <w:szCs w:val="28"/>
              </w:rPr>
              <w:t>е, охлажденные или замороженные</w:t>
            </w:r>
            <w:r w:rsidR="00D24FD4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 xml:space="preserve">(код </w:t>
            </w:r>
            <w:r w:rsidR="00DE08F9" w:rsidRPr="00DE071B">
              <w:rPr>
                <w:sz w:val="28"/>
                <w:szCs w:val="28"/>
              </w:rPr>
              <w:t xml:space="preserve">0207 </w:t>
            </w:r>
            <w:r w:rsidRPr="00DE071B">
              <w:rPr>
                <w:sz w:val="28"/>
                <w:szCs w:val="28"/>
              </w:rPr>
              <w:t xml:space="preserve">ТН ВЭД </w:t>
            </w:r>
            <w:r w:rsidR="00324BCA" w:rsidRPr="00DE071B">
              <w:rPr>
                <w:sz w:val="28"/>
                <w:szCs w:val="28"/>
              </w:rPr>
              <w:t>ЕАЭС</w:t>
            </w:r>
            <w:r w:rsidRPr="00DE071B">
              <w:rPr>
                <w:sz w:val="28"/>
                <w:szCs w:val="28"/>
              </w:rPr>
              <w:t xml:space="preserve">) </w:t>
            </w:r>
            <w:r w:rsidR="00086050" w:rsidRPr="00DE071B">
              <w:rPr>
                <w:sz w:val="28"/>
                <w:szCs w:val="28"/>
              </w:rPr>
              <w:t>–</w:t>
            </w:r>
            <w:r w:rsidRPr="00DE071B">
              <w:rPr>
                <w:sz w:val="28"/>
                <w:szCs w:val="28"/>
              </w:rPr>
              <w:t xml:space="preserve">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364*</w:t>
            </w:r>
          </w:p>
        </w:tc>
      </w:tr>
      <w:tr w:rsidR="00B120F7" w:rsidRPr="00DE071B" w:rsidTr="000B5762">
        <w:trPr>
          <w:trHeight w:val="40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050" w:rsidRPr="00DE071B" w:rsidTr="000B5762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обваленное мясо кур домашних</w:t>
            </w:r>
            <w:r w:rsidR="00060E9A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 замороженное</w:t>
            </w:r>
          </w:p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(код </w:t>
            </w:r>
            <w:r w:rsidR="00DE08F9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0207 14 100 1 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ТН ВЭД </w:t>
            </w:r>
            <w:r w:rsidR="00324BCA" w:rsidRPr="00DE071B">
              <w:rPr>
                <w:rFonts w:ascii="Times New Roman" w:hAnsi="Times New Roman" w:cs="Times New Roman"/>
                <w:sz w:val="28"/>
                <w:szCs w:val="28"/>
              </w:rPr>
              <w:t>ЕАЭС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) –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86050" w:rsidRPr="00DE071B" w:rsidRDefault="00086050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6050" w:rsidRPr="00DE071B" w:rsidTr="000B5762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86050" w:rsidRPr="00DE071B" w:rsidRDefault="00086050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050" w:rsidRPr="00DE071B" w:rsidTr="000B5762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Европейский союз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86050" w:rsidRPr="00DE071B" w:rsidRDefault="00086050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086050" w:rsidRPr="00DE071B" w:rsidTr="000B5762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6050" w:rsidRPr="00DE071B" w:rsidRDefault="00086050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другие страны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86050" w:rsidRPr="00DE071B" w:rsidRDefault="00086050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120F7" w:rsidRPr="00DE071B" w:rsidTr="000B5762">
        <w:trPr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050" w:rsidRPr="00DE071B" w:rsidRDefault="00DE08F9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120F7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амороженные </w:t>
            </w:r>
            <w:proofErr w:type="spellStart"/>
            <w:r w:rsidR="00B120F7" w:rsidRPr="00DE071B">
              <w:rPr>
                <w:rFonts w:ascii="Times New Roman" w:hAnsi="Times New Roman" w:cs="Times New Roman"/>
                <w:sz w:val="28"/>
                <w:szCs w:val="28"/>
              </w:rPr>
              <w:t>необваленные</w:t>
            </w:r>
            <w:proofErr w:type="spellEnd"/>
            <w:r w:rsidR="00B120F7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 половины или четвертины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0F7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тушек кур домашних 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и замороженные </w:t>
            </w:r>
            <w:proofErr w:type="spellStart"/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>необваленные</w:t>
            </w:r>
            <w:proofErr w:type="spellEnd"/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 ножки кур домашних и куски из них</w:t>
            </w:r>
          </w:p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(код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 0207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1 и 0207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> 14 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>00 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E08F9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 ТН ВЭД </w:t>
            </w:r>
            <w:r w:rsidR="00324BCA" w:rsidRPr="00DE071B">
              <w:rPr>
                <w:rFonts w:ascii="Times New Roman" w:hAnsi="Times New Roman" w:cs="Times New Roman"/>
                <w:sz w:val="28"/>
                <w:szCs w:val="28"/>
              </w:rPr>
              <w:t>ЕАЭС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86050" w:rsidRPr="00DE071B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все страны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B120F7" w:rsidRPr="00DE071B" w:rsidTr="000B5762">
        <w:trPr>
          <w:trHeight w:val="59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DE08F9" w:rsidP="007D7C5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E071B">
              <w:rPr>
                <w:sz w:val="28"/>
                <w:szCs w:val="28"/>
              </w:rPr>
              <w:t>з</w:t>
            </w:r>
            <w:r w:rsidR="00B120F7" w:rsidRPr="00DE071B">
              <w:rPr>
                <w:sz w:val="28"/>
                <w:szCs w:val="28"/>
              </w:rPr>
              <w:t xml:space="preserve">амороженное обваленное мясо индеек, </w:t>
            </w:r>
            <w:r w:rsidR="00ED1819" w:rsidRPr="00DE071B">
              <w:rPr>
                <w:sz w:val="28"/>
                <w:szCs w:val="28"/>
              </w:rPr>
              <w:t xml:space="preserve">замороженные </w:t>
            </w:r>
            <w:proofErr w:type="spellStart"/>
            <w:r w:rsidR="00ED1819" w:rsidRPr="00DE071B">
              <w:rPr>
                <w:sz w:val="28"/>
                <w:szCs w:val="28"/>
              </w:rPr>
              <w:t>необваленные</w:t>
            </w:r>
            <w:proofErr w:type="spellEnd"/>
            <w:r w:rsidR="00ED1819" w:rsidRPr="00DE071B">
              <w:rPr>
                <w:sz w:val="28"/>
                <w:szCs w:val="28"/>
              </w:rPr>
              <w:t xml:space="preserve"> части тушек индеек</w:t>
            </w:r>
          </w:p>
          <w:p w:rsidR="00B120F7" w:rsidRPr="00DE071B" w:rsidRDefault="00B120F7" w:rsidP="006B6101">
            <w:pPr>
              <w:rPr>
                <w:sz w:val="28"/>
                <w:szCs w:val="28"/>
              </w:rPr>
            </w:pPr>
            <w:r w:rsidRPr="00DE071B">
              <w:rPr>
                <w:sz w:val="28"/>
                <w:szCs w:val="28"/>
              </w:rPr>
              <w:t>(коды 0207 27 100 1,0207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27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300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1, 0207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27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400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1, 0207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27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600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1</w:t>
            </w:r>
            <w:r w:rsidR="00A2551D" w:rsidRPr="00DE071B">
              <w:rPr>
                <w:sz w:val="28"/>
                <w:szCs w:val="28"/>
              </w:rPr>
              <w:t xml:space="preserve"> и</w:t>
            </w:r>
            <w:r w:rsidRPr="00DE071B">
              <w:rPr>
                <w:sz w:val="28"/>
                <w:szCs w:val="28"/>
              </w:rPr>
              <w:t xml:space="preserve"> 0207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27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700</w:t>
            </w:r>
            <w:r w:rsidR="00086050" w:rsidRPr="00DE071B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1</w:t>
            </w:r>
            <w:r w:rsidR="00DE08F9" w:rsidRPr="00DE071B">
              <w:rPr>
                <w:sz w:val="28"/>
                <w:szCs w:val="28"/>
              </w:rPr>
              <w:t xml:space="preserve"> ТН ВЭД </w:t>
            </w:r>
            <w:r w:rsidR="00324BCA" w:rsidRPr="00DE071B">
              <w:rPr>
                <w:sz w:val="28"/>
                <w:szCs w:val="28"/>
              </w:rPr>
              <w:t>ЕАЭС</w:t>
            </w:r>
            <w:r w:rsidRPr="00DE071B">
              <w:rPr>
                <w:sz w:val="28"/>
                <w:szCs w:val="28"/>
              </w:rPr>
              <w:t>)</w:t>
            </w:r>
            <w:r w:rsidR="00086050" w:rsidRPr="00DE071B">
              <w:rPr>
                <w:sz w:val="28"/>
                <w:szCs w:val="28"/>
              </w:rPr>
              <w:t xml:space="preserve"> –</w:t>
            </w:r>
            <w:r w:rsidR="006B6101">
              <w:rPr>
                <w:sz w:val="28"/>
                <w:szCs w:val="28"/>
              </w:rPr>
              <w:br/>
            </w:r>
            <w:r w:rsidR="00086050" w:rsidRPr="00DE071B">
              <w:rPr>
                <w:sz w:val="28"/>
                <w:szCs w:val="28"/>
              </w:rPr>
              <w:t>в</w:t>
            </w:r>
            <w:r w:rsidRPr="00DE071B">
              <w:rPr>
                <w:sz w:val="28"/>
                <w:szCs w:val="28"/>
              </w:rPr>
              <w:t>се стран</w:t>
            </w:r>
            <w:r w:rsidR="00086050" w:rsidRPr="00DE071B">
              <w:rPr>
                <w:sz w:val="28"/>
                <w:szCs w:val="28"/>
              </w:rPr>
              <w:t>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20F7" w:rsidRPr="00DE071B" w:rsidRDefault="00B120F7" w:rsidP="000B57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120F7" w:rsidRPr="00DE071B" w:rsidTr="000D66CD">
        <w:trPr>
          <w:trHeight w:val="3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120F7" w:rsidP="007D7C5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20F7" w:rsidRPr="00DE071B" w:rsidRDefault="00BE64C5" w:rsidP="004104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E071B">
              <w:rPr>
                <w:sz w:val="28"/>
                <w:szCs w:val="28"/>
              </w:rPr>
              <w:t>мясо и пищевые субпродукты домашней птицы, указанной в товарной позиции 0105, свежие, охлажденные или замороженные, выше</w:t>
            </w:r>
            <w:r w:rsidR="00172F75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не поименованные (коды 0207</w:t>
            </w:r>
            <w:r w:rsidR="00EC4AFD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11</w:t>
            </w:r>
            <w:r w:rsidR="00EC4AFD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100</w:t>
            </w:r>
            <w:r w:rsidR="00EC4AFD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1, 0207</w:t>
            </w:r>
            <w:r w:rsidR="00EC4AFD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11</w:t>
            </w:r>
            <w:r w:rsidR="00EC4AFD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300</w:t>
            </w:r>
            <w:r w:rsidR="00EC4AFD">
              <w:rPr>
                <w:sz w:val="28"/>
                <w:szCs w:val="28"/>
              </w:rPr>
              <w:t> </w:t>
            </w:r>
            <w:r w:rsidRPr="00DE071B">
              <w:rPr>
                <w:sz w:val="28"/>
                <w:szCs w:val="28"/>
              </w:rPr>
              <w:t>1,</w:t>
            </w:r>
            <w:r w:rsidR="008C370F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0207 11 900 1</w:t>
            </w:r>
            <w:r w:rsidR="00461C2E">
              <w:rPr>
                <w:sz w:val="28"/>
                <w:szCs w:val="28"/>
              </w:rPr>
              <w:t>, 0207 12 100 1, 0207 12 900 1,</w:t>
            </w:r>
            <w:r w:rsidR="000A3FC9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br/>
              <w:t xml:space="preserve">0207 13 </w:t>
            </w:r>
            <w:r w:rsidR="000A3FC9">
              <w:rPr>
                <w:sz w:val="28"/>
                <w:szCs w:val="28"/>
              </w:rPr>
              <w:t>1</w:t>
            </w:r>
            <w:r w:rsidR="000A3FC9" w:rsidRPr="00DE071B">
              <w:rPr>
                <w:sz w:val="28"/>
                <w:szCs w:val="28"/>
              </w:rPr>
              <w:t>00 1</w:t>
            </w:r>
            <w:r w:rsidR="000A3FC9">
              <w:rPr>
                <w:sz w:val="28"/>
                <w:szCs w:val="28"/>
              </w:rPr>
              <w:t xml:space="preserve">, </w:t>
            </w:r>
            <w:r w:rsidRPr="00DE071B">
              <w:rPr>
                <w:sz w:val="28"/>
                <w:szCs w:val="28"/>
              </w:rPr>
              <w:t xml:space="preserve">0207 13 200 1, 0207 13 300 1, </w:t>
            </w:r>
            <w:r w:rsidRPr="00DE071B">
              <w:rPr>
                <w:sz w:val="28"/>
                <w:szCs w:val="28"/>
              </w:rPr>
              <w:br/>
              <w:t>0207 13 400 1,</w:t>
            </w:r>
            <w:r w:rsidR="000A3FC9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 xml:space="preserve">0207 13 500 1, 0207 13 600 1, </w:t>
            </w:r>
            <w:r w:rsidRPr="00DE071B">
              <w:rPr>
                <w:sz w:val="28"/>
                <w:szCs w:val="28"/>
              </w:rPr>
              <w:br/>
              <w:t>0207 13 700 1,</w:t>
            </w:r>
            <w:r w:rsidR="000A3FC9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 xml:space="preserve">0207 13 910 1, 0207 13 990 1, </w:t>
            </w:r>
            <w:r w:rsidRPr="00DE071B">
              <w:rPr>
                <w:sz w:val="28"/>
                <w:szCs w:val="28"/>
              </w:rPr>
              <w:br/>
              <w:t>0207 14 300 1,</w:t>
            </w:r>
            <w:r w:rsidR="000A3FC9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 xml:space="preserve">0207 14 400 1, 0207 14 500 1, </w:t>
            </w:r>
            <w:r w:rsidRPr="00DE071B">
              <w:rPr>
                <w:sz w:val="28"/>
                <w:szCs w:val="28"/>
              </w:rPr>
              <w:br/>
              <w:t>0207 14 700 1,</w:t>
            </w:r>
            <w:r w:rsidR="000A3FC9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 xml:space="preserve">0207 14 910 1, 0207 14 990 1, </w:t>
            </w:r>
            <w:r w:rsidRPr="00DE071B">
              <w:rPr>
                <w:sz w:val="28"/>
                <w:szCs w:val="28"/>
              </w:rPr>
              <w:br/>
              <w:t>0207 24 100 1,</w:t>
            </w:r>
            <w:r w:rsidR="000A3FC9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 xml:space="preserve">0207 24 900 1, 0207 25 100 1, </w:t>
            </w:r>
            <w:r w:rsidR="000A3FC9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0207 25 900 1,</w:t>
            </w:r>
            <w:r w:rsidR="000A3FC9">
              <w:rPr>
                <w:sz w:val="28"/>
                <w:szCs w:val="28"/>
              </w:rPr>
              <w:t xml:space="preserve"> 0207 26 1</w:t>
            </w:r>
            <w:r w:rsidR="000A3FC9" w:rsidRPr="00DE071B">
              <w:rPr>
                <w:sz w:val="28"/>
                <w:szCs w:val="28"/>
              </w:rPr>
              <w:t>00 1</w:t>
            </w:r>
            <w:r w:rsidR="000A3FC9">
              <w:rPr>
                <w:sz w:val="28"/>
                <w:szCs w:val="28"/>
              </w:rPr>
              <w:t xml:space="preserve">, </w:t>
            </w:r>
            <w:r w:rsidRPr="00DE071B">
              <w:rPr>
                <w:sz w:val="28"/>
                <w:szCs w:val="28"/>
              </w:rPr>
              <w:t xml:space="preserve">0207 26 200 1, </w:t>
            </w:r>
            <w:r w:rsidR="000A3FC9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0207 26 300 1, 0207 26 400 1,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0207 26 500 1,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0207 26 600 1, 0207 26 700 1,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0207 26 800 1,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0207 26 910 1, 0207 26 990 1,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0207 27 200 1,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0207 27 500 1, 0207 27 800 1,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0207 27 910 1,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0207 27 990 1, 0207 41 200 1,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0207 41 300 1,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0207 41 800 1, 0207 42 300 1,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0207 42 800 1,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0207 43 000 1, 0207 44 100 1,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0207 44 210 1,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0207 44 310 1, 0207 44 410 1,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0207 44 510 1,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0207 44 610 1, 0207 44 710 1,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0207 44 810 1,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0207 44 910 1, 0207 44 990 1,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0207 45 100 1,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0207 45 210 1, 0207 45 310 1,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0207 45 410 1,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0207 45 510 1, 0207 45 610 1,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0207 45 710 1,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0207 45 810 1, 0207 45 930 1,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0207 45 950 1,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0207 45 990 1, 0207 51 100 1,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0207 51 900 1,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0207 52 100 1, 0207 52 900 1,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0207 53 000 1,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0207 54 100 1, 0207 54 210 1,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0207 54 310 1,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0207 54 410 1, 0207 54 510 1,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0207 54 610 1,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0207 54 710 1, 0207 54 810 1,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0207 54 910 1,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0207 54 990 1, 0207 55 100 1,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0207 55 210 1,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0207 55 310 1, 0207 55 410 1,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0207 55 510 1,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0207 55 610 1, 0207 55 710 1,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0207 55 810 1,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0207 55 930 1, 0207 55 950 1,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0207 55 990 1</w:t>
            </w:r>
            <w:r w:rsidR="00461C2E">
              <w:rPr>
                <w:sz w:val="28"/>
                <w:szCs w:val="28"/>
              </w:rPr>
              <w:t>,</w:t>
            </w:r>
            <w:r w:rsidR="0041047A">
              <w:rPr>
                <w:sz w:val="28"/>
                <w:szCs w:val="28"/>
              </w:rPr>
              <w:br/>
            </w:r>
            <w:r w:rsidR="00461C2E">
              <w:rPr>
                <w:sz w:val="28"/>
                <w:szCs w:val="28"/>
              </w:rPr>
              <w:t>0207 60 050 1, 0207 60 100 1,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0207 60 210 1</w:t>
            </w:r>
            <w:r w:rsidR="00461C2E">
              <w:rPr>
                <w:sz w:val="28"/>
                <w:szCs w:val="28"/>
              </w:rPr>
              <w:t>,</w:t>
            </w:r>
            <w:r w:rsidR="0041047A">
              <w:rPr>
                <w:sz w:val="28"/>
                <w:szCs w:val="28"/>
              </w:rPr>
              <w:br/>
            </w:r>
            <w:r w:rsidR="00461C2E">
              <w:rPr>
                <w:sz w:val="28"/>
                <w:szCs w:val="28"/>
              </w:rPr>
              <w:lastRenderedPageBreak/>
              <w:t>0207 60 310 1, 0207 60 410 1,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0207 60 510 1,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 xml:space="preserve">0207 </w:t>
            </w:r>
            <w:r w:rsidR="00461C2E">
              <w:rPr>
                <w:sz w:val="28"/>
                <w:szCs w:val="28"/>
              </w:rPr>
              <w:t>60 610 1, 0207 60 810 1,</w:t>
            </w:r>
            <w:r w:rsidR="0041047A">
              <w:rPr>
                <w:sz w:val="28"/>
                <w:szCs w:val="28"/>
              </w:rPr>
              <w:t xml:space="preserve"> </w:t>
            </w:r>
            <w:r w:rsidRPr="00DE071B">
              <w:rPr>
                <w:sz w:val="28"/>
                <w:szCs w:val="28"/>
              </w:rPr>
              <w:t>0207 60 910 1,</w:t>
            </w:r>
            <w:r w:rsidR="0041047A">
              <w:rPr>
                <w:sz w:val="28"/>
                <w:szCs w:val="28"/>
              </w:rPr>
              <w:br/>
            </w:r>
            <w:r w:rsidRPr="00DE071B">
              <w:rPr>
                <w:sz w:val="28"/>
                <w:szCs w:val="28"/>
              </w:rPr>
              <w:t>0207 60 990 1 ТН ВЭД ЕАЭС)</w:t>
            </w:r>
            <w:r w:rsidR="00441BFD">
              <w:rPr>
                <w:sz w:val="28"/>
                <w:szCs w:val="28"/>
              </w:rPr>
              <w:t> </w:t>
            </w:r>
            <w:r w:rsidR="00086050" w:rsidRPr="00DE071B">
              <w:rPr>
                <w:sz w:val="28"/>
                <w:szCs w:val="28"/>
              </w:rPr>
              <w:t>–</w:t>
            </w:r>
            <w:r w:rsidR="0041047A">
              <w:rPr>
                <w:sz w:val="28"/>
                <w:szCs w:val="28"/>
              </w:rPr>
              <w:t xml:space="preserve"> </w:t>
            </w:r>
            <w:r w:rsidR="00086050" w:rsidRPr="00DE071B">
              <w:rPr>
                <w:sz w:val="28"/>
                <w:szCs w:val="28"/>
              </w:rPr>
              <w:t>в</w:t>
            </w:r>
            <w:r w:rsidR="00B120F7" w:rsidRPr="00DE071B">
              <w:rPr>
                <w:sz w:val="28"/>
                <w:szCs w:val="28"/>
              </w:rPr>
              <w:t>се страны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762" w:rsidRDefault="000B5762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0F7" w:rsidRPr="00DE071B" w:rsidRDefault="00B120F7" w:rsidP="000D66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071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5A6172" w:rsidRPr="00DE071B" w:rsidRDefault="005A6172" w:rsidP="007D7C5B">
      <w:pPr>
        <w:tabs>
          <w:tab w:val="right" w:pos="10206"/>
        </w:tabs>
        <w:jc w:val="both"/>
        <w:rPr>
          <w:sz w:val="28"/>
          <w:szCs w:val="28"/>
        </w:rPr>
      </w:pPr>
      <w:r w:rsidRPr="00DE071B">
        <w:rPr>
          <w:sz w:val="28"/>
          <w:szCs w:val="28"/>
        </w:rPr>
        <w:lastRenderedPageBreak/>
        <w:t>____________</w:t>
      </w:r>
    </w:p>
    <w:p w:rsidR="00B120F7" w:rsidRPr="00653329" w:rsidRDefault="00B120F7" w:rsidP="007D7C5B">
      <w:pPr>
        <w:autoSpaceDE w:val="0"/>
        <w:autoSpaceDN w:val="0"/>
        <w:adjustRightInd w:val="0"/>
        <w:ind w:firstLine="540"/>
        <w:jc w:val="both"/>
      </w:pPr>
      <w:r w:rsidRPr="00DE071B">
        <w:t>* Данный объем распределяе</w:t>
      </w:r>
      <w:r w:rsidR="00C2549D" w:rsidRPr="00DE071B">
        <w:t>тс</w:t>
      </w:r>
      <w:r w:rsidRPr="00DE071B">
        <w:t>я в отношении отдельных видов мяса и пищевых субпродуктов домашней птицы</w:t>
      </w:r>
      <w:r w:rsidR="00CA6A35" w:rsidRPr="00DE071B">
        <w:t>, ввозимых</w:t>
      </w:r>
      <w:r w:rsidRPr="00DE071B">
        <w:t xml:space="preserve"> на территорию Российской Федерации</w:t>
      </w:r>
      <w:r w:rsidR="00CA6A35" w:rsidRPr="00DE071B">
        <w:t>,</w:t>
      </w:r>
      <w:r w:rsidRPr="00DE071B">
        <w:t xml:space="preserve"> </w:t>
      </w:r>
      <w:r w:rsidR="00CA6A35" w:rsidRPr="00DE071B">
        <w:t>согласно</w:t>
      </w:r>
      <w:r w:rsidRPr="00DE071B">
        <w:t xml:space="preserve"> товарной структур</w:t>
      </w:r>
      <w:r w:rsidR="00CA6A35" w:rsidRPr="00DE071B">
        <w:t>е</w:t>
      </w:r>
      <w:r w:rsidRPr="00DE071B">
        <w:t xml:space="preserve"> и в пределах объемов, указанных в </w:t>
      </w:r>
      <w:r w:rsidR="00A2551D" w:rsidRPr="00DE071B">
        <w:t>настоящем документе</w:t>
      </w:r>
      <w:r w:rsidRPr="00DE071B">
        <w:t>.</w:t>
      </w:r>
    </w:p>
    <w:sectPr w:rsidR="00B120F7" w:rsidRPr="00653329" w:rsidSect="00BC6835">
      <w:footnotePr>
        <w:numFmt w:val="chicago"/>
      </w:footnotePr>
      <w:endnotePr>
        <w:numFmt w:val="chicago"/>
      </w:endnotePr>
      <w:pgSz w:w="11906" w:h="16838"/>
      <w:pgMar w:top="1134" w:right="1416" w:bottom="1134" w:left="1418" w:header="425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741" w:rsidRDefault="00210741">
      <w:r>
        <w:separator/>
      </w:r>
    </w:p>
  </w:endnote>
  <w:endnote w:type="continuationSeparator" w:id="0">
    <w:p w:rsidR="00210741" w:rsidRDefault="00210741">
      <w:r>
        <w:continuationSeparator/>
      </w:r>
    </w:p>
  </w:endnote>
  <w:endnote w:type="continuationNotice" w:id="1">
    <w:p w:rsidR="00210741" w:rsidRDefault="002107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 Condense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667" w:rsidRDefault="00CD766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741" w:rsidRDefault="00210741">
      <w:r>
        <w:separator/>
      </w:r>
    </w:p>
  </w:footnote>
  <w:footnote w:type="continuationSeparator" w:id="0">
    <w:p w:rsidR="00210741" w:rsidRDefault="00210741">
      <w:r>
        <w:continuationSeparator/>
      </w:r>
    </w:p>
  </w:footnote>
  <w:footnote w:type="continuationNotice" w:id="1">
    <w:p w:rsidR="00210741" w:rsidRDefault="002107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B72" w:rsidRDefault="00267B72" w:rsidP="00BF41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7B72" w:rsidRDefault="00267B7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1AA" w:rsidRDefault="00BF41AA" w:rsidP="00AA546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0F40">
      <w:rPr>
        <w:rStyle w:val="a5"/>
        <w:noProof/>
      </w:rPr>
      <w:t>5</w:t>
    </w:r>
    <w:r>
      <w:rPr>
        <w:rStyle w:val="a5"/>
      </w:rPr>
      <w:fldChar w:fldCharType="end"/>
    </w:r>
  </w:p>
  <w:p w:rsidR="00BF41AA" w:rsidRDefault="00BF41A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80C0C"/>
    <w:multiLevelType w:val="hybridMultilevel"/>
    <w:tmpl w:val="815ACE36"/>
    <w:lvl w:ilvl="0" w:tplc="FFFFFFFF"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  <w:footnote w:id="1"/>
  </w:footnotePr>
  <w:endnotePr>
    <w:numFmt w:val="chicago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49"/>
    <w:rsid w:val="00012639"/>
    <w:rsid w:val="000126D7"/>
    <w:rsid w:val="000264F2"/>
    <w:rsid w:val="00026F65"/>
    <w:rsid w:val="00035030"/>
    <w:rsid w:val="0003664E"/>
    <w:rsid w:val="00040229"/>
    <w:rsid w:val="000432A2"/>
    <w:rsid w:val="000452D9"/>
    <w:rsid w:val="000469FB"/>
    <w:rsid w:val="00054268"/>
    <w:rsid w:val="000570AA"/>
    <w:rsid w:val="00060E9A"/>
    <w:rsid w:val="00061F60"/>
    <w:rsid w:val="00061F6C"/>
    <w:rsid w:val="000713B2"/>
    <w:rsid w:val="00073207"/>
    <w:rsid w:val="000773E1"/>
    <w:rsid w:val="00077D4A"/>
    <w:rsid w:val="000834B2"/>
    <w:rsid w:val="00086050"/>
    <w:rsid w:val="0008780A"/>
    <w:rsid w:val="00090254"/>
    <w:rsid w:val="00091785"/>
    <w:rsid w:val="000937C5"/>
    <w:rsid w:val="00096FB0"/>
    <w:rsid w:val="000A13B1"/>
    <w:rsid w:val="000A1B75"/>
    <w:rsid w:val="000A2206"/>
    <w:rsid w:val="000A3FC9"/>
    <w:rsid w:val="000A4354"/>
    <w:rsid w:val="000A55A4"/>
    <w:rsid w:val="000A7EDE"/>
    <w:rsid w:val="000B5762"/>
    <w:rsid w:val="000B628E"/>
    <w:rsid w:val="000C3243"/>
    <w:rsid w:val="000C47FE"/>
    <w:rsid w:val="000C4A10"/>
    <w:rsid w:val="000C5F38"/>
    <w:rsid w:val="000C6C96"/>
    <w:rsid w:val="000D0403"/>
    <w:rsid w:val="000D0670"/>
    <w:rsid w:val="000D2517"/>
    <w:rsid w:val="000D58C0"/>
    <w:rsid w:val="000D66CD"/>
    <w:rsid w:val="000E12DF"/>
    <w:rsid w:val="000E31E6"/>
    <w:rsid w:val="000F51BF"/>
    <w:rsid w:val="000F5C1C"/>
    <w:rsid w:val="000F7B47"/>
    <w:rsid w:val="000F7D68"/>
    <w:rsid w:val="00100EAC"/>
    <w:rsid w:val="0010165D"/>
    <w:rsid w:val="001049D3"/>
    <w:rsid w:val="0010518A"/>
    <w:rsid w:val="00106FF0"/>
    <w:rsid w:val="00110958"/>
    <w:rsid w:val="0011285B"/>
    <w:rsid w:val="00117324"/>
    <w:rsid w:val="001255D4"/>
    <w:rsid w:val="0013041A"/>
    <w:rsid w:val="001348E9"/>
    <w:rsid w:val="00135519"/>
    <w:rsid w:val="00136CED"/>
    <w:rsid w:val="00141BC0"/>
    <w:rsid w:val="00142AE1"/>
    <w:rsid w:val="001501DE"/>
    <w:rsid w:val="001538A5"/>
    <w:rsid w:val="00153C59"/>
    <w:rsid w:val="00154509"/>
    <w:rsid w:val="00156830"/>
    <w:rsid w:val="00156A53"/>
    <w:rsid w:val="00160097"/>
    <w:rsid w:val="00161BB5"/>
    <w:rsid w:val="00163620"/>
    <w:rsid w:val="001659FC"/>
    <w:rsid w:val="0016634F"/>
    <w:rsid w:val="00172F75"/>
    <w:rsid w:val="0017320C"/>
    <w:rsid w:val="00176A6D"/>
    <w:rsid w:val="001879B4"/>
    <w:rsid w:val="00191383"/>
    <w:rsid w:val="001924EF"/>
    <w:rsid w:val="00192B8C"/>
    <w:rsid w:val="001934DB"/>
    <w:rsid w:val="00194E1A"/>
    <w:rsid w:val="001A047B"/>
    <w:rsid w:val="001A23A8"/>
    <w:rsid w:val="001A23C5"/>
    <w:rsid w:val="001B463F"/>
    <w:rsid w:val="001B483C"/>
    <w:rsid w:val="001C2E31"/>
    <w:rsid w:val="001C7302"/>
    <w:rsid w:val="001D1129"/>
    <w:rsid w:val="001D2AD3"/>
    <w:rsid w:val="001D4E02"/>
    <w:rsid w:val="001D526C"/>
    <w:rsid w:val="001F32DE"/>
    <w:rsid w:val="001F3D32"/>
    <w:rsid w:val="001F50F3"/>
    <w:rsid w:val="001F59D2"/>
    <w:rsid w:val="001F7F19"/>
    <w:rsid w:val="001F7FEB"/>
    <w:rsid w:val="00202712"/>
    <w:rsid w:val="00204170"/>
    <w:rsid w:val="00204657"/>
    <w:rsid w:val="0020542E"/>
    <w:rsid w:val="00206587"/>
    <w:rsid w:val="0020723E"/>
    <w:rsid w:val="00210741"/>
    <w:rsid w:val="0021310A"/>
    <w:rsid w:val="00213D78"/>
    <w:rsid w:val="002145B1"/>
    <w:rsid w:val="00215C11"/>
    <w:rsid w:val="00222D47"/>
    <w:rsid w:val="00233FEA"/>
    <w:rsid w:val="0024077A"/>
    <w:rsid w:val="002408C2"/>
    <w:rsid w:val="00240A1C"/>
    <w:rsid w:val="002415A2"/>
    <w:rsid w:val="002454ED"/>
    <w:rsid w:val="002462FF"/>
    <w:rsid w:val="0024759D"/>
    <w:rsid w:val="0024761D"/>
    <w:rsid w:val="0024771C"/>
    <w:rsid w:val="0025131D"/>
    <w:rsid w:val="00251E38"/>
    <w:rsid w:val="00255D0D"/>
    <w:rsid w:val="00263190"/>
    <w:rsid w:val="00267896"/>
    <w:rsid w:val="00267B72"/>
    <w:rsid w:val="00270ED5"/>
    <w:rsid w:val="00280474"/>
    <w:rsid w:val="00280E07"/>
    <w:rsid w:val="00282A13"/>
    <w:rsid w:val="002862AF"/>
    <w:rsid w:val="00286D42"/>
    <w:rsid w:val="00286F79"/>
    <w:rsid w:val="00291EDA"/>
    <w:rsid w:val="00292419"/>
    <w:rsid w:val="00293106"/>
    <w:rsid w:val="002956D2"/>
    <w:rsid w:val="00297514"/>
    <w:rsid w:val="00297FD2"/>
    <w:rsid w:val="002A2C8E"/>
    <w:rsid w:val="002A2CF2"/>
    <w:rsid w:val="002A54B3"/>
    <w:rsid w:val="002A5865"/>
    <w:rsid w:val="002A6BAF"/>
    <w:rsid w:val="002A770D"/>
    <w:rsid w:val="002C15ED"/>
    <w:rsid w:val="002C2F89"/>
    <w:rsid w:val="002D0C37"/>
    <w:rsid w:val="002D26FB"/>
    <w:rsid w:val="002D3D2C"/>
    <w:rsid w:val="002D5326"/>
    <w:rsid w:val="002D54BF"/>
    <w:rsid w:val="002D5BDE"/>
    <w:rsid w:val="002E1C95"/>
    <w:rsid w:val="002E2B5B"/>
    <w:rsid w:val="002E5FFF"/>
    <w:rsid w:val="002F1000"/>
    <w:rsid w:val="002F1288"/>
    <w:rsid w:val="002F2778"/>
    <w:rsid w:val="002F547C"/>
    <w:rsid w:val="002F6C67"/>
    <w:rsid w:val="00300F4F"/>
    <w:rsid w:val="00301ABD"/>
    <w:rsid w:val="003026B9"/>
    <w:rsid w:val="0030493A"/>
    <w:rsid w:val="003146C0"/>
    <w:rsid w:val="00314EBF"/>
    <w:rsid w:val="00315966"/>
    <w:rsid w:val="00315CD9"/>
    <w:rsid w:val="00316868"/>
    <w:rsid w:val="00324BCA"/>
    <w:rsid w:val="0033278E"/>
    <w:rsid w:val="00332F96"/>
    <w:rsid w:val="00333502"/>
    <w:rsid w:val="003345A7"/>
    <w:rsid w:val="00341A0E"/>
    <w:rsid w:val="003428C1"/>
    <w:rsid w:val="00347F07"/>
    <w:rsid w:val="00351FC8"/>
    <w:rsid w:val="0035729A"/>
    <w:rsid w:val="00362066"/>
    <w:rsid w:val="00367D7E"/>
    <w:rsid w:val="00370E5B"/>
    <w:rsid w:val="003771A9"/>
    <w:rsid w:val="003815F1"/>
    <w:rsid w:val="00382181"/>
    <w:rsid w:val="00383BE3"/>
    <w:rsid w:val="0039064C"/>
    <w:rsid w:val="003917B5"/>
    <w:rsid w:val="0039203E"/>
    <w:rsid w:val="00393CDB"/>
    <w:rsid w:val="003958EF"/>
    <w:rsid w:val="00395A43"/>
    <w:rsid w:val="003964E1"/>
    <w:rsid w:val="00396533"/>
    <w:rsid w:val="00397E6C"/>
    <w:rsid w:val="003A3C56"/>
    <w:rsid w:val="003A5AD5"/>
    <w:rsid w:val="003A5D81"/>
    <w:rsid w:val="003A5EB1"/>
    <w:rsid w:val="003A7D16"/>
    <w:rsid w:val="003B154C"/>
    <w:rsid w:val="003B2424"/>
    <w:rsid w:val="003B3FCE"/>
    <w:rsid w:val="003C2D77"/>
    <w:rsid w:val="003C5647"/>
    <w:rsid w:val="003C6032"/>
    <w:rsid w:val="003C7BE8"/>
    <w:rsid w:val="003C7DA1"/>
    <w:rsid w:val="003D2327"/>
    <w:rsid w:val="003D3FB4"/>
    <w:rsid w:val="003D4656"/>
    <w:rsid w:val="003E06EB"/>
    <w:rsid w:val="003F02C0"/>
    <w:rsid w:val="00400D83"/>
    <w:rsid w:val="00401835"/>
    <w:rsid w:val="004025FD"/>
    <w:rsid w:val="0041047A"/>
    <w:rsid w:val="00412A57"/>
    <w:rsid w:val="00412AF0"/>
    <w:rsid w:val="00412D75"/>
    <w:rsid w:val="00413AD2"/>
    <w:rsid w:val="00415E35"/>
    <w:rsid w:val="00417702"/>
    <w:rsid w:val="00417A43"/>
    <w:rsid w:val="00420DB9"/>
    <w:rsid w:val="00421169"/>
    <w:rsid w:val="004247FB"/>
    <w:rsid w:val="00424CB9"/>
    <w:rsid w:val="00425745"/>
    <w:rsid w:val="0042595B"/>
    <w:rsid w:val="00425CCB"/>
    <w:rsid w:val="00433A01"/>
    <w:rsid w:val="004357D2"/>
    <w:rsid w:val="00441364"/>
    <w:rsid w:val="00441BFD"/>
    <w:rsid w:val="004513DC"/>
    <w:rsid w:val="00452BBF"/>
    <w:rsid w:val="00453694"/>
    <w:rsid w:val="00460EA9"/>
    <w:rsid w:val="00461C2E"/>
    <w:rsid w:val="00462734"/>
    <w:rsid w:val="00467AD1"/>
    <w:rsid w:val="00471C93"/>
    <w:rsid w:val="00474CCB"/>
    <w:rsid w:val="00476C14"/>
    <w:rsid w:val="0047703A"/>
    <w:rsid w:val="004827D4"/>
    <w:rsid w:val="00482F88"/>
    <w:rsid w:val="00485B82"/>
    <w:rsid w:val="0048609E"/>
    <w:rsid w:val="00486F4F"/>
    <w:rsid w:val="004902CD"/>
    <w:rsid w:val="00490E0A"/>
    <w:rsid w:val="0049114F"/>
    <w:rsid w:val="00491199"/>
    <w:rsid w:val="0049232A"/>
    <w:rsid w:val="0049390E"/>
    <w:rsid w:val="004967FA"/>
    <w:rsid w:val="004969A7"/>
    <w:rsid w:val="00496AC4"/>
    <w:rsid w:val="004978EB"/>
    <w:rsid w:val="004A2B35"/>
    <w:rsid w:val="004A73C2"/>
    <w:rsid w:val="004B3B74"/>
    <w:rsid w:val="004B4E76"/>
    <w:rsid w:val="004B75E8"/>
    <w:rsid w:val="004C3DFB"/>
    <w:rsid w:val="004C482B"/>
    <w:rsid w:val="004D3070"/>
    <w:rsid w:val="004D5D4B"/>
    <w:rsid w:val="004D67E4"/>
    <w:rsid w:val="004E1B09"/>
    <w:rsid w:val="004E1F5C"/>
    <w:rsid w:val="004E34DB"/>
    <w:rsid w:val="004E5C18"/>
    <w:rsid w:val="004E63E7"/>
    <w:rsid w:val="004F030D"/>
    <w:rsid w:val="004F2129"/>
    <w:rsid w:val="004F36DA"/>
    <w:rsid w:val="004F5721"/>
    <w:rsid w:val="005014EC"/>
    <w:rsid w:val="00501B5B"/>
    <w:rsid w:val="00502493"/>
    <w:rsid w:val="00510386"/>
    <w:rsid w:val="005125ED"/>
    <w:rsid w:val="00512FF8"/>
    <w:rsid w:val="00516C15"/>
    <w:rsid w:val="00516EA3"/>
    <w:rsid w:val="005200E3"/>
    <w:rsid w:val="00522E1C"/>
    <w:rsid w:val="005264D8"/>
    <w:rsid w:val="0053248B"/>
    <w:rsid w:val="005357CA"/>
    <w:rsid w:val="0054233D"/>
    <w:rsid w:val="00543043"/>
    <w:rsid w:val="0054386C"/>
    <w:rsid w:val="00544D31"/>
    <w:rsid w:val="005451A4"/>
    <w:rsid w:val="00546C35"/>
    <w:rsid w:val="00550C36"/>
    <w:rsid w:val="005510AD"/>
    <w:rsid w:val="0055316C"/>
    <w:rsid w:val="005562C7"/>
    <w:rsid w:val="00560212"/>
    <w:rsid w:val="005607E1"/>
    <w:rsid w:val="0056131E"/>
    <w:rsid w:val="00561B27"/>
    <w:rsid w:val="005726FE"/>
    <w:rsid w:val="005751C6"/>
    <w:rsid w:val="005752D7"/>
    <w:rsid w:val="00576915"/>
    <w:rsid w:val="005776CC"/>
    <w:rsid w:val="00580015"/>
    <w:rsid w:val="00581DE0"/>
    <w:rsid w:val="00583585"/>
    <w:rsid w:val="005856BB"/>
    <w:rsid w:val="0058614C"/>
    <w:rsid w:val="00586B28"/>
    <w:rsid w:val="00592056"/>
    <w:rsid w:val="005A23CA"/>
    <w:rsid w:val="005A4A25"/>
    <w:rsid w:val="005A6172"/>
    <w:rsid w:val="005B2D65"/>
    <w:rsid w:val="005B2DFC"/>
    <w:rsid w:val="005B3E5E"/>
    <w:rsid w:val="005B579D"/>
    <w:rsid w:val="005B7B12"/>
    <w:rsid w:val="005C0ADF"/>
    <w:rsid w:val="005C371F"/>
    <w:rsid w:val="005C4267"/>
    <w:rsid w:val="005C4A5A"/>
    <w:rsid w:val="005D0A55"/>
    <w:rsid w:val="005D0DF2"/>
    <w:rsid w:val="005D1C44"/>
    <w:rsid w:val="005D4388"/>
    <w:rsid w:val="005D50B5"/>
    <w:rsid w:val="005D5C4C"/>
    <w:rsid w:val="005E25D3"/>
    <w:rsid w:val="005E40A3"/>
    <w:rsid w:val="005E540A"/>
    <w:rsid w:val="005E5E41"/>
    <w:rsid w:val="005E62CD"/>
    <w:rsid w:val="005F4A30"/>
    <w:rsid w:val="005F66A1"/>
    <w:rsid w:val="00601FBE"/>
    <w:rsid w:val="006023F3"/>
    <w:rsid w:val="006038BD"/>
    <w:rsid w:val="00607D0A"/>
    <w:rsid w:val="0061456D"/>
    <w:rsid w:val="0061490F"/>
    <w:rsid w:val="006225BB"/>
    <w:rsid w:val="0063018F"/>
    <w:rsid w:val="006352A1"/>
    <w:rsid w:val="00637080"/>
    <w:rsid w:val="00640F79"/>
    <w:rsid w:val="00645903"/>
    <w:rsid w:val="00646091"/>
    <w:rsid w:val="006466A5"/>
    <w:rsid w:val="0065100F"/>
    <w:rsid w:val="006531C5"/>
    <w:rsid w:val="00653329"/>
    <w:rsid w:val="006569C4"/>
    <w:rsid w:val="006645F6"/>
    <w:rsid w:val="0067146A"/>
    <w:rsid w:val="006721B8"/>
    <w:rsid w:val="006806B1"/>
    <w:rsid w:val="00684020"/>
    <w:rsid w:val="0068707E"/>
    <w:rsid w:val="006926DC"/>
    <w:rsid w:val="00692C2A"/>
    <w:rsid w:val="00692C83"/>
    <w:rsid w:val="006935E5"/>
    <w:rsid w:val="006937C8"/>
    <w:rsid w:val="006A12E6"/>
    <w:rsid w:val="006A6E72"/>
    <w:rsid w:val="006B04C7"/>
    <w:rsid w:val="006B14F0"/>
    <w:rsid w:val="006B3582"/>
    <w:rsid w:val="006B464F"/>
    <w:rsid w:val="006B4EE1"/>
    <w:rsid w:val="006B5045"/>
    <w:rsid w:val="006B6101"/>
    <w:rsid w:val="006C100F"/>
    <w:rsid w:val="006C2124"/>
    <w:rsid w:val="006C352C"/>
    <w:rsid w:val="006C6A38"/>
    <w:rsid w:val="006C6F88"/>
    <w:rsid w:val="006D19C3"/>
    <w:rsid w:val="006D5696"/>
    <w:rsid w:val="006D68DD"/>
    <w:rsid w:val="006D6A5F"/>
    <w:rsid w:val="006D7B30"/>
    <w:rsid w:val="006E6E50"/>
    <w:rsid w:val="006F1396"/>
    <w:rsid w:val="006F15B5"/>
    <w:rsid w:val="006F4B24"/>
    <w:rsid w:val="006F5C21"/>
    <w:rsid w:val="006F5C7A"/>
    <w:rsid w:val="006F7CDA"/>
    <w:rsid w:val="0070146B"/>
    <w:rsid w:val="007033AC"/>
    <w:rsid w:val="00705750"/>
    <w:rsid w:val="00705B35"/>
    <w:rsid w:val="00706CA4"/>
    <w:rsid w:val="00707907"/>
    <w:rsid w:val="0071126E"/>
    <w:rsid w:val="00713901"/>
    <w:rsid w:val="007143C5"/>
    <w:rsid w:val="00715FF9"/>
    <w:rsid w:val="00723579"/>
    <w:rsid w:val="00731F53"/>
    <w:rsid w:val="0073303C"/>
    <w:rsid w:val="00736741"/>
    <w:rsid w:val="00736A45"/>
    <w:rsid w:val="00741C09"/>
    <w:rsid w:val="00742A72"/>
    <w:rsid w:val="00744F18"/>
    <w:rsid w:val="00750E69"/>
    <w:rsid w:val="00752CC0"/>
    <w:rsid w:val="00756987"/>
    <w:rsid w:val="00757514"/>
    <w:rsid w:val="007605D1"/>
    <w:rsid w:val="00767A57"/>
    <w:rsid w:val="007700C6"/>
    <w:rsid w:val="0077075A"/>
    <w:rsid w:val="00770F92"/>
    <w:rsid w:val="00773019"/>
    <w:rsid w:val="00773E7A"/>
    <w:rsid w:val="00774A49"/>
    <w:rsid w:val="00774A8D"/>
    <w:rsid w:val="00774DD9"/>
    <w:rsid w:val="00782CE5"/>
    <w:rsid w:val="007840F6"/>
    <w:rsid w:val="007841DB"/>
    <w:rsid w:val="00785D88"/>
    <w:rsid w:val="00794113"/>
    <w:rsid w:val="007943B1"/>
    <w:rsid w:val="0079720E"/>
    <w:rsid w:val="007A0118"/>
    <w:rsid w:val="007A16A4"/>
    <w:rsid w:val="007A6EF9"/>
    <w:rsid w:val="007B7680"/>
    <w:rsid w:val="007C0A5A"/>
    <w:rsid w:val="007C4FAC"/>
    <w:rsid w:val="007D1DE0"/>
    <w:rsid w:val="007D3569"/>
    <w:rsid w:val="007D37CE"/>
    <w:rsid w:val="007D4D5F"/>
    <w:rsid w:val="007D7C5B"/>
    <w:rsid w:val="007E0E6B"/>
    <w:rsid w:val="007F2819"/>
    <w:rsid w:val="0080053D"/>
    <w:rsid w:val="00802F2B"/>
    <w:rsid w:val="008030FF"/>
    <w:rsid w:val="00804BF2"/>
    <w:rsid w:val="008057D6"/>
    <w:rsid w:val="00805B15"/>
    <w:rsid w:val="00810542"/>
    <w:rsid w:val="00814237"/>
    <w:rsid w:val="00814486"/>
    <w:rsid w:val="0081596E"/>
    <w:rsid w:val="0081698D"/>
    <w:rsid w:val="00820A4D"/>
    <w:rsid w:val="00824337"/>
    <w:rsid w:val="0083020C"/>
    <w:rsid w:val="00830BE7"/>
    <w:rsid w:val="00830C09"/>
    <w:rsid w:val="00831591"/>
    <w:rsid w:val="0083397A"/>
    <w:rsid w:val="00835C11"/>
    <w:rsid w:val="00835C63"/>
    <w:rsid w:val="008372FC"/>
    <w:rsid w:val="00837E30"/>
    <w:rsid w:val="008428D1"/>
    <w:rsid w:val="0085004A"/>
    <w:rsid w:val="00851469"/>
    <w:rsid w:val="00852418"/>
    <w:rsid w:val="0085470F"/>
    <w:rsid w:val="00856A59"/>
    <w:rsid w:val="00860C7B"/>
    <w:rsid w:val="0086322E"/>
    <w:rsid w:val="00865C88"/>
    <w:rsid w:val="00871E9A"/>
    <w:rsid w:val="008722B8"/>
    <w:rsid w:val="00875066"/>
    <w:rsid w:val="00884174"/>
    <w:rsid w:val="00885DD7"/>
    <w:rsid w:val="008911E6"/>
    <w:rsid w:val="00893E14"/>
    <w:rsid w:val="0089707D"/>
    <w:rsid w:val="008A2726"/>
    <w:rsid w:val="008A49A3"/>
    <w:rsid w:val="008A6B76"/>
    <w:rsid w:val="008B0677"/>
    <w:rsid w:val="008B0A9A"/>
    <w:rsid w:val="008B0E12"/>
    <w:rsid w:val="008B31CE"/>
    <w:rsid w:val="008B42A8"/>
    <w:rsid w:val="008B43F0"/>
    <w:rsid w:val="008C20A7"/>
    <w:rsid w:val="008C370F"/>
    <w:rsid w:val="008C4C59"/>
    <w:rsid w:val="008C6C66"/>
    <w:rsid w:val="008C6DD7"/>
    <w:rsid w:val="008D0C4B"/>
    <w:rsid w:val="008D2381"/>
    <w:rsid w:val="008D46D5"/>
    <w:rsid w:val="008D7122"/>
    <w:rsid w:val="008E132E"/>
    <w:rsid w:val="008E178B"/>
    <w:rsid w:val="008E3AD7"/>
    <w:rsid w:val="008F0C04"/>
    <w:rsid w:val="008F249E"/>
    <w:rsid w:val="008F4499"/>
    <w:rsid w:val="008F4618"/>
    <w:rsid w:val="0090040F"/>
    <w:rsid w:val="009019B9"/>
    <w:rsid w:val="009037A9"/>
    <w:rsid w:val="00904532"/>
    <w:rsid w:val="009074E8"/>
    <w:rsid w:val="00907605"/>
    <w:rsid w:val="0090794A"/>
    <w:rsid w:val="00910E3A"/>
    <w:rsid w:val="00911E45"/>
    <w:rsid w:val="0091429B"/>
    <w:rsid w:val="00914EFD"/>
    <w:rsid w:val="00915B67"/>
    <w:rsid w:val="009205BA"/>
    <w:rsid w:val="00927609"/>
    <w:rsid w:val="009277F0"/>
    <w:rsid w:val="0093165B"/>
    <w:rsid w:val="00935079"/>
    <w:rsid w:val="00937E31"/>
    <w:rsid w:val="00940E62"/>
    <w:rsid w:val="00941C18"/>
    <w:rsid w:val="00942541"/>
    <w:rsid w:val="00942BF7"/>
    <w:rsid w:val="00945C6F"/>
    <w:rsid w:val="00947526"/>
    <w:rsid w:val="009517C0"/>
    <w:rsid w:val="00960FD5"/>
    <w:rsid w:val="009611BD"/>
    <w:rsid w:val="00962588"/>
    <w:rsid w:val="009646CA"/>
    <w:rsid w:val="00980778"/>
    <w:rsid w:val="0098239F"/>
    <w:rsid w:val="009844DA"/>
    <w:rsid w:val="00986E10"/>
    <w:rsid w:val="0098739B"/>
    <w:rsid w:val="00990A56"/>
    <w:rsid w:val="00990D4A"/>
    <w:rsid w:val="00993988"/>
    <w:rsid w:val="009974B0"/>
    <w:rsid w:val="009A78A5"/>
    <w:rsid w:val="009B357E"/>
    <w:rsid w:val="009B44C6"/>
    <w:rsid w:val="009B6A8E"/>
    <w:rsid w:val="009B7833"/>
    <w:rsid w:val="009B7E32"/>
    <w:rsid w:val="009C2BCD"/>
    <w:rsid w:val="009C2F5C"/>
    <w:rsid w:val="009C3EA5"/>
    <w:rsid w:val="009C485E"/>
    <w:rsid w:val="009C6C43"/>
    <w:rsid w:val="009D066A"/>
    <w:rsid w:val="009D5431"/>
    <w:rsid w:val="009D6118"/>
    <w:rsid w:val="009E09B8"/>
    <w:rsid w:val="009E35BC"/>
    <w:rsid w:val="009E4C3C"/>
    <w:rsid w:val="009E53BE"/>
    <w:rsid w:val="009E55E5"/>
    <w:rsid w:val="009F2F2B"/>
    <w:rsid w:val="009F397E"/>
    <w:rsid w:val="009F45C1"/>
    <w:rsid w:val="009F7B52"/>
    <w:rsid w:val="00A07C0A"/>
    <w:rsid w:val="00A10FEB"/>
    <w:rsid w:val="00A13E9D"/>
    <w:rsid w:val="00A13F05"/>
    <w:rsid w:val="00A1575F"/>
    <w:rsid w:val="00A16E49"/>
    <w:rsid w:val="00A1742E"/>
    <w:rsid w:val="00A177EB"/>
    <w:rsid w:val="00A2551D"/>
    <w:rsid w:val="00A274F8"/>
    <w:rsid w:val="00A302CF"/>
    <w:rsid w:val="00A329E4"/>
    <w:rsid w:val="00A3325E"/>
    <w:rsid w:val="00A35F82"/>
    <w:rsid w:val="00A36709"/>
    <w:rsid w:val="00A378CA"/>
    <w:rsid w:val="00A41715"/>
    <w:rsid w:val="00A41A1F"/>
    <w:rsid w:val="00A43831"/>
    <w:rsid w:val="00A43ABA"/>
    <w:rsid w:val="00A4526F"/>
    <w:rsid w:val="00A469BB"/>
    <w:rsid w:val="00A47F7E"/>
    <w:rsid w:val="00A50C28"/>
    <w:rsid w:val="00A556DE"/>
    <w:rsid w:val="00A55861"/>
    <w:rsid w:val="00A5603A"/>
    <w:rsid w:val="00A56827"/>
    <w:rsid w:val="00A56D56"/>
    <w:rsid w:val="00A57914"/>
    <w:rsid w:val="00A603EA"/>
    <w:rsid w:val="00A62C57"/>
    <w:rsid w:val="00A64D90"/>
    <w:rsid w:val="00A660BC"/>
    <w:rsid w:val="00A67D1B"/>
    <w:rsid w:val="00A7434C"/>
    <w:rsid w:val="00A747B9"/>
    <w:rsid w:val="00A778BF"/>
    <w:rsid w:val="00A80696"/>
    <w:rsid w:val="00A81F6A"/>
    <w:rsid w:val="00A8220B"/>
    <w:rsid w:val="00A837A2"/>
    <w:rsid w:val="00A845ED"/>
    <w:rsid w:val="00A875DF"/>
    <w:rsid w:val="00A90FAE"/>
    <w:rsid w:val="00A92031"/>
    <w:rsid w:val="00A927AA"/>
    <w:rsid w:val="00A929F4"/>
    <w:rsid w:val="00A92CA8"/>
    <w:rsid w:val="00A963D4"/>
    <w:rsid w:val="00AA1BE2"/>
    <w:rsid w:val="00AA284F"/>
    <w:rsid w:val="00AA5467"/>
    <w:rsid w:val="00AB2C30"/>
    <w:rsid w:val="00AB5162"/>
    <w:rsid w:val="00AB74E4"/>
    <w:rsid w:val="00AC16CB"/>
    <w:rsid w:val="00AC654E"/>
    <w:rsid w:val="00AC68FF"/>
    <w:rsid w:val="00AD1EFE"/>
    <w:rsid w:val="00AD3095"/>
    <w:rsid w:val="00AD686E"/>
    <w:rsid w:val="00AD7862"/>
    <w:rsid w:val="00AE0A6A"/>
    <w:rsid w:val="00AE19DE"/>
    <w:rsid w:val="00AE22E8"/>
    <w:rsid w:val="00AE305C"/>
    <w:rsid w:val="00AE5BE3"/>
    <w:rsid w:val="00AF1CB9"/>
    <w:rsid w:val="00AF2E36"/>
    <w:rsid w:val="00AF7251"/>
    <w:rsid w:val="00B0073A"/>
    <w:rsid w:val="00B01298"/>
    <w:rsid w:val="00B016A4"/>
    <w:rsid w:val="00B0205C"/>
    <w:rsid w:val="00B120F7"/>
    <w:rsid w:val="00B17A59"/>
    <w:rsid w:val="00B23409"/>
    <w:rsid w:val="00B261E8"/>
    <w:rsid w:val="00B27766"/>
    <w:rsid w:val="00B33F55"/>
    <w:rsid w:val="00B351A3"/>
    <w:rsid w:val="00B36677"/>
    <w:rsid w:val="00B52D36"/>
    <w:rsid w:val="00B5321B"/>
    <w:rsid w:val="00B53F67"/>
    <w:rsid w:val="00B54004"/>
    <w:rsid w:val="00B571AD"/>
    <w:rsid w:val="00B57B17"/>
    <w:rsid w:val="00B602F7"/>
    <w:rsid w:val="00B6249F"/>
    <w:rsid w:val="00B63057"/>
    <w:rsid w:val="00B6363E"/>
    <w:rsid w:val="00B63A12"/>
    <w:rsid w:val="00B6476C"/>
    <w:rsid w:val="00B7493B"/>
    <w:rsid w:val="00B8192E"/>
    <w:rsid w:val="00B85FA9"/>
    <w:rsid w:val="00B86FBC"/>
    <w:rsid w:val="00B877FE"/>
    <w:rsid w:val="00B96BF9"/>
    <w:rsid w:val="00B977BD"/>
    <w:rsid w:val="00B97A3F"/>
    <w:rsid w:val="00BA028C"/>
    <w:rsid w:val="00BA3905"/>
    <w:rsid w:val="00BA4506"/>
    <w:rsid w:val="00BA4E43"/>
    <w:rsid w:val="00BA75BD"/>
    <w:rsid w:val="00BB0025"/>
    <w:rsid w:val="00BB1F1F"/>
    <w:rsid w:val="00BB422B"/>
    <w:rsid w:val="00BB556D"/>
    <w:rsid w:val="00BB7432"/>
    <w:rsid w:val="00BC4A65"/>
    <w:rsid w:val="00BC6835"/>
    <w:rsid w:val="00BC76C1"/>
    <w:rsid w:val="00BD4841"/>
    <w:rsid w:val="00BD5AEC"/>
    <w:rsid w:val="00BE4DFD"/>
    <w:rsid w:val="00BE64C5"/>
    <w:rsid w:val="00BE66AD"/>
    <w:rsid w:val="00BE6AEF"/>
    <w:rsid w:val="00BF3CD6"/>
    <w:rsid w:val="00BF41AA"/>
    <w:rsid w:val="00BF4A7B"/>
    <w:rsid w:val="00C03521"/>
    <w:rsid w:val="00C03578"/>
    <w:rsid w:val="00C05494"/>
    <w:rsid w:val="00C05886"/>
    <w:rsid w:val="00C134AB"/>
    <w:rsid w:val="00C1442F"/>
    <w:rsid w:val="00C15243"/>
    <w:rsid w:val="00C1743C"/>
    <w:rsid w:val="00C2549D"/>
    <w:rsid w:val="00C25BAF"/>
    <w:rsid w:val="00C32743"/>
    <w:rsid w:val="00C3347C"/>
    <w:rsid w:val="00C36E6B"/>
    <w:rsid w:val="00C41966"/>
    <w:rsid w:val="00C450FE"/>
    <w:rsid w:val="00C528DB"/>
    <w:rsid w:val="00C52E0B"/>
    <w:rsid w:val="00C535DC"/>
    <w:rsid w:val="00C54BC1"/>
    <w:rsid w:val="00C60507"/>
    <w:rsid w:val="00C60694"/>
    <w:rsid w:val="00C62332"/>
    <w:rsid w:val="00C64443"/>
    <w:rsid w:val="00C65FE2"/>
    <w:rsid w:val="00C67E7C"/>
    <w:rsid w:val="00C71108"/>
    <w:rsid w:val="00C71FAE"/>
    <w:rsid w:val="00C72D06"/>
    <w:rsid w:val="00C757B6"/>
    <w:rsid w:val="00C75BA1"/>
    <w:rsid w:val="00C76665"/>
    <w:rsid w:val="00C76E99"/>
    <w:rsid w:val="00C77B58"/>
    <w:rsid w:val="00C812DB"/>
    <w:rsid w:val="00C841C6"/>
    <w:rsid w:val="00C856B7"/>
    <w:rsid w:val="00C85F85"/>
    <w:rsid w:val="00C86481"/>
    <w:rsid w:val="00C94269"/>
    <w:rsid w:val="00C94F3A"/>
    <w:rsid w:val="00C97B94"/>
    <w:rsid w:val="00CA02FD"/>
    <w:rsid w:val="00CA1148"/>
    <w:rsid w:val="00CA19B7"/>
    <w:rsid w:val="00CA42EE"/>
    <w:rsid w:val="00CA6904"/>
    <w:rsid w:val="00CA6A35"/>
    <w:rsid w:val="00CA7651"/>
    <w:rsid w:val="00CB209B"/>
    <w:rsid w:val="00CB22CA"/>
    <w:rsid w:val="00CB791E"/>
    <w:rsid w:val="00CC2E20"/>
    <w:rsid w:val="00CC3123"/>
    <w:rsid w:val="00CC41B9"/>
    <w:rsid w:val="00CD2365"/>
    <w:rsid w:val="00CD257F"/>
    <w:rsid w:val="00CD26D3"/>
    <w:rsid w:val="00CD2F62"/>
    <w:rsid w:val="00CD39D9"/>
    <w:rsid w:val="00CD65EE"/>
    <w:rsid w:val="00CD7667"/>
    <w:rsid w:val="00CE6C87"/>
    <w:rsid w:val="00CF04B1"/>
    <w:rsid w:val="00CF059A"/>
    <w:rsid w:val="00CF0F40"/>
    <w:rsid w:val="00D0044F"/>
    <w:rsid w:val="00D0551A"/>
    <w:rsid w:val="00D05CCD"/>
    <w:rsid w:val="00D0626D"/>
    <w:rsid w:val="00D107F4"/>
    <w:rsid w:val="00D1110D"/>
    <w:rsid w:val="00D17893"/>
    <w:rsid w:val="00D21363"/>
    <w:rsid w:val="00D24FD4"/>
    <w:rsid w:val="00D26A44"/>
    <w:rsid w:val="00D27781"/>
    <w:rsid w:val="00D3014C"/>
    <w:rsid w:val="00D3236C"/>
    <w:rsid w:val="00D32E68"/>
    <w:rsid w:val="00D37673"/>
    <w:rsid w:val="00D50134"/>
    <w:rsid w:val="00D5043F"/>
    <w:rsid w:val="00D5366E"/>
    <w:rsid w:val="00D56B04"/>
    <w:rsid w:val="00D64132"/>
    <w:rsid w:val="00D70A4F"/>
    <w:rsid w:val="00D72A11"/>
    <w:rsid w:val="00D74753"/>
    <w:rsid w:val="00D75769"/>
    <w:rsid w:val="00D76777"/>
    <w:rsid w:val="00D76C1E"/>
    <w:rsid w:val="00D81098"/>
    <w:rsid w:val="00D83B0C"/>
    <w:rsid w:val="00D87CA9"/>
    <w:rsid w:val="00D9214C"/>
    <w:rsid w:val="00D9293A"/>
    <w:rsid w:val="00D9777C"/>
    <w:rsid w:val="00D97901"/>
    <w:rsid w:val="00DA0189"/>
    <w:rsid w:val="00DA0D11"/>
    <w:rsid w:val="00DA19BD"/>
    <w:rsid w:val="00DA26E1"/>
    <w:rsid w:val="00DB080B"/>
    <w:rsid w:val="00DB1029"/>
    <w:rsid w:val="00DC0892"/>
    <w:rsid w:val="00DC1090"/>
    <w:rsid w:val="00DC5595"/>
    <w:rsid w:val="00DD315D"/>
    <w:rsid w:val="00DD699D"/>
    <w:rsid w:val="00DD77E6"/>
    <w:rsid w:val="00DE01CC"/>
    <w:rsid w:val="00DE071B"/>
    <w:rsid w:val="00DE08F9"/>
    <w:rsid w:val="00DE1925"/>
    <w:rsid w:val="00DE1B10"/>
    <w:rsid w:val="00DE5EF2"/>
    <w:rsid w:val="00DE7E6F"/>
    <w:rsid w:val="00DF40E0"/>
    <w:rsid w:val="00DF5480"/>
    <w:rsid w:val="00DF6EED"/>
    <w:rsid w:val="00E00B6C"/>
    <w:rsid w:val="00E0279C"/>
    <w:rsid w:val="00E0768C"/>
    <w:rsid w:val="00E12B4C"/>
    <w:rsid w:val="00E1402F"/>
    <w:rsid w:val="00E1408A"/>
    <w:rsid w:val="00E158E4"/>
    <w:rsid w:val="00E21DC8"/>
    <w:rsid w:val="00E2204C"/>
    <w:rsid w:val="00E30B20"/>
    <w:rsid w:val="00E319F6"/>
    <w:rsid w:val="00E33A41"/>
    <w:rsid w:val="00E41A9D"/>
    <w:rsid w:val="00E46AAE"/>
    <w:rsid w:val="00E51DCF"/>
    <w:rsid w:val="00E5267C"/>
    <w:rsid w:val="00E554D1"/>
    <w:rsid w:val="00E56517"/>
    <w:rsid w:val="00E616E0"/>
    <w:rsid w:val="00E63C76"/>
    <w:rsid w:val="00E64962"/>
    <w:rsid w:val="00E6585A"/>
    <w:rsid w:val="00E71323"/>
    <w:rsid w:val="00E72894"/>
    <w:rsid w:val="00E817B8"/>
    <w:rsid w:val="00E83BA5"/>
    <w:rsid w:val="00E93448"/>
    <w:rsid w:val="00E93BBF"/>
    <w:rsid w:val="00E94621"/>
    <w:rsid w:val="00E94FC9"/>
    <w:rsid w:val="00E96259"/>
    <w:rsid w:val="00E9682C"/>
    <w:rsid w:val="00E96E04"/>
    <w:rsid w:val="00EA17FA"/>
    <w:rsid w:val="00EA25FE"/>
    <w:rsid w:val="00EA358A"/>
    <w:rsid w:val="00EA5EFB"/>
    <w:rsid w:val="00EA652C"/>
    <w:rsid w:val="00EA78F6"/>
    <w:rsid w:val="00EB1B17"/>
    <w:rsid w:val="00EB3585"/>
    <w:rsid w:val="00EB36B9"/>
    <w:rsid w:val="00EB62F0"/>
    <w:rsid w:val="00EC1BE0"/>
    <w:rsid w:val="00EC38D4"/>
    <w:rsid w:val="00EC46DA"/>
    <w:rsid w:val="00EC4AFD"/>
    <w:rsid w:val="00EC4E02"/>
    <w:rsid w:val="00EC71ED"/>
    <w:rsid w:val="00EC7C09"/>
    <w:rsid w:val="00ED0008"/>
    <w:rsid w:val="00ED0699"/>
    <w:rsid w:val="00ED0814"/>
    <w:rsid w:val="00ED1819"/>
    <w:rsid w:val="00ED22AB"/>
    <w:rsid w:val="00ED5380"/>
    <w:rsid w:val="00ED599D"/>
    <w:rsid w:val="00EE23D3"/>
    <w:rsid w:val="00EE5300"/>
    <w:rsid w:val="00EF1449"/>
    <w:rsid w:val="00EF3C8C"/>
    <w:rsid w:val="00EF6450"/>
    <w:rsid w:val="00EF7967"/>
    <w:rsid w:val="00F05292"/>
    <w:rsid w:val="00F05A19"/>
    <w:rsid w:val="00F06859"/>
    <w:rsid w:val="00F07856"/>
    <w:rsid w:val="00F07946"/>
    <w:rsid w:val="00F2606E"/>
    <w:rsid w:val="00F32AA4"/>
    <w:rsid w:val="00F3746C"/>
    <w:rsid w:val="00F53E1E"/>
    <w:rsid w:val="00F552C4"/>
    <w:rsid w:val="00F64517"/>
    <w:rsid w:val="00F65260"/>
    <w:rsid w:val="00F67FCA"/>
    <w:rsid w:val="00F86688"/>
    <w:rsid w:val="00F90A92"/>
    <w:rsid w:val="00F91B79"/>
    <w:rsid w:val="00F95E5A"/>
    <w:rsid w:val="00F96DFD"/>
    <w:rsid w:val="00FA076B"/>
    <w:rsid w:val="00FA3423"/>
    <w:rsid w:val="00FA3F2D"/>
    <w:rsid w:val="00FA62D1"/>
    <w:rsid w:val="00FB5BD3"/>
    <w:rsid w:val="00FB7EB2"/>
    <w:rsid w:val="00FC1F62"/>
    <w:rsid w:val="00FC2CB0"/>
    <w:rsid w:val="00FC2E56"/>
    <w:rsid w:val="00FD13C7"/>
    <w:rsid w:val="00FD326B"/>
    <w:rsid w:val="00FD411F"/>
    <w:rsid w:val="00FD4F19"/>
    <w:rsid w:val="00FE01F1"/>
    <w:rsid w:val="00FE425C"/>
    <w:rsid w:val="00FE64AB"/>
    <w:rsid w:val="00FE7FDD"/>
    <w:rsid w:val="00FF09AC"/>
    <w:rsid w:val="00FF23B2"/>
    <w:rsid w:val="00FF2B72"/>
    <w:rsid w:val="00FF2D9D"/>
    <w:rsid w:val="00FF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7F0F5"/>
  <w15:chartTrackingRefBased/>
  <w15:docId w15:val="{6D8E7519-AEC7-4E21-95EB-AD9F9AA13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before="100" w:after="100"/>
    </w:pPr>
    <w:rPr>
      <w:sz w:val="24"/>
    </w:r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sz w:val="24"/>
    </w:rPr>
  </w:style>
  <w:style w:type="character" w:styleId="a5">
    <w:name w:val="page number"/>
    <w:basedOn w:val="a0"/>
  </w:style>
  <w:style w:type="paragraph" w:customStyle="1" w:styleId="2">
    <w:name w:val="Стиль2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1">
    <w:name w:val="Стиль1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">
    <w:name w:val="а2"/>
    <w:basedOn w:val="a"/>
    <w:pPr>
      <w:keepLines/>
      <w:widowControl w:val="0"/>
      <w:ind w:left="454" w:right="57" w:hanging="397"/>
    </w:pPr>
    <w:rPr>
      <w:sz w:val="26"/>
    </w:rPr>
  </w:style>
  <w:style w:type="paragraph" w:customStyle="1" w:styleId="3">
    <w:name w:val="а3"/>
    <w:basedOn w:val="a"/>
    <w:pPr>
      <w:keepLines/>
      <w:widowControl w:val="0"/>
      <w:ind w:left="652" w:right="57" w:hanging="595"/>
    </w:pPr>
    <w:rPr>
      <w:sz w:val="26"/>
    </w:rPr>
  </w:style>
  <w:style w:type="paragraph" w:customStyle="1" w:styleId="31">
    <w:name w:val="Основной текст с отступом 31"/>
    <w:basedOn w:val="a"/>
    <w:rsid w:val="00A556DE"/>
    <w:pPr>
      <w:ind w:firstLine="709"/>
      <w:jc w:val="both"/>
    </w:pPr>
    <w:rPr>
      <w:sz w:val="28"/>
    </w:rPr>
  </w:style>
  <w:style w:type="paragraph" w:customStyle="1" w:styleId="ConsPlusNormal">
    <w:name w:val="ConsPlusNormal"/>
    <w:rsid w:val="00D062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"/>
    <w:rsid w:val="003026B9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4">
    <w:name w:val="Стиль4"/>
    <w:rsid w:val="003026B9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30">
    <w:name w:val="Стиль3"/>
    <w:rsid w:val="003026B9"/>
    <w:pPr>
      <w:overflowPunct w:val="0"/>
      <w:autoSpaceDE w:val="0"/>
      <w:autoSpaceDN w:val="0"/>
      <w:adjustRightInd w:val="0"/>
      <w:textAlignment w:val="baseline"/>
    </w:pPr>
  </w:style>
  <w:style w:type="paragraph" w:styleId="a7">
    <w:name w:val="footer"/>
    <w:basedOn w:val="1"/>
    <w:rsid w:val="003026B9"/>
    <w:pPr>
      <w:tabs>
        <w:tab w:val="center" w:pos="4536"/>
        <w:tab w:val="right" w:pos="9072"/>
      </w:tabs>
    </w:pPr>
  </w:style>
  <w:style w:type="character" w:customStyle="1" w:styleId="a8">
    <w:name w:val="номер страницы"/>
    <w:basedOn w:val="a0"/>
    <w:rsid w:val="003026B9"/>
  </w:style>
  <w:style w:type="paragraph" w:customStyle="1" w:styleId="Noeeu1">
    <w:name w:val="Noeeu1"/>
    <w:rsid w:val="003026B9"/>
    <w:pPr>
      <w:widowControl w:val="0"/>
    </w:pPr>
  </w:style>
  <w:style w:type="paragraph" w:customStyle="1" w:styleId="10">
    <w:name w:val="а1"/>
    <w:basedOn w:val="a"/>
    <w:rsid w:val="003026B9"/>
    <w:pPr>
      <w:keepLines/>
      <w:widowControl w:val="0"/>
      <w:ind w:left="255" w:right="57" w:hanging="198"/>
    </w:pPr>
    <w:rPr>
      <w:kern w:val="20"/>
      <w:sz w:val="26"/>
    </w:rPr>
  </w:style>
  <w:style w:type="paragraph" w:customStyle="1" w:styleId="t6">
    <w:name w:val="t6"/>
    <w:basedOn w:val="a"/>
    <w:rsid w:val="003026B9"/>
    <w:pPr>
      <w:widowControl w:val="0"/>
      <w:ind w:left="851" w:hanging="794"/>
    </w:pPr>
    <w:rPr>
      <w:rFonts w:ascii="Pragmatica Condensed" w:hAnsi="Pragmatica Condensed"/>
      <w:sz w:val="18"/>
    </w:rPr>
  </w:style>
  <w:style w:type="paragraph" w:customStyle="1" w:styleId="k11">
    <w:name w:val="k11"/>
    <w:basedOn w:val="a"/>
    <w:rsid w:val="003026B9"/>
    <w:pPr>
      <w:widowControl w:val="0"/>
      <w:ind w:left="255"/>
    </w:pPr>
    <w:rPr>
      <w:rFonts w:ascii="Pragmatica Condensed" w:hAnsi="Pragmatica Condensed"/>
      <w:b/>
      <w:sz w:val="16"/>
    </w:rPr>
  </w:style>
  <w:style w:type="paragraph" w:customStyle="1" w:styleId="eie3">
    <w:name w:val="eie3"/>
    <w:basedOn w:val="a"/>
    <w:rsid w:val="003026B9"/>
    <w:pPr>
      <w:widowControl w:val="0"/>
      <w:jc w:val="center"/>
    </w:pPr>
    <w:rPr>
      <w:rFonts w:ascii="Pragmatica Condensed" w:hAnsi="Pragmatica Condensed"/>
      <w:sz w:val="16"/>
    </w:rPr>
  </w:style>
  <w:style w:type="paragraph" w:customStyle="1" w:styleId="7">
    <w:name w:val="а7"/>
    <w:basedOn w:val="a"/>
    <w:rsid w:val="003026B9"/>
    <w:pPr>
      <w:keepLines/>
      <w:widowControl w:val="0"/>
      <w:ind w:left="1446" w:right="57" w:hanging="1389"/>
    </w:pPr>
    <w:rPr>
      <w:sz w:val="26"/>
    </w:rPr>
  </w:style>
  <w:style w:type="paragraph" w:customStyle="1" w:styleId="8">
    <w:name w:val="а8"/>
    <w:basedOn w:val="1"/>
    <w:rsid w:val="003026B9"/>
    <w:pPr>
      <w:keepLines/>
      <w:ind w:left="1644" w:right="57" w:hanging="1587"/>
    </w:pPr>
    <w:rPr>
      <w:sz w:val="26"/>
    </w:rPr>
  </w:style>
  <w:style w:type="paragraph" w:customStyle="1" w:styleId="40">
    <w:name w:val="а4"/>
    <w:basedOn w:val="a"/>
    <w:rsid w:val="003026B9"/>
    <w:pPr>
      <w:keepLines/>
      <w:widowControl w:val="0"/>
      <w:ind w:left="850" w:right="57" w:hanging="794"/>
    </w:pPr>
    <w:rPr>
      <w:sz w:val="26"/>
    </w:rPr>
  </w:style>
  <w:style w:type="paragraph" w:customStyle="1" w:styleId="5">
    <w:name w:val="а5"/>
    <w:basedOn w:val="a"/>
    <w:rsid w:val="003026B9"/>
    <w:pPr>
      <w:keepLines/>
      <w:widowControl w:val="0"/>
      <w:ind w:left="1049" w:right="57" w:hanging="992"/>
    </w:pPr>
    <w:rPr>
      <w:sz w:val="26"/>
    </w:rPr>
  </w:style>
  <w:style w:type="paragraph" w:customStyle="1" w:styleId="6">
    <w:name w:val="а6"/>
    <w:basedOn w:val="t6"/>
    <w:rsid w:val="003026B9"/>
    <w:pPr>
      <w:keepLines/>
      <w:ind w:left="1247" w:right="57" w:hanging="1191"/>
    </w:pPr>
    <w:rPr>
      <w:rFonts w:ascii="Times New Roman" w:hAnsi="Times New Roman"/>
      <w:sz w:val="26"/>
    </w:rPr>
  </w:style>
  <w:style w:type="paragraph" w:styleId="a9">
    <w:name w:val="footnote text"/>
    <w:basedOn w:val="a"/>
    <w:semiHidden/>
    <w:rsid w:val="006023F3"/>
  </w:style>
  <w:style w:type="character" w:styleId="aa">
    <w:name w:val="footnote reference"/>
    <w:semiHidden/>
    <w:rsid w:val="006023F3"/>
    <w:rPr>
      <w:vertAlign w:val="superscript"/>
    </w:rPr>
  </w:style>
  <w:style w:type="paragraph" w:styleId="ab">
    <w:name w:val="endnote text"/>
    <w:basedOn w:val="a"/>
    <w:semiHidden/>
    <w:rsid w:val="006023F3"/>
  </w:style>
  <w:style w:type="character" w:styleId="ac">
    <w:name w:val="endnote reference"/>
    <w:semiHidden/>
    <w:rsid w:val="006023F3"/>
    <w:rPr>
      <w:vertAlign w:val="superscript"/>
    </w:rPr>
  </w:style>
  <w:style w:type="paragraph" w:styleId="ad">
    <w:name w:val="Balloon Text"/>
    <w:basedOn w:val="a"/>
    <w:semiHidden/>
    <w:rsid w:val="005510A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8A2726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e">
    <w:name w:val="Table Grid"/>
    <w:basedOn w:val="a1"/>
    <w:rsid w:val="006B4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C7110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0">
    <w:name w:val="Знак Знак Знак"/>
    <w:basedOn w:val="a"/>
    <w:rsid w:val="006E6E5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911E4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1">
    <w:name w:val="Знак Знак Знак"/>
    <w:basedOn w:val="a"/>
    <w:rsid w:val="00B6363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Cell">
    <w:name w:val="ConsPlusCell"/>
    <w:rsid w:val="00B120F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B120F7"/>
    <w:rPr>
      <w:rFonts w:ascii="Verdana" w:hAnsi="Verdana" w:cs="Verdana"/>
      <w:lang w:val="en-US" w:eastAsia="en-US"/>
    </w:rPr>
  </w:style>
  <w:style w:type="character" w:styleId="af2">
    <w:name w:val="Hyperlink"/>
    <w:semiHidden/>
    <w:rsid w:val="00D5366E"/>
    <w:rPr>
      <w:rFonts w:cs="Times New Roman"/>
      <w:color w:val="0000FF"/>
      <w:u w:val="single"/>
    </w:rPr>
  </w:style>
  <w:style w:type="paragraph" w:styleId="af3">
    <w:name w:val="Revision"/>
    <w:hidden/>
    <w:uiPriority w:val="99"/>
    <w:semiHidden/>
    <w:rsid w:val="00CD7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45A26B73A0C6A06BB6223E8EC3AE56E1896FC5ADAD10428403F7FCC44BE900CD126D0EBB9D95Cx0YFH" TargetMode="External"/><Relationship Id="rId18" Type="http://schemas.openxmlformats.org/officeDocument/2006/relationships/hyperlink" Target="consultantplus://offline/ref=645A26B73A0C6A06BB6223E8EC3AE56E1896FC5ADAD10428403F7FCC44BE900CD126D0EBB9D95Fx0Y3H" TargetMode="External"/><Relationship Id="rId26" Type="http://schemas.openxmlformats.org/officeDocument/2006/relationships/hyperlink" Target="consultantplus://offline/ref=645A26B73A0C6A06BB6223E8EC3AE56E1896FC5ADAD10428403F7FCC44BE900CD126D0E9B8DA5C0AxDY6H" TargetMode="External"/><Relationship Id="rId39" Type="http://schemas.openxmlformats.org/officeDocument/2006/relationships/hyperlink" Target="consultantplus://offline/ref=645A26B73A0C6A06BB6223E8EC3AE56E1896FC5ADAD10428403F7FCC44BE900CD126D0E9B8DA5C0FxDY6H" TargetMode="External"/><Relationship Id="rId21" Type="http://schemas.openxmlformats.org/officeDocument/2006/relationships/hyperlink" Target="consultantplus://offline/ref=645A26B73A0C6A06BB6223E8EC3AE56E1896FC5ADAD10428403F7FCC44BE900CD126D0EBB9D95Cx0YAH" TargetMode="External"/><Relationship Id="rId34" Type="http://schemas.openxmlformats.org/officeDocument/2006/relationships/hyperlink" Target="consultantplus://offline/ref=645A26B73A0C6A06BB6223E8EC3AE56E1896FC5ADAD10428403F7FCC44BE900CD126D0E9B8DA5C08xDY7H" TargetMode="External"/><Relationship Id="rId42" Type="http://schemas.openxmlformats.org/officeDocument/2006/relationships/hyperlink" Target="consultantplus://offline/ref=645A26B73A0C6A06BB6223E8EC3AE56E1896FC5ADAD10428403F7FCC44BE900CD126D0E9B8DA5C0DxDYFH" TargetMode="External"/><Relationship Id="rId47" Type="http://schemas.openxmlformats.org/officeDocument/2006/relationships/hyperlink" Target="consultantplus://offline/ref=645A26B73A0C6A06BB6223E8EC3AE56E1896FC5ADAD10428403F7FCC44BE900CD126D0E9B8DA5C0CxDYEH" TargetMode="External"/><Relationship Id="rId50" Type="http://schemas.openxmlformats.org/officeDocument/2006/relationships/hyperlink" Target="consultantplus://offline/ref=645A26B73A0C6A06BB6223E8EC3AE56E1896FC5ADAD10428403F7FCC44BE900CD126D0E9B8DA5C03xDYDH" TargetMode="External"/><Relationship Id="rId55" Type="http://schemas.openxmlformats.org/officeDocument/2006/relationships/hyperlink" Target="consultantplus://offline/ref=645A26B73A0C6A06BB6223E8EC3AE56E1896FC5ADAD10428403F7FCC44BE900CD126D0E9B8DA5C09xDYDH" TargetMode="External"/><Relationship Id="rId63" Type="http://schemas.openxmlformats.org/officeDocument/2006/relationships/hyperlink" Target="consultantplus://offline/ref=645A26B73A0C6A06BB6223E8EC3AE56E1896FC5ADAD10428403F7FCC44BE900CD126D0E9B8DA5C0FxDYCH" TargetMode="External"/><Relationship Id="rId68" Type="http://schemas.openxmlformats.org/officeDocument/2006/relationships/hyperlink" Target="consultantplus://offline/ref=645A26B73A0C6A06BB6223E8EC3AE56E1896FC5ADAD10428403F7FCC44BE900CD126D0E9B8DA5C0ExDYAH" TargetMode="External"/><Relationship Id="rId76" Type="http://schemas.openxmlformats.org/officeDocument/2006/relationships/hyperlink" Target="consultantplus://offline/ref=645A26B73A0C6A06BB6223E8EC3AE56E1896FC5ADAD10428403F7FCC44BE900CD126D0E9B8DA5C0CxDY9H" TargetMode="External"/><Relationship Id="rId84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645A26B73A0C6A06BB6223E8EC3AE56E1896FC5ADAD10428403F7FCC44BE900CD126D0E9B8DA5C0DxDYA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45A26B73A0C6A06BB6223E8EC3AE56E1896FC5ADAD10428403F7FCC44BE900CD126D0E9B8DA5E0DxDYBH" TargetMode="External"/><Relationship Id="rId29" Type="http://schemas.openxmlformats.org/officeDocument/2006/relationships/hyperlink" Target="consultantplus://offline/ref=645A26B73A0C6A06BB6223E8EC3AE56E1896FC5ADAD10428403F7FCC44BE900CD126D0E9B8DA5C09xDYCH" TargetMode="External"/><Relationship Id="rId11" Type="http://schemas.openxmlformats.org/officeDocument/2006/relationships/hyperlink" Target="consultantplus://offline/ref=645A26B73A0C6A06BB6223E8EC3AE56E1896FC5ADAD10428403F7FCC44BE900CD126D0EBB9D95Cx0YAH" TargetMode="External"/><Relationship Id="rId24" Type="http://schemas.openxmlformats.org/officeDocument/2006/relationships/hyperlink" Target="consultantplus://offline/ref=645A26B73A0C6A06BB6223E8EC3AE56E1896FC5ADAD10428403F7FCC44BE900CD126D0EBB9D95Cx0YDH" TargetMode="External"/><Relationship Id="rId32" Type="http://schemas.openxmlformats.org/officeDocument/2006/relationships/hyperlink" Target="consultantplus://offline/ref=645A26B73A0C6A06BB6223E8EC3AE56E1896FC5ADAD10428403F7FCC44BE900CD126D0E9B8DA5C08xDYCH" TargetMode="External"/><Relationship Id="rId37" Type="http://schemas.openxmlformats.org/officeDocument/2006/relationships/hyperlink" Target="consultantplus://offline/ref=645A26B73A0C6A06BB6223E8EC3AE56E1896FC5ADAD10428403F7FCC44BE900CD126D0E9B8DA5C0FxDYBH" TargetMode="External"/><Relationship Id="rId40" Type="http://schemas.openxmlformats.org/officeDocument/2006/relationships/hyperlink" Target="consultantplus://offline/ref=645A26B73A0C6A06BB6223E8EC3AE56E1896FC5ADAD10428403F7FCC44BE900CD126D0E9B8DA5C0ExDYBH" TargetMode="External"/><Relationship Id="rId45" Type="http://schemas.openxmlformats.org/officeDocument/2006/relationships/hyperlink" Target="consultantplus://offline/ref=645A26B73A0C6A06BB6223E8EC3AE56E1896FC5ADAD10428403F7FCC44BE900CD126D0E9B8DA5C0DxDY9H" TargetMode="External"/><Relationship Id="rId53" Type="http://schemas.openxmlformats.org/officeDocument/2006/relationships/hyperlink" Target="consultantplus://offline/ref=645A26B73A0C6A06BB6223E8EC3AE56E1896FC5ADAD10428403F7FCC44BE900CD126D0E9B8DA5C02xDYEH" TargetMode="External"/><Relationship Id="rId58" Type="http://schemas.openxmlformats.org/officeDocument/2006/relationships/hyperlink" Target="consultantplus://offline/ref=645A26B73A0C6A06BB6223E8EC3AE56E1896FC5ADAD10428403F7FCC44BE900CD126D0E9B8DA5C09xDY6H" TargetMode="External"/><Relationship Id="rId66" Type="http://schemas.openxmlformats.org/officeDocument/2006/relationships/hyperlink" Target="consultantplus://offline/ref=645A26B73A0C6A06BB6223E8EC3AE56E1896FC5ADAD10428403F7FCC44BE900CD126D0E9B8DA5C0FxDY6H" TargetMode="External"/><Relationship Id="rId74" Type="http://schemas.openxmlformats.org/officeDocument/2006/relationships/hyperlink" Target="consultantplus://offline/ref=645A26B73A0C6A06BB6223E8EC3AE56E1896FC5ADAD10428403F7FCC44BE900CD126D0E9B8DA5C0CxDYEH" TargetMode="External"/><Relationship Id="rId79" Type="http://schemas.openxmlformats.org/officeDocument/2006/relationships/hyperlink" Target="consultantplus://offline/ref=645A26B73A0C6A06BB6223E8EC3AE56E1896FC5ADAD10428403F7FCC44BE900CD126D0E9B8DA5C03xDY8H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645A26B73A0C6A06BB6223E8EC3AE56E1896FC5ADAD10428403F7FCC44BE900CD126D0E9B8DA5C08xDY7H" TargetMode="External"/><Relationship Id="rId82" Type="http://schemas.openxmlformats.org/officeDocument/2006/relationships/header" Target="header1.xml"/><Relationship Id="rId19" Type="http://schemas.openxmlformats.org/officeDocument/2006/relationships/hyperlink" Target="consultantplus://offline/ref=645A26B73A0C6A06BB6223E8EC3AE56E1896FC5ADAD10428403F7FCC44BE900CD126D0EBB9D95Fx0Y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45A26B73A0C6A06BB6223E8EC3AE56E1896FC5ADAD10428403F7FCC44BE900CD126D0EBB9D95Fx0Y2H" TargetMode="External"/><Relationship Id="rId14" Type="http://schemas.openxmlformats.org/officeDocument/2006/relationships/hyperlink" Target="consultantplus://offline/ref=645A26B73A0C6A06BB6223E8EC3AE56E1896FC5ADAD10428403F7FCC44BE900CD126D0EBB9D95Cx0YDH" TargetMode="External"/><Relationship Id="rId22" Type="http://schemas.openxmlformats.org/officeDocument/2006/relationships/hyperlink" Target="consultantplus://offline/ref=645A26B73A0C6A06BB6223E8EC3AE56E1896FC5ADAD10428403F7FCC44BE900CD126D0EBB9D95Cx0Y8H" TargetMode="External"/><Relationship Id="rId27" Type="http://schemas.openxmlformats.org/officeDocument/2006/relationships/hyperlink" Target="consultantplus://offline/ref=645A26B73A0C6A06BB6223E8EC3AE56E1896FC5ADAD10428403F7FCC44BE900CD126D0E9B8DA5C0ExDYEH" TargetMode="External"/><Relationship Id="rId30" Type="http://schemas.openxmlformats.org/officeDocument/2006/relationships/hyperlink" Target="consultantplus://offline/ref=645A26B73A0C6A06BB6223E8EC3AE56E1896FC5ADAD10428403F7FCC44BE900CD126D0E9B8DA5C09xDY7H" TargetMode="External"/><Relationship Id="rId35" Type="http://schemas.openxmlformats.org/officeDocument/2006/relationships/hyperlink" Target="consultantplus://offline/ref=645A26B73A0C6A06BB6223E8EC3AE56E1896FC5ADAD10428403F7FCC44BE900CD126D0E9B8DA5C08xDY6H" TargetMode="External"/><Relationship Id="rId43" Type="http://schemas.openxmlformats.org/officeDocument/2006/relationships/hyperlink" Target="consultantplus://offline/ref=645A26B73A0C6A06BB6223E8EC3AE56E1896FC5ADAD10428403F7FCC44BE900CD126D0E9B8DA5C0DxDYEH" TargetMode="External"/><Relationship Id="rId48" Type="http://schemas.openxmlformats.org/officeDocument/2006/relationships/hyperlink" Target="consultantplus://offline/ref=645A26B73A0C6A06BB6223E8EC3AE56E1896FC5ADAD10428403F7FCC44BE900CD126D0E9B8DA5C0CxDYAH" TargetMode="External"/><Relationship Id="rId56" Type="http://schemas.openxmlformats.org/officeDocument/2006/relationships/hyperlink" Target="consultantplus://offline/ref=645A26B73A0C6A06BB6223E8EC3AE56E1896FC5ADAD10428403F7FCC44BE900CD126D0E9B8DA5C09xDYCH" TargetMode="External"/><Relationship Id="rId64" Type="http://schemas.openxmlformats.org/officeDocument/2006/relationships/hyperlink" Target="consultantplus://offline/ref=645A26B73A0C6A06BB6223E8EC3AE56E1896FC5ADAD10428403F7FCC44BE900CD126D0E9B8DA5C0FxDYBH" TargetMode="External"/><Relationship Id="rId69" Type="http://schemas.openxmlformats.org/officeDocument/2006/relationships/hyperlink" Target="consultantplus://offline/ref=645A26B73A0C6A06BB6223E8EC3AE56E1896FC5ADAD10428403F7FCC44BE900CD126D0E9B8DA5C0DxDYFH" TargetMode="External"/><Relationship Id="rId77" Type="http://schemas.openxmlformats.org/officeDocument/2006/relationships/hyperlink" Target="consultantplus://offline/ref=645A26B73A0C6A06BB6223E8EC3AE56E1896FC5ADAD10428403F7FCC44BE900CD126D0E9B8DA5C03xDYDH" TargetMode="External"/><Relationship Id="rId8" Type="http://schemas.openxmlformats.org/officeDocument/2006/relationships/hyperlink" Target="consultantplus://offline/ref=645A26B73A0C6A06BB6223E8EC3AE56E1896FC5ADAD10428403F7FCC44BE900CD126D0EBB9D95Fx0Y3H" TargetMode="External"/><Relationship Id="rId51" Type="http://schemas.openxmlformats.org/officeDocument/2006/relationships/hyperlink" Target="consultantplus://offline/ref=645A26B73A0C6A06BB6223E8EC3AE56E1896FC5ADAD10428403F7FCC44BE900CD126D0EAB8DB5Dx0YDH" TargetMode="External"/><Relationship Id="rId72" Type="http://schemas.openxmlformats.org/officeDocument/2006/relationships/hyperlink" Target="consultantplus://offline/ref=645A26B73A0C6A06BB6223E8EC3AE56E1896FC5ADAD10428403F7FCC44BE900CD126D0E9B8DA5C0DxDY9H" TargetMode="External"/><Relationship Id="rId80" Type="http://schemas.openxmlformats.org/officeDocument/2006/relationships/hyperlink" Target="consultantplus://offline/ref=645A26B73A0C6A06BB6223E8EC3AE56E1896FC5ADAD10428403F7FCC44BE900CD126D0E9B8DA5C02xDYEH" TargetMode="Externa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645A26B73A0C6A06BB6223E8EC3AE56E1896FC5ADAD10428403F7FCC44BE900CD126D0EBB9D95Cx0Y8H" TargetMode="External"/><Relationship Id="rId17" Type="http://schemas.openxmlformats.org/officeDocument/2006/relationships/hyperlink" Target="consultantplus://offline/ref=645A26B73A0C6A06BB6223E8EC3AE56E1896FC5ADAD10428403F7FCC44BE900CD126D0E9B8DA5A08xDY7H" TargetMode="External"/><Relationship Id="rId25" Type="http://schemas.openxmlformats.org/officeDocument/2006/relationships/hyperlink" Target="consultantplus://offline/ref=645A26B73A0C6A06BB6223E8EC3AE56E1896FC5ADAD10428403F7FCC44BE900CD126D0EBB9D95Cx0YCH" TargetMode="External"/><Relationship Id="rId33" Type="http://schemas.openxmlformats.org/officeDocument/2006/relationships/hyperlink" Target="consultantplus://offline/ref=645A26B73A0C6A06BB6223E8EC3AE56E1896FC5ADAD10428403F7FCC44BE900CD126D0E9B8DA5C08xDYBH" TargetMode="External"/><Relationship Id="rId38" Type="http://schemas.openxmlformats.org/officeDocument/2006/relationships/hyperlink" Target="consultantplus://offline/ref=645A26B73A0C6A06BB6223E8EC3AE56E1896FC5ADAD10428403F7FCC44BE900CD126D0E9B8DA5C0FxDY7H" TargetMode="External"/><Relationship Id="rId46" Type="http://schemas.openxmlformats.org/officeDocument/2006/relationships/hyperlink" Target="consultantplus://offline/ref=645A26B73A0C6A06BB6223E8EC3AE56E1896FC5ADAD10428403F7FCC44BE900CD126D0E9B8DA5C0CxDYFH" TargetMode="External"/><Relationship Id="rId59" Type="http://schemas.openxmlformats.org/officeDocument/2006/relationships/hyperlink" Target="consultantplus://offline/ref=645A26B73A0C6A06BB6223E8EC3AE56E1896FC5ADAD10428403F7FCC44BE900CD126D0E9B8DA5C08xDYCH" TargetMode="External"/><Relationship Id="rId67" Type="http://schemas.openxmlformats.org/officeDocument/2006/relationships/hyperlink" Target="consultantplus://offline/ref=645A26B73A0C6A06BB6223E8EC3AE56E1896FC5ADAD10428403F7FCC44BE900CD126D0E9B8DA5C0ExDYBH" TargetMode="External"/><Relationship Id="rId20" Type="http://schemas.openxmlformats.org/officeDocument/2006/relationships/hyperlink" Target="consultantplus://offline/ref=645A26B73A0C6A06BB6223E8EC3AE56E1896FC5ADAD10428403F7FCC44BE900CD126D0EBB9D95Ex0Y8H" TargetMode="External"/><Relationship Id="rId41" Type="http://schemas.openxmlformats.org/officeDocument/2006/relationships/hyperlink" Target="consultantplus://offline/ref=645A26B73A0C6A06BB6223E8EC3AE56E1896FC5ADAD10428403F7FCC44BE900CD126D0E9B8DA5C0ExDYAH" TargetMode="External"/><Relationship Id="rId54" Type="http://schemas.openxmlformats.org/officeDocument/2006/relationships/hyperlink" Target="consultantplus://offline/ref=645A26B73A0C6A06BB6223E8EC3AE56E1896FC5ADAD10428403F7FCC44BE900CD126D0E9B8DA5C02xDYDH" TargetMode="External"/><Relationship Id="rId62" Type="http://schemas.openxmlformats.org/officeDocument/2006/relationships/hyperlink" Target="consultantplus://offline/ref=645A26B73A0C6A06BB6223E8EC3AE56E1896FC5ADAD10428403F7FCC44BE900CD126D0E9B8DA5C08xDY6H" TargetMode="External"/><Relationship Id="rId70" Type="http://schemas.openxmlformats.org/officeDocument/2006/relationships/hyperlink" Target="consultantplus://offline/ref=645A26B73A0C6A06BB6223E8EC3AE56E1896FC5ADAD10428403F7FCC44BE900CD126D0E9B8DA5C0DxDYEH" TargetMode="External"/><Relationship Id="rId75" Type="http://schemas.openxmlformats.org/officeDocument/2006/relationships/hyperlink" Target="consultantplus://offline/ref=645A26B73A0C6A06BB6223E8EC3AE56E1896FC5ADAD10428403F7FCC44BE900CD126D0E9B8DA5C0CxDYAH" TargetMode="External"/><Relationship Id="rId83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645A26B73A0C6A06BB6223E8EC3AE56E1896FC5ADAD10428403F7FCC44BE900CD126D0EBB9D95Cx0YCH" TargetMode="External"/><Relationship Id="rId23" Type="http://schemas.openxmlformats.org/officeDocument/2006/relationships/hyperlink" Target="consultantplus://offline/ref=645A26B73A0C6A06BB6223E8EC3AE56E1896FC5ADAD10428403F7FCC44BE900CD126D0EBB9D95Cx0YFH" TargetMode="External"/><Relationship Id="rId28" Type="http://schemas.openxmlformats.org/officeDocument/2006/relationships/hyperlink" Target="consultantplus://offline/ref=645A26B73A0C6A06BB6223E8EC3AE56E1896FC5ADAD10428403F7FCC44BE900CD126D0E9B8DA5C09xDYDH" TargetMode="External"/><Relationship Id="rId36" Type="http://schemas.openxmlformats.org/officeDocument/2006/relationships/hyperlink" Target="consultantplus://offline/ref=645A26B73A0C6A06BB6223E8EC3AE56E1896FC5ADAD10428403F7FCC44BE900CD126D0E9B8DA5C0FxDYCH" TargetMode="External"/><Relationship Id="rId49" Type="http://schemas.openxmlformats.org/officeDocument/2006/relationships/hyperlink" Target="consultantplus://offline/ref=645A26B73A0C6A06BB6223E8EC3AE56E1896FC5ADAD10428403F7FCC44BE900CD126D0E9B8DA5C0CxDY9H" TargetMode="External"/><Relationship Id="rId57" Type="http://schemas.openxmlformats.org/officeDocument/2006/relationships/hyperlink" Target="consultantplus://offline/ref=645A26B73A0C6A06BB6223E8EC3AE56E1896FC5ADAD10428403F7FCC44BE900CD126D0E9B8DA5C09xDY7H" TargetMode="External"/><Relationship Id="rId10" Type="http://schemas.openxmlformats.org/officeDocument/2006/relationships/hyperlink" Target="consultantplus://offline/ref=645A26B73A0C6A06BB6223E8EC3AE56E1896FC5ADAD10428403F7FCC44BE900CD126D0EBB9D95Ex0Y8H" TargetMode="External"/><Relationship Id="rId31" Type="http://schemas.openxmlformats.org/officeDocument/2006/relationships/hyperlink" Target="consultantplus://offline/ref=645A26B73A0C6A06BB6223E8EC3AE56E1896FC5ADAD10428403F7FCC44BE900CD126D0E9B8DA5C09xDY6H" TargetMode="External"/><Relationship Id="rId44" Type="http://schemas.openxmlformats.org/officeDocument/2006/relationships/hyperlink" Target="consultantplus://offline/ref=645A26B73A0C6A06BB6223E8EC3AE56E1896FC5ADAD10428403F7FCC44BE900CD126D0E9B8DA5C0DxDYAH" TargetMode="External"/><Relationship Id="rId52" Type="http://schemas.openxmlformats.org/officeDocument/2006/relationships/hyperlink" Target="consultantplus://offline/ref=645A26B73A0C6A06BB6223E8EC3AE56E1896FC5ADAD10428403F7FCC44BE900CD126D0E9B8DA5C03xDY8H" TargetMode="External"/><Relationship Id="rId60" Type="http://schemas.openxmlformats.org/officeDocument/2006/relationships/hyperlink" Target="consultantplus://offline/ref=645A26B73A0C6A06BB6223E8EC3AE56E1896FC5ADAD10428403F7FCC44BE900CD126D0E9B8DA5C08xDYBH" TargetMode="External"/><Relationship Id="rId65" Type="http://schemas.openxmlformats.org/officeDocument/2006/relationships/hyperlink" Target="consultantplus://offline/ref=645A26B73A0C6A06BB6223E8EC3AE56E1896FC5ADAD10428403F7FCC44BE900CD126D0E9B8DA5C0FxDY7H" TargetMode="External"/><Relationship Id="rId73" Type="http://schemas.openxmlformats.org/officeDocument/2006/relationships/hyperlink" Target="consultantplus://offline/ref=645A26B73A0C6A06BB6223E8EC3AE56E1896FC5ADAD10428403F7FCC44BE900CD126D0E9B8DA5C0CxDYFH" TargetMode="External"/><Relationship Id="rId78" Type="http://schemas.openxmlformats.org/officeDocument/2006/relationships/hyperlink" Target="consultantplus://offline/ref=645A26B73A0C6A06BB6223E8EC3AE56E1896FC5ADAD10428403F7FCC44BE900CD126D0EAB8DB5Dx0YDH" TargetMode="External"/><Relationship Id="rId81" Type="http://schemas.openxmlformats.org/officeDocument/2006/relationships/hyperlink" Target="consultantplus://offline/ref=645A26B73A0C6A06BB6223E8EC3AE56E1896FC5ADAD10428403F7FCC44BE900CD126D0E9B8DA5C02xDYDH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BC25E-F508-476C-ADEE-EC4029E52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2148</Words>
  <Characters>20308</Characters>
  <Application>Microsoft Office Word</Application>
  <DocSecurity>0</DocSecurity>
  <Lines>169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штаб</Company>
  <LinksUpToDate>false</LinksUpToDate>
  <CharactersWithSpaces>22412</CharactersWithSpaces>
  <SharedDoc>false</SharedDoc>
  <HLinks>
    <vt:vector size="498" baseType="variant">
      <vt:variant>
        <vt:i4>3211376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P12</vt:lpwstr>
      </vt:variant>
      <vt:variant>
        <vt:i4>4325379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consultantplus://offline/ref=64D9EC7EC96AEC7A6CC5FED7E1E71B179B111E4DBED7DDB1EE5FBABEB9a6c9K</vt:lpwstr>
      </vt:variant>
      <vt:variant>
        <vt:lpwstr/>
      </vt:variant>
      <vt:variant>
        <vt:i4>4325381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consultantplus://offline/ref=64D9EC7EC96AEC7A6CC5FED7E1E71B1798191F4FB0D7DDB1EE5FBABEB9a6c9K</vt:lpwstr>
      </vt:variant>
      <vt:variant>
        <vt:lpwstr/>
      </vt:variant>
      <vt:variant>
        <vt:i4>4325378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consultantplus://offline/ref=64D9EC7EC96AEC7A6CC5FED7E1E71B1798171843BADDDDB1EE5FBABEB9a6c9K</vt:lpwstr>
      </vt:variant>
      <vt:variant>
        <vt:lpwstr/>
      </vt:variant>
      <vt:variant>
        <vt:i4>3211376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P13</vt:lpwstr>
      </vt:variant>
      <vt:variant>
        <vt:i4>3407984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8126574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consultantplus://offline/ref=645A26B73A0C6A06BB6223E8EC3AE56E1896FC5ADAD10428403F7FCC44BE900CD126D0E9B8DA5C02xDYDH</vt:lpwstr>
      </vt:variant>
      <vt:variant>
        <vt:lpwstr/>
      </vt:variant>
      <vt:variant>
        <vt:i4>8126575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consultantplus://offline/ref=645A26B73A0C6A06BB6223E8EC3AE56E1896FC5ADAD10428403F7FCC44BE900CD126D0E9B8DA5C02xDYEH</vt:lpwstr>
      </vt:variant>
      <vt:variant>
        <vt:lpwstr/>
      </vt:variant>
      <vt:variant>
        <vt:i4>8126515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consultantplus://offline/ref=645A26B73A0C6A06BB6223E8EC3AE56E1896FC5ADAD10428403F7FCC44BE900CD126D0E9B8DA5C03xDY8H</vt:lpwstr>
      </vt:variant>
      <vt:variant>
        <vt:lpwstr/>
      </vt:variant>
      <vt:variant>
        <vt:i4>4980820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consultantplus://offline/ref=645A26B73A0C6A06BB6223E8EC3AE56E1896FC5ADAD10428403F7FCC44BE900CD126D0EAB8DB5Dx0YDH</vt:lpwstr>
      </vt:variant>
      <vt:variant>
        <vt:lpwstr/>
      </vt:variant>
      <vt:variant>
        <vt:i4>8126575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consultantplus://offline/ref=645A26B73A0C6A06BB6223E8EC3AE56E1896FC5ADAD10428403F7FCC44BE900CD126D0E9B8DA5C03xDYDH</vt:lpwstr>
      </vt:variant>
      <vt:variant>
        <vt:lpwstr/>
      </vt:variant>
      <vt:variant>
        <vt:i4>8126562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consultantplus://offline/ref=645A26B73A0C6A06BB6223E8EC3AE56E1896FC5ADAD10428403F7FCC44BE900CD126D0E9B8DA5C0CxDY9H</vt:lpwstr>
      </vt:variant>
      <vt:variant>
        <vt:lpwstr/>
      </vt:variant>
      <vt:variant>
        <vt:i4>8126522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consultantplus://offline/ref=645A26B73A0C6A06BB6223E8EC3AE56E1896FC5ADAD10428403F7FCC44BE900CD126D0E9B8DA5C0CxDYAH</vt:lpwstr>
      </vt:variant>
      <vt:variant>
        <vt:lpwstr/>
      </vt:variant>
      <vt:variant>
        <vt:i4>8126526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consultantplus://offline/ref=645A26B73A0C6A06BB6223E8EC3AE56E1896FC5ADAD10428403F7FCC44BE900CD126D0E9B8DA5C0CxDYEH</vt:lpwstr>
      </vt:variant>
      <vt:variant>
        <vt:lpwstr/>
      </vt:variant>
      <vt:variant>
        <vt:i4>8126525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consultantplus://offline/ref=645A26B73A0C6A06BB6223E8EC3AE56E1896FC5ADAD10428403F7FCC44BE900CD126D0E9B8DA5C0CxDYFH</vt:lpwstr>
      </vt:variant>
      <vt:variant>
        <vt:lpwstr/>
      </vt:variant>
      <vt:variant>
        <vt:i4>8126565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consultantplus://offline/ref=645A26B73A0C6A06BB6223E8EC3AE56E1896FC5ADAD10428403F7FCC44BE900CD126D0E9B8DA5C0DxDY9H</vt:lpwstr>
      </vt:variant>
      <vt:variant>
        <vt:lpwstr/>
      </vt:variant>
      <vt:variant>
        <vt:i4>8126525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consultantplus://offline/ref=645A26B73A0C6A06BB6223E8EC3AE56E1896FC5ADAD10428403F7FCC44BE900CD126D0E9B8DA5C0DxDYAH</vt:lpwstr>
      </vt:variant>
      <vt:variant>
        <vt:lpwstr/>
      </vt:variant>
      <vt:variant>
        <vt:i4>8126521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consultantplus://offline/ref=645A26B73A0C6A06BB6223E8EC3AE56E1896FC5ADAD10428403F7FCC44BE900CD126D0E9B8DA5C0DxDYEH</vt:lpwstr>
      </vt:variant>
      <vt:variant>
        <vt:lpwstr/>
      </vt:variant>
      <vt:variant>
        <vt:i4>8126522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consultantplus://offline/ref=645A26B73A0C6A06BB6223E8EC3AE56E1896FC5ADAD10428403F7FCC44BE900CD126D0E9B8DA5C0DxDYFH</vt:lpwstr>
      </vt:variant>
      <vt:variant>
        <vt:lpwstr/>
      </vt:variant>
      <vt:variant>
        <vt:i4>8126524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consultantplus://offline/ref=645A26B73A0C6A06BB6223E8EC3AE56E1896FC5ADAD10428403F7FCC44BE900CD126D0E9B8DA5C0ExDYAH</vt:lpwstr>
      </vt:variant>
      <vt:variant>
        <vt:lpwstr/>
      </vt:variant>
      <vt:variant>
        <vt:i4>8126527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consultantplus://offline/ref=645A26B73A0C6A06BB6223E8EC3AE56E1896FC5ADAD10428403F7FCC44BE900CD126D0E9B8DA5C0ExDYBH</vt:lpwstr>
      </vt:variant>
      <vt:variant>
        <vt:lpwstr/>
      </vt:variant>
      <vt:variant>
        <vt:i4>8126568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consultantplus://offline/ref=645A26B73A0C6A06BB6223E8EC3AE56E1896FC5ADAD10428403F7FCC44BE900CD126D0E9B8DA5C0FxDY6H</vt:lpwstr>
      </vt:variant>
      <vt:variant>
        <vt:lpwstr/>
      </vt:variant>
      <vt:variant>
        <vt:i4>8126569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consultantplus://offline/ref=645A26B73A0C6A06BB6223E8EC3AE56E1896FC5ADAD10428403F7FCC44BE900CD126D0E9B8DA5C0FxDY7H</vt:lpwstr>
      </vt:variant>
      <vt:variant>
        <vt:lpwstr/>
      </vt:variant>
      <vt:variant>
        <vt:i4>8126524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consultantplus://offline/ref=645A26B73A0C6A06BB6223E8EC3AE56E1896FC5ADAD10428403F7FCC44BE900CD126D0E9B8DA5C0FxDYBH</vt:lpwstr>
      </vt:variant>
      <vt:variant>
        <vt:lpwstr/>
      </vt:variant>
      <vt:variant>
        <vt:i4>8126525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consultantplus://offline/ref=645A26B73A0C6A06BB6223E8EC3AE56E1896FC5ADAD10428403F7FCC44BE900CD126D0E9B8DA5C0FxDYCH</vt:lpwstr>
      </vt:variant>
      <vt:variant>
        <vt:lpwstr/>
      </vt:variant>
      <vt:variant>
        <vt:i4>8126518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consultantplus://offline/ref=645A26B73A0C6A06BB6223E8EC3AE56E1896FC5ADAD10428403F7FCC44BE900CD126D0E9B8DA5C08xDY6H</vt:lpwstr>
      </vt:variant>
      <vt:variant>
        <vt:lpwstr/>
      </vt:variant>
      <vt:variant>
        <vt:i4>8126519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consultantplus://offline/ref=645A26B73A0C6A06BB6223E8EC3AE56E1896FC5ADAD10428403F7FCC44BE900CD126D0E9B8DA5C08xDY7H</vt:lpwstr>
      </vt:variant>
      <vt:variant>
        <vt:lpwstr/>
      </vt:variant>
      <vt:variant>
        <vt:i4>8126562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consultantplus://offline/ref=645A26B73A0C6A06BB6223E8EC3AE56E1896FC5ADAD10428403F7FCC44BE900CD126D0E9B8DA5C08xDYBH</vt:lpwstr>
      </vt:variant>
      <vt:variant>
        <vt:lpwstr/>
      </vt:variant>
      <vt:variant>
        <vt:i4>8126563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consultantplus://offline/ref=645A26B73A0C6A06BB6223E8EC3AE56E1896FC5ADAD10428403F7FCC44BE900CD126D0E9B8DA5C08xDYCH</vt:lpwstr>
      </vt:variant>
      <vt:variant>
        <vt:lpwstr/>
      </vt:variant>
      <vt:variant>
        <vt:i4>8126519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consultantplus://offline/ref=645A26B73A0C6A06BB6223E8EC3AE56E1896FC5ADAD10428403F7FCC44BE900CD126D0E9B8DA5C09xDY6H</vt:lpwstr>
      </vt:variant>
      <vt:variant>
        <vt:lpwstr/>
      </vt:variant>
      <vt:variant>
        <vt:i4>8126518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consultantplus://offline/ref=645A26B73A0C6A06BB6223E8EC3AE56E1896FC5ADAD10428403F7FCC44BE900CD126D0E9B8DA5C09xDY7H</vt:lpwstr>
      </vt:variant>
      <vt:variant>
        <vt:lpwstr/>
      </vt:variant>
      <vt:variant>
        <vt:i4>8126562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consultantplus://offline/ref=645A26B73A0C6A06BB6223E8EC3AE56E1896FC5ADAD10428403F7FCC44BE900CD126D0E9B8DA5C09xDYCH</vt:lpwstr>
      </vt:variant>
      <vt:variant>
        <vt:lpwstr/>
      </vt:variant>
      <vt:variant>
        <vt:i4>8126565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consultantplus://offline/ref=645A26B73A0C6A06BB6223E8EC3AE56E1896FC5ADAD10428403F7FCC44BE900CD126D0E9B8DA5C09xDYDH</vt:lpwstr>
      </vt:variant>
      <vt:variant>
        <vt:lpwstr/>
      </vt:variant>
      <vt:variant>
        <vt:i4>3211376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P14</vt:lpwstr>
      </vt:variant>
      <vt:variant>
        <vt:i4>3407984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8126574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consultantplus://offline/ref=645A26B73A0C6A06BB6223E8EC3AE56E1896FC5ADAD10428403F7FCC44BE900CD126D0E9B8DA5C02xDYDH</vt:lpwstr>
      </vt:variant>
      <vt:variant>
        <vt:lpwstr/>
      </vt:variant>
      <vt:variant>
        <vt:i4>8126575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consultantplus://offline/ref=645A26B73A0C6A06BB6223E8EC3AE56E1896FC5ADAD10428403F7FCC44BE900CD126D0E9B8DA5C02xDYEH</vt:lpwstr>
      </vt:variant>
      <vt:variant>
        <vt:lpwstr/>
      </vt:variant>
      <vt:variant>
        <vt:i4>8126515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consultantplus://offline/ref=645A26B73A0C6A06BB6223E8EC3AE56E1896FC5ADAD10428403F7FCC44BE900CD126D0E9B8DA5C03xDY8H</vt:lpwstr>
      </vt:variant>
      <vt:variant>
        <vt:lpwstr/>
      </vt:variant>
      <vt:variant>
        <vt:i4>4980820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consultantplus://offline/ref=645A26B73A0C6A06BB6223E8EC3AE56E1896FC5ADAD10428403F7FCC44BE900CD126D0EAB8DB5Dx0YDH</vt:lpwstr>
      </vt:variant>
      <vt:variant>
        <vt:lpwstr/>
      </vt:variant>
      <vt:variant>
        <vt:i4>8126575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consultantplus://offline/ref=645A26B73A0C6A06BB6223E8EC3AE56E1896FC5ADAD10428403F7FCC44BE900CD126D0E9B8DA5C03xDYDH</vt:lpwstr>
      </vt:variant>
      <vt:variant>
        <vt:lpwstr/>
      </vt:variant>
      <vt:variant>
        <vt:i4>8126562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consultantplus://offline/ref=645A26B73A0C6A06BB6223E8EC3AE56E1896FC5ADAD10428403F7FCC44BE900CD126D0E9B8DA5C0CxDY9H</vt:lpwstr>
      </vt:variant>
      <vt:variant>
        <vt:lpwstr/>
      </vt:variant>
      <vt:variant>
        <vt:i4>8126522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consultantplus://offline/ref=645A26B73A0C6A06BB6223E8EC3AE56E1896FC5ADAD10428403F7FCC44BE900CD126D0E9B8DA5C0CxDYAH</vt:lpwstr>
      </vt:variant>
      <vt:variant>
        <vt:lpwstr/>
      </vt:variant>
      <vt:variant>
        <vt:i4>8126526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consultantplus://offline/ref=645A26B73A0C6A06BB6223E8EC3AE56E1896FC5ADAD10428403F7FCC44BE900CD126D0E9B8DA5C0CxDYEH</vt:lpwstr>
      </vt:variant>
      <vt:variant>
        <vt:lpwstr/>
      </vt:variant>
      <vt:variant>
        <vt:i4>8126525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consultantplus://offline/ref=645A26B73A0C6A06BB6223E8EC3AE56E1896FC5ADAD10428403F7FCC44BE900CD126D0E9B8DA5C0CxDYFH</vt:lpwstr>
      </vt:variant>
      <vt:variant>
        <vt:lpwstr/>
      </vt:variant>
      <vt:variant>
        <vt:i4>8126565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consultantplus://offline/ref=645A26B73A0C6A06BB6223E8EC3AE56E1896FC5ADAD10428403F7FCC44BE900CD126D0E9B8DA5C0DxDY9H</vt:lpwstr>
      </vt:variant>
      <vt:variant>
        <vt:lpwstr/>
      </vt:variant>
      <vt:variant>
        <vt:i4>8126525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consultantplus://offline/ref=645A26B73A0C6A06BB6223E8EC3AE56E1896FC5ADAD10428403F7FCC44BE900CD126D0E9B8DA5C0DxDYAH</vt:lpwstr>
      </vt:variant>
      <vt:variant>
        <vt:lpwstr/>
      </vt:variant>
      <vt:variant>
        <vt:i4>8126521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consultantplus://offline/ref=645A26B73A0C6A06BB6223E8EC3AE56E1896FC5ADAD10428403F7FCC44BE900CD126D0E9B8DA5C0DxDYEH</vt:lpwstr>
      </vt:variant>
      <vt:variant>
        <vt:lpwstr/>
      </vt:variant>
      <vt:variant>
        <vt:i4>8126522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consultantplus://offline/ref=645A26B73A0C6A06BB6223E8EC3AE56E1896FC5ADAD10428403F7FCC44BE900CD126D0E9B8DA5C0DxDYFH</vt:lpwstr>
      </vt:variant>
      <vt:variant>
        <vt:lpwstr/>
      </vt:variant>
      <vt:variant>
        <vt:i4>8126524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consultantplus://offline/ref=645A26B73A0C6A06BB6223E8EC3AE56E1896FC5ADAD10428403F7FCC44BE900CD126D0E9B8DA5C0ExDYAH</vt:lpwstr>
      </vt:variant>
      <vt:variant>
        <vt:lpwstr/>
      </vt:variant>
      <vt:variant>
        <vt:i4>8126527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consultantplus://offline/ref=645A26B73A0C6A06BB6223E8EC3AE56E1896FC5ADAD10428403F7FCC44BE900CD126D0E9B8DA5C0ExDYBH</vt:lpwstr>
      </vt:variant>
      <vt:variant>
        <vt:lpwstr/>
      </vt:variant>
      <vt:variant>
        <vt:i4>8126568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consultantplus://offline/ref=645A26B73A0C6A06BB6223E8EC3AE56E1896FC5ADAD10428403F7FCC44BE900CD126D0E9B8DA5C0FxDY6H</vt:lpwstr>
      </vt:variant>
      <vt:variant>
        <vt:lpwstr/>
      </vt:variant>
      <vt:variant>
        <vt:i4>8126569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consultantplus://offline/ref=645A26B73A0C6A06BB6223E8EC3AE56E1896FC5ADAD10428403F7FCC44BE900CD126D0E9B8DA5C0FxDY7H</vt:lpwstr>
      </vt:variant>
      <vt:variant>
        <vt:lpwstr/>
      </vt:variant>
      <vt:variant>
        <vt:i4>8126524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consultantplus://offline/ref=645A26B73A0C6A06BB6223E8EC3AE56E1896FC5ADAD10428403F7FCC44BE900CD126D0E9B8DA5C0FxDYBH</vt:lpwstr>
      </vt:variant>
      <vt:variant>
        <vt:lpwstr/>
      </vt:variant>
      <vt:variant>
        <vt:i4>8126525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consultantplus://offline/ref=645A26B73A0C6A06BB6223E8EC3AE56E1896FC5ADAD10428403F7FCC44BE900CD126D0E9B8DA5C0FxDYCH</vt:lpwstr>
      </vt:variant>
      <vt:variant>
        <vt:lpwstr/>
      </vt:variant>
      <vt:variant>
        <vt:i4>8126518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consultantplus://offline/ref=645A26B73A0C6A06BB6223E8EC3AE56E1896FC5ADAD10428403F7FCC44BE900CD126D0E9B8DA5C08xDY6H</vt:lpwstr>
      </vt:variant>
      <vt:variant>
        <vt:lpwstr/>
      </vt:variant>
      <vt:variant>
        <vt:i4>8126519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consultantplus://offline/ref=645A26B73A0C6A06BB6223E8EC3AE56E1896FC5ADAD10428403F7FCC44BE900CD126D0E9B8DA5C08xDY7H</vt:lpwstr>
      </vt:variant>
      <vt:variant>
        <vt:lpwstr/>
      </vt:variant>
      <vt:variant>
        <vt:i4>8126562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consultantplus://offline/ref=645A26B73A0C6A06BB6223E8EC3AE56E1896FC5ADAD10428403F7FCC44BE900CD126D0E9B8DA5C08xDYBH</vt:lpwstr>
      </vt:variant>
      <vt:variant>
        <vt:lpwstr/>
      </vt:variant>
      <vt:variant>
        <vt:i4>8126563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consultantplus://offline/ref=645A26B73A0C6A06BB6223E8EC3AE56E1896FC5ADAD10428403F7FCC44BE900CD126D0E9B8DA5C08xDYCH</vt:lpwstr>
      </vt:variant>
      <vt:variant>
        <vt:lpwstr/>
      </vt:variant>
      <vt:variant>
        <vt:i4>8126519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consultantplus://offline/ref=645A26B73A0C6A06BB6223E8EC3AE56E1896FC5ADAD10428403F7FCC44BE900CD126D0E9B8DA5C09xDY6H</vt:lpwstr>
      </vt:variant>
      <vt:variant>
        <vt:lpwstr/>
      </vt:variant>
      <vt:variant>
        <vt:i4>8126518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consultantplus://offline/ref=645A26B73A0C6A06BB6223E8EC3AE56E1896FC5ADAD10428403F7FCC44BE900CD126D0E9B8DA5C09xDY7H</vt:lpwstr>
      </vt:variant>
      <vt:variant>
        <vt:lpwstr/>
      </vt:variant>
      <vt:variant>
        <vt:i4>8126562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consultantplus://offline/ref=645A26B73A0C6A06BB6223E8EC3AE56E1896FC5ADAD10428403F7FCC44BE900CD126D0E9B8DA5C09xDYCH</vt:lpwstr>
      </vt:variant>
      <vt:variant>
        <vt:lpwstr/>
      </vt:variant>
      <vt:variant>
        <vt:i4>8126565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consultantplus://offline/ref=645A26B73A0C6A06BB6223E8EC3AE56E1896FC5ADAD10428403F7FCC44BE900CD126D0E9B8DA5C09xDYDH</vt:lpwstr>
      </vt:variant>
      <vt:variant>
        <vt:lpwstr/>
      </vt:variant>
      <vt:variant>
        <vt:i4>8126520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consultantplus://offline/ref=645A26B73A0C6A06BB6223E8EC3AE56E1896FC5ADAD10428403F7FCC44BE900CD126D0E9B8DA5C0ExDYEH</vt:lpwstr>
      </vt:variant>
      <vt:variant>
        <vt:lpwstr/>
      </vt:variant>
      <vt:variant>
        <vt:i4>8126575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consultantplus://offline/ref=645A26B73A0C6A06BB6223E8EC3AE56E1896FC5ADAD10428403F7FCC44BE900CD126D0E9B8DA5C0AxDY6H</vt:lpwstr>
      </vt:variant>
      <vt:variant>
        <vt:lpwstr/>
      </vt:variant>
      <vt:variant>
        <vt:i4>3407984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4980749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consultantplus://offline/ref=645A26B73A0C6A06BB6223E8EC3AE56E1896FC5ADAD10428403F7FCC44BE900CD126D0EBB9D95Cx0YCH</vt:lpwstr>
      </vt:variant>
      <vt:variant>
        <vt:lpwstr/>
      </vt:variant>
      <vt:variant>
        <vt:i4>4980746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consultantplus://offline/ref=645A26B73A0C6A06BB6223E8EC3AE56E1896FC5ADAD10428403F7FCC44BE900CD126D0EBB9D95Cx0YDH</vt:lpwstr>
      </vt:variant>
      <vt:variant>
        <vt:lpwstr/>
      </vt:variant>
      <vt:variant>
        <vt:i4>4980744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consultantplus://offline/ref=645A26B73A0C6A06BB6223E8EC3AE56E1896FC5ADAD10428403F7FCC44BE900CD126D0EBB9D95Cx0YFH</vt:lpwstr>
      </vt:variant>
      <vt:variant>
        <vt:lpwstr/>
      </vt:variant>
      <vt:variant>
        <vt:i4>4980822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consultantplus://offline/ref=645A26B73A0C6A06BB6223E8EC3AE56E1896FC5ADAD10428403F7FCC44BE900CD126D0EBB9D95Cx0Y8H</vt:lpwstr>
      </vt:variant>
      <vt:variant>
        <vt:lpwstr/>
      </vt:variant>
      <vt:variant>
        <vt:i4>4980751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consultantplus://offline/ref=645A26B73A0C6A06BB6223E8EC3AE56E1896FC5ADAD10428403F7FCC44BE900CD126D0EBB9D95Cx0YAH</vt:lpwstr>
      </vt:variant>
      <vt:variant>
        <vt:lpwstr/>
      </vt:variant>
      <vt:variant>
        <vt:i4>4980816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consultantplus://offline/ref=645A26B73A0C6A06BB6223E8EC3AE56E1896FC5ADAD10428403F7FCC44BE900CD126D0EBB9D95Ex0Y8H</vt:lpwstr>
      </vt:variant>
      <vt:variant>
        <vt:lpwstr/>
      </vt:variant>
      <vt:variant>
        <vt:i4>4980825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consultantplus://offline/ref=645A26B73A0C6A06BB6223E8EC3AE56E1896FC5ADAD10428403F7FCC44BE900CD126D0EBB9D95Fx0Y2H</vt:lpwstr>
      </vt:variant>
      <vt:variant>
        <vt:lpwstr/>
      </vt:variant>
      <vt:variant>
        <vt:i4>4980824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consultantplus://offline/ref=645A26B73A0C6A06BB6223E8EC3AE56E1896FC5ADAD10428403F7FCC44BE900CD126D0EBB9D95Fx0Y3H</vt:lpwstr>
      </vt:variant>
      <vt:variant>
        <vt:lpwstr/>
      </vt:variant>
      <vt:variant>
        <vt:i4>8126517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consultantplus://offline/ref=645A26B73A0C6A06BB6223E8EC3AE56E1896FC5ADAD10428403F7FCC44BE900CD126D0E9B8DA5A08xDY7H</vt:lpwstr>
      </vt:variant>
      <vt:variant>
        <vt:lpwstr/>
      </vt:variant>
      <vt:variant>
        <vt:i4>8126520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consultantplus://offline/ref=645A26B73A0C6A06BB6223E8EC3AE56E1896FC5ADAD10428403F7FCC44BE900CD126D0E9B8DA5E0DxDYBH</vt:lpwstr>
      </vt:variant>
      <vt:variant>
        <vt:lpwstr/>
      </vt:variant>
      <vt:variant>
        <vt:i4>4980749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consultantplus://offline/ref=645A26B73A0C6A06BB6223E8EC3AE56E1896FC5ADAD10428403F7FCC44BE900CD126D0EBB9D95Cx0YCH</vt:lpwstr>
      </vt:variant>
      <vt:variant>
        <vt:lpwstr/>
      </vt:variant>
      <vt:variant>
        <vt:i4>4980746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consultantplus://offline/ref=645A26B73A0C6A06BB6223E8EC3AE56E1896FC5ADAD10428403F7FCC44BE900CD126D0EBB9D95Cx0YDH</vt:lpwstr>
      </vt:variant>
      <vt:variant>
        <vt:lpwstr/>
      </vt:variant>
      <vt:variant>
        <vt:i4>4980744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consultantplus://offline/ref=645A26B73A0C6A06BB6223E8EC3AE56E1896FC5ADAD10428403F7FCC44BE900CD126D0EBB9D95Cx0YFH</vt:lpwstr>
      </vt:variant>
      <vt:variant>
        <vt:lpwstr/>
      </vt:variant>
      <vt:variant>
        <vt:i4>4980822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consultantplus://offline/ref=645A26B73A0C6A06BB6223E8EC3AE56E1896FC5ADAD10428403F7FCC44BE900CD126D0EBB9D95Cx0Y8H</vt:lpwstr>
      </vt:variant>
      <vt:variant>
        <vt:lpwstr/>
      </vt:variant>
      <vt:variant>
        <vt:i4>4980751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consultantplus://offline/ref=645A26B73A0C6A06BB6223E8EC3AE56E1896FC5ADAD10428403F7FCC44BE900CD126D0EBB9D95Cx0YAH</vt:lpwstr>
      </vt:variant>
      <vt:variant>
        <vt:lpwstr/>
      </vt:variant>
      <vt:variant>
        <vt:i4>4980816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consultantplus://offline/ref=645A26B73A0C6A06BB6223E8EC3AE56E1896FC5ADAD10428403F7FCC44BE900CD126D0EBB9D95Ex0Y8H</vt:lpwstr>
      </vt:variant>
      <vt:variant>
        <vt:lpwstr/>
      </vt:variant>
      <vt:variant>
        <vt:i4>4980825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consultantplus://offline/ref=645A26B73A0C6A06BB6223E8EC3AE56E1896FC5ADAD10428403F7FCC44BE900CD126D0EBB9D95Fx0Y2H</vt:lpwstr>
      </vt:variant>
      <vt:variant>
        <vt:lpwstr/>
      </vt:variant>
      <vt:variant>
        <vt:i4>4980824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consultantplus://offline/ref=645A26B73A0C6A06BB6223E8EC3AE56E1896FC5ADAD10428403F7FCC44BE900CD126D0EBB9D95Fx0Y3H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ФСО</dc:creator>
  <cp:keywords/>
  <cp:lastModifiedBy>Лысенко Андрей Алексеевич</cp:lastModifiedBy>
  <cp:revision>38</cp:revision>
  <cp:lastPrinted>2017-09-08T07:39:00Z</cp:lastPrinted>
  <dcterms:created xsi:type="dcterms:W3CDTF">2020-12-08T06:49:00Z</dcterms:created>
  <dcterms:modified xsi:type="dcterms:W3CDTF">2021-08-24T14:32:00Z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{FCDC303E-A997-4C9F-9A51-4EDBDD0B342B}</vt:lpwstr>
  </property>
  <property fmtid="{D5CDD505-2E9C-101B-9397-08002B2CF9AE}" pid="3" name="#RegDocId">
    <vt:lpwstr>Исх. Проект постановления Правительства № Вр-6056235</vt:lpwstr>
  </property>
  <property fmtid="{D5CDD505-2E9C-101B-9397-08002B2CF9AE}" pid="4" name="FileDocId">
    <vt:lpwstr>{D9ACFCFB-69BF-4E37-A0F0-64ECA615B0B3}</vt:lpwstr>
  </property>
  <property fmtid="{D5CDD505-2E9C-101B-9397-08002B2CF9AE}" pid="5" name="#FileDocId">
    <vt:lpwstr>Файл: 2. МЯСО-квоты 2021_2.docx</vt:lpwstr>
  </property>
</Properties>
</file>