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0AE6" w14:textId="04AD64EB" w:rsidR="001A1D16" w:rsidRDefault="001A1D16" w:rsidP="001A1D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А.В. </w:t>
      </w:r>
      <w:r w:rsidRPr="001A1D16">
        <w:rPr>
          <w:rFonts w:ascii="Times New Roman" w:hAnsi="Times New Roman" w:cs="Times New Roman"/>
          <w:sz w:val="32"/>
          <w:szCs w:val="32"/>
        </w:rPr>
        <w:t>Петриков – академик РАН</w:t>
      </w:r>
    </w:p>
    <w:p w14:paraId="43CE789A" w14:textId="087D4155" w:rsidR="001A1D16" w:rsidRDefault="001A1D16" w:rsidP="001A1D1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234B7">
        <w:rPr>
          <w:rFonts w:ascii="Times New Roman" w:hAnsi="Times New Roman" w:cs="Times New Roman"/>
          <w:b/>
          <w:bCs/>
          <w:sz w:val="32"/>
          <w:szCs w:val="32"/>
        </w:rPr>
        <w:t xml:space="preserve">Тезисы выступления </w:t>
      </w:r>
      <w:r w:rsidR="00794F52">
        <w:rPr>
          <w:rFonts w:ascii="Times New Roman" w:hAnsi="Times New Roman" w:cs="Times New Roman"/>
          <w:b/>
          <w:bCs/>
          <w:sz w:val="32"/>
          <w:szCs w:val="32"/>
        </w:rPr>
        <w:t xml:space="preserve">на заседании Президиума РАН </w:t>
      </w:r>
      <w:r w:rsidRPr="00A234B7">
        <w:rPr>
          <w:rFonts w:ascii="Times New Roman" w:hAnsi="Times New Roman" w:cs="Times New Roman"/>
          <w:b/>
          <w:bCs/>
          <w:sz w:val="32"/>
          <w:szCs w:val="32"/>
        </w:rPr>
        <w:t>на тему «Повышение качества жизни на селе – приоритетная задача государства»</w:t>
      </w:r>
      <w:r w:rsidR="00196A8E">
        <w:rPr>
          <w:rFonts w:ascii="Times New Roman" w:hAnsi="Times New Roman" w:cs="Times New Roman"/>
          <w:b/>
          <w:bCs/>
          <w:sz w:val="32"/>
          <w:szCs w:val="32"/>
        </w:rPr>
        <w:t xml:space="preserve"> 31 октября 2023 г.</w:t>
      </w:r>
    </w:p>
    <w:p w14:paraId="6345995D" w14:textId="6EFF09B1" w:rsidR="005343B6" w:rsidRDefault="005343B6" w:rsidP="001A1D1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1</w:t>
      </w:r>
    </w:p>
    <w:p w14:paraId="3DA60733" w14:textId="62B1D300" w:rsidR="00954634" w:rsidRPr="005343B6" w:rsidRDefault="00794F52" w:rsidP="001A1D1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954634" w:rsidRPr="00954634">
        <w:rPr>
          <w:rFonts w:ascii="Times New Roman" w:hAnsi="Times New Roman" w:cs="Times New Roman"/>
          <w:sz w:val="32"/>
          <w:szCs w:val="32"/>
        </w:rPr>
        <w:t xml:space="preserve">Уважаемый </w:t>
      </w:r>
      <w:r w:rsidR="005343B6">
        <w:rPr>
          <w:rFonts w:ascii="Times New Roman" w:hAnsi="Times New Roman" w:cs="Times New Roman"/>
          <w:sz w:val="32"/>
          <w:szCs w:val="32"/>
        </w:rPr>
        <w:t>Геннадий Яковлевич!</w:t>
      </w:r>
    </w:p>
    <w:p w14:paraId="42FB7F87" w14:textId="5B6B8A7E" w:rsidR="00954634" w:rsidRDefault="00954634" w:rsidP="001A1D16">
      <w:pPr>
        <w:rPr>
          <w:rFonts w:ascii="Times New Roman" w:hAnsi="Times New Roman" w:cs="Times New Roman"/>
          <w:sz w:val="32"/>
          <w:szCs w:val="32"/>
        </w:rPr>
      </w:pPr>
      <w:r w:rsidRPr="00954634">
        <w:rPr>
          <w:rFonts w:ascii="Times New Roman" w:hAnsi="Times New Roman" w:cs="Times New Roman"/>
          <w:sz w:val="32"/>
          <w:szCs w:val="32"/>
        </w:rPr>
        <w:t xml:space="preserve">      Уважаемые коллеги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</w:p>
    <w:p w14:paraId="4832FC0F" w14:textId="77777777" w:rsidR="00B32867" w:rsidRDefault="005D7F51" w:rsidP="006C1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F2D75">
        <w:rPr>
          <w:rFonts w:ascii="Times New Roman" w:hAnsi="Times New Roman" w:cs="Times New Roman"/>
          <w:sz w:val="32"/>
          <w:szCs w:val="32"/>
        </w:rPr>
        <w:t>Спа</w:t>
      </w:r>
      <w:r w:rsidR="00FD5F48">
        <w:rPr>
          <w:rFonts w:ascii="Times New Roman" w:hAnsi="Times New Roman" w:cs="Times New Roman"/>
          <w:sz w:val="32"/>
          <w:szCs w:val="32"/>
        </w:rPr>
        <w:t xml:space="preserve">сибо за </w:t>
      </w:r>
      <w:r w:rsidR="00CF2D75">
        <w:rPr>
          <w:rFonts w:ascii="Times New Roman" w:hAnsi="Times New Roman" w:cs="Times New Roman"/>
          <w:sz w:val="32"/>
          <w:szCs w:val="32"/>
        </w:rPr>
        <w:t xml:space="preserve">возможность выступить! </w:t>
      </w:r>
    </w:p>
    <w:p w14:paraId="5BBA6127" w14:textId="43910B20" w:rsidR="00C03A6B" w:rsidRDefault="00B32867" w:rsidP="006C1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F2D75">
        <w:rPr>
          <w:rFonts w:ascii="Times New Roman" w:hAnsi="Times New Roman" w:cs="Times New Roman"/>
          <w:sz w:val="32"/>
          <w:szCs w:val="32"/>
        </w:rPr>
        <w:t>К сожалению, на большинстве форумов, где обсуждае</w:t>
      </w:r>
      <w:r w:rsidR="00670667">
        <w:rPr>
          <w:rFonts w:ascii="Times New Roman" w:hAnsi="Times New Roman" w:cs="Times New Roman"/>
          <w:sz w:val="32"/>
          <w:szCs w:val="32"/>
        </w:rPr>
        <w:t xml:space="preserve">тся </w:t>
      </w:r>
      <w:r w:rsidR="00CF2D75">
        <w:rPr>
          <w:rFonts w:ascii="Times New Roman" w:hAnsi="Times New Roman" w:cs="Times New Roman"/>
          <w:sz w:val="32"/>
          <w:szCs w:val="32"/>
        </w:rPr>
        <w:t>социально-демографическая политика</w:t>
      </w:r>
      <w:r w:rsidR="006C11FE">
        <w:rPr>
          <w:rFonts w:ascii="Times New Roman" w:hAnsi="Times New Roman" w:cs="Times New Roman"/>
          <w:sz w:val="32"/>
          <w:szCs w:val="32"/>
        </w:rPr>
        <w:t xml:space="preserve">, </w:t>
      </w:r>
      <w:r w:rsidR="00CF2D7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её</w:t>
      </w:r>
      <w:r w:rsidR="00CF2D75">
        <w:rPr>
          <w:rFonts w:ascii="Times New Roman" w:hAnsi="Times New Roman" w:cs="Times New Roman"/>
          <w:sz w:val="32"/>
          <w:szCs w:val="32"/>
        </w:rPr>
        <w:t xml:space="preserve"> вопросы рассматриваются </w:t>
      </w:r>
      <w:r w:rsidR="00FA3588">
        <w:rPr>
          <w:rFonts w:ascii="Times New Roman" w:hAnsi="Times New Roman" w:cs="Times New Roman"/>
          <w:sz w:val="32"/>
          <w:szCs w:val="32"/>
        </w:rPr>
        <w:t xml:space="preserve"> </w:t>
      </w:r>
      <w:r w:rsidR="00CF2D75">
        <w:rPr>
          <w:rFonts w:ascii="Times New Roman" w:hAnsi="Times New Roman" w:cs="Times New Roman"/>
          <w:sz w:val="32"/>
          <w:szCs w:val="32"/>
        </w:rPr>
        <w:t xml:space="preserve">в целом, без разбивки на город и село, как и </w:t>
      </w:r>
      <w:r w:rsidR="00615E9E">
        <w:rPr>
          <w:rFonts w:ascii="Times New Roman" w:hAnsi="Times New Roman" w:cs="Times New Roman"/>
          <w:sz w:val="32"/>
          <w:szCs w:val="32"/>
        </w:rPr>
        <w:t>в</w:t>
      </w:r>
      <w:r w:rsidR="00CF2D75">
        <w:rPr>
          <w:rFonts w:ascii="Times New Roman" w:hAnsi="Times New Roman" w:cs="Times New Roman"/>
          <w:sz w:val="32"/>
          <w:szCs w:val="32"/>
        </w:rPr>
        <w:t xml:space="preserve"> большинств</w:t>
      </w:r>
      <w:r w:rsidR="00615E9E">
        <w:rPr>
          <w:rFonts w:ascii="Times New Roman" w:hAnsi="Times New Roman" w:cs="Times New Roman"/>
          <w:sz w:val="32"/>
          <w:szCs w:val="32"/>
        </w:rPr>
        <w:t>е</w:t>
      </w:r>
      <w:r w:rsidR="00CF2D75">
        <w:rPr>
          <w:rFonts w:ascii="Times New Roman" w:hAnsi="Times New Roman" w:cs="Times New Roman"/>
          <w:sz w:val="32"/>
          <w:szCs w:val="32"/>
        </w:rPr>
        <w:t xml:space="preserve"> стратегических документов.</w:t>
      </w:r>
      <w:r w:rsidR="006C11F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BE1DDD" w14:textId="6AB2983E" w:rsidR="00670667" w:rsidRDefault="00C03A6B" w:rsidP="006C1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C11FE">
        <w:rPr>
          <w:rFonts w:ascii="Times New Roman" w:hAnsi="Times New Roman" w:cs="Times New Roman"/>
          <w:sz w:val="32"/>
          <w:szCs w:val="32"/>
        </w:rPr>
        <w:t>В частности, в недавно обнародованном прогнозе социально-экономического развития Российской Федерации на 24</w:t>
      </w:r>
      <w:r w:rsidR="00735781">
        <w:rPr>
          <w:rFonts w:ascii="Times New Roman" w:hAnsi="Times New Roman" w:cs="Times New Roman"/>
          <w:sz w:val="32"/>
          <w:szCs w:val="32"/>
        </w:rPr>
        <w:t>-й</w:t>
      </w:r>
      <w:r w:rsidR="006C11FE">
        <w:rPr>
          <w:rFonts w:ascii="Times New Roman" w:hAnsi="Times New Roman" w:cs="Times New Roman"/>
          <w:sz w:val="32"/>
          <w:szCs w:val="32"/>
        </w:rPr>
        <w:t xml:space="preserve"> год и на плановый период 25</w:t>
      </w:r>
      <w:r w:rsidR="00750AA0">
        <w:rPr>
          <w:rFonts w:ascii="Times New Roman" w:hAnsi="Times New Roman" w:cs="Times New Roman"/>
          <w:sz w:val="32"/>
          <w:szCs w:val="32"/>
        </w:rPr>
        <w:t>-го</w:t>
      </w:r>
      <w:r w:rsidR="006C11FE">
        <w:rPr>
          <w:rFonts w:ascii="Times New Roman" w:hAnsi="Times New Roman" w:cs="Times New Roman"/>
          <w:sz w:val="32"/>
          <w:szCs w:val="32"/>
        </w:rPr>
        <w:t xml:space="preserve"> и 26</w:t>
      </w:r>
      <w:r w:rsidR="00750AA0">
        <w:rPr>
          <w:rFonts w:ascii="Times New Roman" w:hAnsi="Times New Roman" w:cs="Times New Roman"/>
          <w:sz w:val="32"/>
          <w:szCs w:val="32"/>
        </w:rPr>
        <w:t>-го</w:t>
      </w:r>
      <w:r w:rsidR="006C11FE">
        <w:rPr>
          <w:rFonts w:ascii="Times New Roman" w:hAnsi="Times New Roman" w:cs="Times New Roman"/>
          <w:sz w:val="32"/>
          <w:szCs w:val="32"/>
        </w:rPr>
        <w:t xml:space="preserve"> годов нет ни одного целевого индикатора по сельской местности. Не было их и в предыдущих прогнозах. </w:t>
      </w:r>
    </w:p>
    <w:p w14:paraId="6C6EA725" w14:textId="7EBD17B9" w:rsidR="00670667" w:rsidRDefault="00670667" w:rsidP="006C1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C23C4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тратегическое планирование по </w:t>
      </w:r>
      <w:r w:rsidR="00DC23C4">
        <w:rPr>
          <w:rFonts w:ascii="Times New Roman" w:hAnsi="Times New Roman" w:cs="Times New Roman"/>
          <w:sz w:val="32"/>
          <w:szCs w:val="32"/>
        </w:rPr>
        <w:t>развитию села сконцентрировано</w:t>
      </w:r>
      <w:r w:rsidR="00615E9E">
        <w:rPr>
          <w:rFonts w:ascii="Times New Roman" w:hAnsi="Times New Roman" w:cs="Times New Roman"/>
          <w:sz w:val="32"/>
          <w:szCs w:val="32"/>
        </w:rPr>
        <w:t xml:space="preserve"> почти исключительно </w:t>
      </w:r>
      <w:r w:rsidR="00DC23C4">
        <w:rPr>
          <w:rFonts w:ascii="Times New Roman" w:hAnsi="Times New Roman" w:cs="Times New Roman"/>
          <w:sz w:val="32"/>
          <w:szCs w:val="32"/>
        </w:rPr>
        <w:t xml:space="preserve"> в  программах Минс</w:t>
      </w:r>
      <w:r w:rsidR="00615E9E">
        <w:rPr>
          <w:rFonts w:ascii="Times New Roman" w:hAnsi="Times New Roman" w:cs="Times New Roman"/>
          <w:sz w:val="32"/>
          <w:szCs w:val="32"/>
        </w:rPr>
        <w:t xml:space="preserve">ельхоза России. </w:t>
      </w:r>
    </w:p>
    <w:p w14:paraId="475D2E16" w14:textId="4D74F561" w:rsidR="00615E9E" w:rsidRDefault="00615E9E" w:rsidP="006C1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Аграрно-ориентированный подход, характерный для  федерального уровня, дублируется и в регионах.  </w:t>
      </w:r>
    </w:p>
    <w:p w14:paraId="7F56A3FC" w14:textId="73606AA3" w:rsidR="00CF2D75" w:rsidRDefault="005D7F51" w:rsidP="006C1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C11FE">
        <w:rPr>
          <w:rFonts w:ascii="Times New Roman" w:hAnsi="Times New Roman" w:cs="Times New Roman"/>
          <w:sz w:val="32"/>
          <w:szCs w:val="32"/>
        </w:rPr>
        <w:t xml:space="preserve">Мы проанализировали Стратегии социально-экономического развития </w:t>
      </w:r>
      <w:r w:rsidR="004F0411">
        <w:rPr>
          <w:rFonts w:ascii="Times New Roman" w:hAnsi="Times New Roman" w:cs="Times New Roman"/>
          <w:sz w:val="32"/>
          <w:szCs w:val="32"/>
        </w:rPr>
        <w:t xml:space="preserve">50-ти </w:t>
      </w:r>
      <w:r w:rsidR="006C11FE">
        <w:rPr>
          <w:rFonts w:ascii="Times New Roman" w:hAnsi="Times New Roman" w:cs="Times New Roman"/>
          <w:sz w:val="32"/>
          <w:szCs w:val="32"/>
        </w:rPr>
        <w:t>субъектов Российской Федерации</w:t>
      </w:r>
      <w:r w:rsidR="00615E9E">
        <w:rPr>
          <w:rFonts w:ascii="Times New Roman" w:hAnsi="Times New Roman" w:cs="Times New Roman"/>
          <w:sz w:val="32"/>
          <w:szCs w:val="32"/>
        </w:rPr>
        <w:t xml:space="preserve"> </w:t>
      </w:r>
      <w:r w:rsidR="004F0411">
        <w:rPr>
          <w:rFonts w:ascii="Times New Roman" w:hAnsi="Times New Roman" w:cs="Times New Roman"/>
          <w:sz w:val="32"/>
          <w:szCs w:val="32"/>
        </w:rPr>
        <w:t xml:space="preserve">и только в 4-х </w:t>
      </w:r>
      <w:r w:rsidR="00750AA0">
        <w:rPr>
          <w:rFonts w:ascii="Times New Roman" w:hAnsi="Times New Roman" w:cs="Times New Roman"/>
          <w:sz w:val="32"/>
          <w:szCs w:val="32"/>
        </w:rPr>
        <w:t>из них</w:t>
      </w:r>
      <w:r w:rsidR="00750AA0" w:rsidRPr="00750AA0">
        <w:t xml:space="preserve"> </w:t>
      </w:r>
      <w:r w:rsidR="00750AA0">
        <w:t xml:space="preserve"> </w:t>
      </w:r>
      <w:r w:rsidR="00750AA0">
        <w:rPr>
          <w:rFonts w:ascii="Times New Roman" w:hAnsi="Times New Roman" w:cs="Times New Roman"/>
          <w:sz w:val="32"/>
          <w:szCs w:val="32"/>
        </w:rPr>
        <w:t>имелись р</w:t>
      </w:r>
      <w:r w:rsidR="00750AA0" w:rsidRPr="00750AA0">
        <w:rPr>
          <w:rFonts w:ascii="Times New Roman" w:hAnsi="Times New Roman" w:cs="Times New Roman"/>
          <w:sz w:val="32"/>
          <w:szCs w:val="32"/>
        </w:rPr>
        <w:t>азделы</w:t>
      </w:r>
      <w:r w:rsidR="00750AA0">
        <w:rPr>
          <w:rFonts w:ascii="Times New Roman" w:hAnsi="Times New Roman" w:cs="Times New Roman"/>
          <w:sz w:val="32"/>
          <w:szCs w:val="32"/>
        </w:rPr>
        <w:t xml:space="preserve"> по селу, а отдельные </w:t>
      </w:r>
      <w:r w:rsidR="00750AA0" w:rsidRPr="00750AA0">
        <w:rPr>
          <w:rFonts w:ascii="Times New Roman" w:hAnsi="Times New Roman" w:cs="Times New Roman"/>
          <w:sz w:val="32"/>
          <w:szCs w:val="32"/>
        </w:rPr>
        <w:t xml:space="preserve"> </w:t>
      </w:r>
      <w:r w:rsidR="00750AA0">
        <w:rPr>
          <w:rFonts w:ascii="Times New Roman" w:hAnsi="Times New Roman" w:cs="Times New Roman"/>
          <w:sz w:val="32"/>
          <w:szCs w:val="32"/>
        </w:rPr>
        <w:t>целевые показатели</w:t>
      </w:r>
      <w:r w:rsidR="00067AE7">
        <w:rPr>
          <w:rFonts w:ascii="Times New Roman" w:hAnsi="Times New Roman" w:cs="Times New Roman"/>
          <w:sz w:val="32"/>
          <w:szCs w:val="32"/>
        </w:rPr>
        <w:t xml:space="preserve"> по сельской местности</w:t>
      </w:r>
      <w:r w:rsidR="00750AA0">
        <w:rPr>
          <w:rFonts w:ascii="Times New Roman" w:hAnsi="Times New Roman" w:cs="Times New Roman"/>
          <w:sz w:val="32"/>
          <w:szCs w:val="32"/>
        </w:rPr>
        <w:t xml:space="preserve">  </w:t>
      </w:r>
      <w:r w:rsidR="00067AE7">
        <w:rPr>
          <w:rFonts w:ascii="Times New Roman" w:hAnsi="Times New Roman" w:cs="Times New Roman"/>
          <w:sz w:val="32"/>
          <w:szCs w:val="32"/>
        </w:rPr>
        <w:t xml:space="preserve">- </w:t>
      </w:r>
      <w:r w:rsidR="00750AA0">
        <w:rPr>
          <w:rFonts w:ascii="Times New Roman" w:hAnsi="Times New Roman" w:cs="Times New Roman"/>
          <w:sz w:val="32"/>
          <w:szCs w:val="32"/>
        </w:rPr>
        <w:t xml:space="preserve">в </w:t>
      </w:r>
      <w:r w:rsidR="00750AA0" w:rsidRPr="00750AA0">
        <w:rPr>
          <w:rFonts w:ascii="Times New Roman" w:hAnsi="Times New Roman" w:cs="Times New Roman"/>
          <w:sz w:val="32"/>
          <w:szCs w:val="32"/>
        </w:rPr>
        <w:t xml:space="preserve">стратегиях </w:t>
      </w:r>
      <w:r w:rsidR="00067AE7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750AA0" w:rsidRPr="00750AA0">
        <w:rPr>
          <w:rFonts w:ascii="Times New Roman" w:hAnsi="Times New Roman" w:cs="Times New Roman"/>
          <w:sz w:val="32"/>
          <w:szCs w:val="32"/>
        </w:rPr>
        <w:t>12</w:t>
      </w:r>
      <w:r w:rsidR="00750AA0">
        <w:rPr>
          <w:rFonts w:ascii="Times New Roman" w:hAnsi="Times New Roman" w:cs="Times New Roman"/>
          <w:sz w:val="32"/>
          <w:szCs w:val="32"/>
        </w:rPr>
        <w:t>-ти регионов.</w:t>
      </w:r>
      <w:r w:rsidR="006C11FE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61A39ABC" w14:textId="68B061AF" w:rsidR="00FA3588" w:rsidRDefault="00FA3588" w:rsidP="006C1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Видимо разработчики полагают, что рынок и общие механизмы социального развития,</w:t>
      </w:r>
      <w:r w:rsidR="00570AE6">
        <w:rPr>
          <w:rFonts w:ascii="Times New Roman" w:hAnsi="Times New Roman" w:cs="Times New Roman"/>
          <w:sz w:val="32"/>
          <w:szCs w:val="32"/>
        </w:rPr>
        <w:t xml:space="preserve"> предлагаемые для страны в целом,</w:t>
      </w:r>
      <w:r>
        <w:rPr>
          <w:rFonts w:ascii="Times New Roman" w:hAnsi="Times New Roman" w:cs="Times New Roman"/>
          <w:sz w:val="32"/>
          <w:szCs w:val="32"/>
        </w:rPr>
        <w:t xml:space="preserve"> сработают и в деревне, но ведь это </w:t>
      </w:r>
      <w:r w:rsidR="00567BB1">
        <w:rPr>
          <w:rFonts w:ascii="Times New Roman" w:hAnsi="Times New Roman" w:cs="Times New Roman"/>
          <w:sz w:val="32"/>
          <w:szCs w:val="32"/>
        </w:rPr>
        <w:t xml:space="preserve">далеко </w:t>
      </w:r>
      <w:r>
        <w:rPr>
          <w:rFonts w:ascii="Times New Roman" w:hAnsi="Times New Roman" w:cs="Times New Roman"/>
          <w:sz w:val="32"/>
          <w:szCs w:val="32"/>
        </w:rPr>
        <w:t>не так</w:t>
      </w:r>
      <w:r w:rsidR="00C82E21">
        <w:rPr>
          <w:rFonts w:ascii="Times New Roman" w:hAnsi="Times New Roman" w:cs="Times New Roman"/>
          <w:sz w:val="32"/>
          <w:szCs w:val="32"/>
        </w:rPr>
        <w:t>. Во-первых,</w:t>
      </w:r>
      <w:r w:rsidR="00567BB1">
        <w:rPr>
          <w:rFonts w:ascii="Times New Roman" w:hAnsi="Times New Roman" w:cs="Times New Roman"/>
          <w:sz w:val="32"/>
          <w:szCs w:val="32"/>
        </w:rPr>
        <w:t xml:space="preserve"> в силу инерции </w:t>
      </w:r>
      <w:r w:rsidR="00D16318">
        <w:rPr>
          <w:rFonts w:ascii="Times New Roman" w:hAnsi="Times New Roman" w:cs="Times New Roman"/>
          <w:sz w:val="32"/>
          <w:szCs w:val="32"/>
        </w:rPr>
        <w:t xml:space="preserve">накопившихся </w:t>
      </w:r>
      <w:r w:rsidR="00B32867">
        <w:rPr>
          <w:rFonts w:ascii="Times New Roman" w:hAnsi="Times New Roman" w:cs="Times New Roman"/>
          <w:sz w:val="32"/>
          <w:szCs w:val="32"/>
        </w:rPr>
        <w:t>здесь</w:t>
      </w:r>
      <w:r w:rsidR="00C82E21">
        <w:rPr>
          <w:rFonts w:ascii="Times New Roman" w:hAnsi="Times New Roman" w:cs="Times New Roman"/>
          <w:sz w:val="32"/>
          <w:szCs w:val="32"/>
        </w:rPr>
        <w:t xml:space="preserve"> </w:t>
      </w:r>
      <w:r w:rsidR="00D16318">
        <w:rPr>
          <w:rFonts w:ascii="Times New Roman" w:hAnsi="Times New Roman" w:cs="Times New Roman"/>
          <w:sz w:val="32"/>
          <w:szCs w:val="32"/>
        </w:rPr>
        <w:t xml:space="preserve">проблем, а </w:t>
      </w:r>
      <w:r w:rsidR="00C82E21">
        <w:rPr>
          <w:rFonts w:ascii="Times New Roman" w:hAnsi="Times New Roman" w:cs="Times New Roman"/>
          <w:sz w:val="32"/>
          <w:szCs w:val="32"/>
        </w:rPr>
        <w:t>во-вторых и главным образом, в силу</w:t>
      </w:r>
      <w:r w:rsidR="00D16318">
        <w:rPr>
          <w:rFonts w:ascii="Times New Roman" w:hAnsi="Times New Roman" w:cs="Times New Roman"/>
          <w:sz w:val="32"/>
          <w:szCs w:val="32"/>
        </w:rPr>
        <w:t xml:space="preserve"> </w:t>
      </w:r>
      <w:r w:rsidR="00567BB1">
        <w:rPr>
          <w:rFonts w:ascii="Times New Roman" w:hAnsi="Times New Roman" w:cs="Times New Roman"/>
          <w:sz w:val="32"/>
          <w:szCs w:val="32"/>
        </w:rPr>
        <w:t xml:space="preserve"> существенно  неодинаковой плотности</w:t>
      </w:r>
      <w:r w:rsidR="00C82E21">
        <w:rPr>
          <w:rFonts w:ascii="Times New Roman" w:hAnsi="Times New Roman" w:cs="Times New Roman"/>
          <w:sz w:val="32"/>
          <w:szCs w:val="32"/>
        </w:rPr>
        <w:t xml:space="preserve"> сельского и городского</w:t>
      </w:r>
      <w:r w:rsidR="00567BB1">
        <w:rPr>
          <w:rFonts w:ascii="Times New Roman" w:hAnsi="Times New Roman" w:cs="Times New Roman"/>
          <w:sz w:val="32"/>
          <w:szCs w:val="32"/>
        </w:rPr>
        <w:t xml:space="preserve"> населения</w:t>
      </w:r>
      <w:r w:rsidR="00093EC1">
        <w:rPr>
          <w:rFonts w:ascii="Times New Roman" w:hAnsi="Times New Roman" w:cs="Times New Roman"/>
          <w:sz w:val="32"/>
          <w:szCs w:val="32"/>
        </w:rPr>
        <w:t>.</w:t>
      </w:r>
    </w:p>
    <w:p w14:paraId="54E6C3F8" w14:textId="3A0A3F48" w:rsidR="00B32867" w:rsidRDefault="00B32867" w:rsidP="006C1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Сельское развитие требует отдельного регулирования и хорошо, что Президиум РАН  подчёркивает это.</w:t>
      </w:r>
    </w:p>
    <w:p w14:paraId="68AC9C61" w14:textId="325E2792" w:rsidR="00B32867" w:rsidRPr="009C7CBF" w:rsidRDefault="00B32867" w:rsidP="006C11F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C7CBF">
        <w:rPr>
          <w:rFonts w:ascii="Times New Roman" w:hAnsi="Times New Roman" w:cs="Times New Roman"/>
          <w:b/>
          <w:bCs/>
          <w:sz w:val="32"/>
          <w:szCs w:val="32"/>
        </w:rPr>
        <w:t>Несколько слов</w:t>
      </w:r>
      <w:r w:rsidR="00FD46A0" w:rsidRPr="009C7CBF">
        <w:rPr>
          <w:rFonts w:ascii="Times New Roman" w:hAnsi="Times New Roman" w:cs="Times New Roman"/>
          <w:b/>
          <w:bCs/>
          <w:sz w:val="32"/>
          <w:szCs w:val="32"/>
        </w:rPr>
        <w:t xml:space="preserve"> об оценке </w:t>
      </w:r>
      <w:r w:rsidR="009C7CBF" w:rsidRPr="009C7CBF">
        <w:rPr>
          <w:rFonts w:ascii="Times New Roman" w:hAnsi="Times New Roman" w:cs="Times New Roman"/>
          <w:b/>
          <w:bCs/>
          <w:sz w:val="32"/>
          <w:szCs w:val="32"/>
        </w:rPr>
        <w:t>качества жизни на селе.</w:t>
      </w:r>
      <w:r w:rsidRPr="009C7CBF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9C7CBF">
        <w:rPr>
          <w:rFonts w:ascii="Times New Roman" w:hAnsi="Times New Roman" w:cs="Times New Roman"/>
          <w:b/>
          <w:bCs/>
          <w:sz w:val="32"/>
          <w:szCs w:val="32"/>
        </w:rPr>
        <w:t>Оно по-прежнему ниже, чем в городе.</w:t>
      </w:r>
    </w:p>
    <w:p w14:paraId="3F5DFCAE" w14:textId="0BFA474D" w:rsidR="00E407EB" w:rsidRPr="00E407EB" w:rsidRDefault="00E407EB" w:rsidP="006C11F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07EB">
        <w:rPr>
          <w:rFonts w:ascii="Times New Roman" w:hAnsi="Times New Roman" w:cs="Times New Roman"/>
          <w:b/>
          <w:bCs/>
          <w:sz w:val="32"/>
          <w:szCs w:val="32"/>
        </w:rPr>
        <w:t>Слайд 2</w:t>
      </w:r>
    </w:p>
    <w:p w14:paraId="172D54CE" w14:textId="43FEE5CF" w:rsidR="00093EC1" w:rsidRDefault="004841AB" w:rsidP="006C1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Совокупный доход на одного члена домохозяйства на селе на 35% </w:t>
      </w:r>
      <w:r w:rsidR="009C7CBF">
        <w:rPr>
          <w:rFonts w:ascii="Times New Roman" w:hAnsi="Times New Roman" w:cs="Times New Roman"/>
          <w:sz w:val="32"/>
          <w:szCs w:val="32"/>
        </w:rPr>
        <w:t>меньше</w:t>
      </w:r>
      <w:r>
        <w:rPr>
          <w:rFonts w:ascii="Times New Roman" w:hAnsi="Times New Roman" w:cs="Times New Roman"/>
          <w:sz w:val="32"/>
          <w:szCs w:val="32"/>
        </w:rPr>
        <w:t xml:space="preserve">, чем в городе; </w:t>
      </w:r>
      <w:r w:rsidR="00A323DC">
        <w:rPr>
          <w:rFonts w:ascii="Times New Roman" w:hAnsi="Times New Roman" w:cs="Times New Roman"/>
          <w:sz w:val="32"/>
          <w:szCs w:val="32"/>
        </w:rPr>
        <w:t>уровень безработицы, наоборот, в полтора раза выше</w:t>
      </w:r>
      <w:r w:rsidR="009C7CBF">
        <w:rPr>
          <w:rFonts w:ascii="Times New Roman" w:hAnsi="Times New Roman" w:cs="Times New Roman"/>
          <w:sz w:val="32"/>
          <w:szCs w:val="32"/>
        </w:rPr>
        <w:t>;</w:t>
      </w:r>
      <w:r w:rsidR="00A323DC">
        <w:rPr>
          <w:rFonts w:ascii="Times New Roman" w:hAnsi="Times New Roman" w:cs="Times New Roman"/>
          <w:sz w:val="32"/>
          <w:szCs w:val="32"/>
        </w:rPr>
        <w:t xml:space="preserve"> доля малоимущего населения более</w:t>
      </w:r>
      <w:r w:rsidR="009C7CBF">
        <w:rPr>
          <w:rFonts w:ascii="Times New Roman" w:hAnsi="Times New Roman" w:cs="Times New Roman"/>
          <w:sz w:val="32"/>
          <w:szCs w:val="32"/>
        </w:rPr>
        <w:t xml:space="preserve">, </w:t>
      </w:r>
      <w:r w:rsidR="00A323DC">
        <w:rPr>
          <w:rFonts w:ascii="Times New Roman" w:hAnsi="Times New Roman" w:cs="Times New Roman"/>
          <w:sz w:val="32"/>
          <w:szCs w:val="32"/>
        </w:rPr>
        <w:t>чем в 3 раза</w:t>
      </w:r>
      <w:r w:rsidR="009C7CBF">
        <w:rPr>
          <w:rFonts w:ascii="Times New Roman" w:hAnsi="Times New Roman" w:cs="Times New Roman"/>
          <w:sz w:val="32"/>
          <w:szCs w:val="32"/>
        </w:rPr>
        <w:t xml:space="preserve"> превосходит городской показатель</w:t>
      </w:r>
      <w:r w:rsidR="00A323DC">
        <w:rPr>
          <w:rFonts w:ascii="Times New Roman" w:hAnsi="Times New Roman" w:cs="Times New Roman"/>
          <w:sz w:val="32"/>
          <w:szCs w:val="32"/>
        </w:rPr>
        <w:t>; удельный вес благоустроенного жилья</w:t>
      </w:r>
      <w:r w:rsidR="009C7CBF">
        <w:rPr>
          <w:rFonts w:ascii="Times New Roman" w:hAnsi="Times New Roman" w:cs="Times New Roman"/>
          <w:sz w:val="32"/>
          <w:szCs w:val="32"/>
        </w:rPr>
        <w:t xml:space="preserve"> в сельских поселениях</w:t>
      </w:r>
      <w:r w:rsidR="00A323DC">
        <w:rPr>
          <w:rFonts w:ascii="Times New Roman" w:hAnsi="Times New Roman" w:cs="Times New Roman"/>
          <w:sz w:val="32"/>
          <w:szCs w:val="32"/>
        </w:rPr>
        <w:t xml:space="preserve"> – в 2 раза меньше</w:t>
      </w:r>
      <w:r w:rsidR="009C7CBF">
        <w:rPr>
          <w:rFonts w:ascii="Times New Roman" w:hAnsi="Times New Roman" w:cs="Times New Roman"/>
          <w:sz w:val="32"/>
          <w:szCs w:val="32"/>
        </w:rPr>
        <w:t xml:space="preserve">, чем в городских. </w:t>
      </w:r>
      <w:r w:rsidR="00A323DC">
        <w:rPr>
          <w:rFonts w:ascii="Times New Roman" w:hAnsi="Times New Roman" w:cs="Times New Roman"/>
          <w:sz w:val="32"/>
          <w:szCs w:val="32"/>
        </w:rPr>
        <w:t>Общая продолжительность жизни при рождении почти на полтора года меньше.</w:t>
      </w:r>
    </w:p>
    <w:p w14:paraId="0B4D248E" w14:textId="27CC865F" w:rsidR="00F86F8F" w:rsidRPr="00F86F8F" w:rsidRDefault="00F86F8F" w:rsidP="006C11F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86F8F">
        <w:rPr>
          <w:rFonts w:ascii="Times New Roman" w:hAnsi="Times New Roman" w:cs="Times New Roman"/>
          <w:b/>
          <w:bCs/>
          <w:sz w:val="32"/>
          <w:szCs w:val="32"/>
        </w:rPr>
        <w:t>Слайд 3</w:t>
      </w:r>
    </w:p>
    <w:p w14:paraId="1ACE73F1" w14:textId="605C9266" w:rsidR="009C594D" w:rsidRDefault="00F86F8F" w:rsidP="006C1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Как следствие, нам никак не удается преодолеть долговременную, наблюдавшуюся </w:t>
      </w:r>
      <w:r w:rsidR="00041545">
        <w:rPr>
          <w:rFonts w:ascii="Times New Roman" w:hAnsi="Times New Roman" w:cs="Times New Roman"/>
          <w:sz w:val="32"/>
          <w:szCs w:val="32"/>
        </w:rPr>
        <w:t>ещё</w:t>
      </w:r>
      <w:r>
        <w:rPr>
          <w:rFonts w:ascii="Times New Roman" w:hAnsi="Times New Roman" w:cs="Times New Roman"/>
          <w:sz w:val="32"/>
          <w:szCs w:val="32"/>
        </w:rPr>
        <w:t xml:space="preserve"> при Советской власти</w:t>
      </w:r>
      <w:r w:rsidR="008B168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тенденцию сокращения сельского населения. Только в первой половине 90-х годов</w:t>
      </w:r>
      <w:r w:rsidR="009E7EF0">
        <w:rPr>
          <w:rFonts w:ascii="Times New Roman" w:hAnsi="Times New Roman" w:cs="Times New Roman"/>
          <w:sz w:val="32"/>
          <w:szCs w:val="32"/>
        </w:rPr>
        <w:t xml:space="preserve"> его численность увеличивалась благодаря миграции</w:t>
      </w:r>
      <w:r>
        <w:rPr>
          <w:rFonts w:ascii="Times New Roman" w:hAnsi="Times New Roman" w:cs="Times New Roman"/>
          <w:sz w:val="32"/>
          <w:szCs w:val="32"/>
        </w:rPr>
        <w:t xml:space="preserve"> в силу того, что кризис</w:t>
      </w:r>
      <w:r w:rsidR="008B1685">
        <w:rPr>
          <w:rFonts w:ascii="Times New Roman" w:hAnsi="Times New Roman" w:cs="Times New Roman"/>
          <w:sz w:val="32"/>
          <w:szCs w:val="32"/>
        </w:rPr>
        <w:t xml:space="preserve"> перехода к рынку было легче пережить в деревне. И если в городах, начиная с рубежа 2007-2008 годов</w:t>
      </w:r>
      <w:r w:rsidR="009E7EF0">
        <w:rPr>
          <w:rFonts w:ascii="Times New Roman" w:hAnsi="Times New Roman" w:cs="Times New Roman"/>
          <w:sz w:val="32"/>
          <w:szCs w:val="32"/>
        </w:rPr>
        <w:t>,</w:t>
      </w:r>
      <w:r w:rsidR="008B1685">
        <w:rPr>
          <w:rFonts w:ascii="Times New Roman" w:hAnsi="Times New Roman" w:cs="Times New Roman"/>
          <w:sz w:val="32"/>
          <w:szCs w:val="32"/>
        </w:rPr>
        <w:t xml:space="preserve"> демографическая  ситуация </w:t>
      </w:r>
      <w:r w:rsidR="00127A68">
        <w:rPr>
          <w:rFonts w:ascii="Times New Roman" w:hAnsi="Times New Roman" w:cs="Times New Roman"/>
          <w:sz w:val="32"/>
          <w:szCs w:val="32"/>
        </w:rPr>
        <w:t xml:space="preserve">пусть и медленно, но </w:t>
      </w:r>
      <w:r w:rsidR="008B1685">
        <w:rPr>
          <w:rFonts w:ascii="Times New Roman" w:hAnsi="Times New Roman" w:cs="Times New Roman"/>
          <w:sz w:val="32"/>
          <w:szCs w:val="32"/>
        </w:rPr>
        <w:t xml:space="preserve"> </w:t>
      </w:r>
      <w:r w:rsidR="00455807">
        <w:rPr>
          <w:rFonts w:ascii="Times New Roman" w:hAnsi="Times New Roman" w:cs="Times New Roman"/>
          <w:sz w:val="32"/>
          <w:szCs w:val="32"/>
        </w:rPr>
        <w:t>выправляется</w:t>
      </w:r>
      <w:r w:rsidR="00041545">
        <w:rPr>
          <w:rFonts w:ascii="Times New Roman" w:hAnsi="Times New Roman" w:cs="Times New Roman"/>
          <w:sz w:val="32"/>
          <w:szCs w:val="32"/>
        </w:rPr>
        <w:t>,</w:t>
      </w:r>
      <w:r w:rsidR="009E7EF0">
        <w:rPr>
          <w:rFonts w:ascii="Times New Roman" w:hAnsi="Times New Roman" w:cs="Times New Roman"/>
          <w:sz w:val="32"/>
          <w:szCs w:val="32"/>
        </w:rPr>
        <w:t xml:space="preserve"> </w:t>
      </w:r>
      <w:r w:rsidR="00041545">
        <w:rPr>
          <w:rFonts w:ascii="Times New Roman" w:hAnsi="Times New Roman" w:cs="Times New Roman"/>
          <w:sz w:val="32"/>
          <w:szCs w:val="32"/>
        </w:rPr>
        <w:t xml:space="preserve">  на селе она продолжает стагнировать.</w:t>
      </w:r>
      <w:r w:rsidR="008B16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3067A5" w14:textId="6AB2A585" w:rsidR="00EB285F" w:rsidRDefault="00041545" w:rsidP="007507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Большинство</w:t>
      </w:r>
      <w:r w:rsidR="00F72AAB">
        <w:rPr>
          <w:rFonts w:ascii="Times New Roman" w:hAnsi="Times New Roman" w:cs="Times New Roman"/>
          <w:sz w:val="32"/>
          <w:szCs w:val="32"/>
        </w:rPr>
        <w:t xml:space="preserve"> экспертов полагает это объективным следствием   урбанизации.</w:t>
      </w:r>
      <w:r w:rsidR="00F72AAB" w:rsidRPr="00F72AAB">
        <w:t xml:space="preserve"> </w:t>
      </w:r>
      <w:r>
        <w:rPr>
          <w:rFonts w:ascii="Times New Roman" w:hAnsi="Times New Roman" w:cs="Times New Roman"/>
          <w:sz w:val="32"/>
          <w:szCs w:val="32"/>
        </w:rPr>
        <w:t>Отчасти это так, но отметим и другое:</w:t>
      </w:r>
      <w:r w:rsidR="00F72AAB">
        <w:rPr>
          <w:rFonts w:ascii="Times New Roman" w:hAnsi="Times New Roman" w:cs="Times New Roman"/>
          <w:sz w:val="32"/>
          <w:szCs w:val="32"/>
        </w:rPr>
        <w:t xml:space="preserve"> в </w:t>
      </w:r>
      <w:r w:rsidR="00F72AAB" w:rsidRPr="00F72AAB">
        <w:rPr>
          <w:rFonts w:ascii="Times New Roman" w:hAnsi="Times New Roman" w:cs="Times New Roman"/>
          <w:sz w:val="32"/>
          <w:szCs w:val="32"/>
        </w:rPr>
        <w:t xml:space="preserve"> России урбанизация </w:t>
      </w:r>
      <w:r w:rsidR="00995956">
        <w:rPr>
          <w:rFonts w:ascii="Times New Roman" w:hAnsi="Times New Roman" w:cs="Times New Roman"/>
          <w:sz w:val="32"/>
          <w:szCs w:val="32"/>
        </w:rPr>
        <w:t>протекает</w:t>
      </w:r>
      <w:r w:rsidR="00F72AAB" w:rsidRPr="00F72AAB">
        <w:rPr>
          <w:rFonts w:ascii="Times New Roman" w:hAnsi="Times New Roman" w:cs="Times New Roman"/>
          <w:sz w:val="32"/>
          <w:szCs w:val="32"/>
        </w:rPr>
        <w:t xml:space="preserve">  в </w:t>
      </w:r>
      <w:r w:rsidR="00EB285F">
        <w:rPr>
          <w:rFonts w:ascii="Times New Roman" w:hAnsi="Times New Roman" w:cs="Times New Roman"/>
          <w:sz w:val="32"/>
          <w:szCs w:val="32"/>
        </w:rPr>
        <w:t xml:space="preserve">острой, </w:t>
      </w:r>
      <w:r>
        <w:rPr>
          <w:rFonts w:ascii="Times New Roman" w:hAnsi="Times New Roman" w:cs="Times New Roman"/>
          <w:sz w:val="32"/>
          <w:szCs w:val="32"/>
        </w:rPr>
        <w:t xml:space="preserve">крайне неблагоприятной </w:t>
      </w:r>
      <w:r w:rsidR="00F72AAB" w:rsidRPr="00F72AAB">
        <w:rPr>
          <w:rFonts w:ascii="Times New Roman" w:hAnsi="Times New Roman" w:cs="Times New Roman"/>
          <w:sz w:val="32"/>
          <w:szCs w:val="32"/>
        </w:rPr>
        <w:t>форм</w:t>
      </w:r>
      <w:r>
        <w:rPr>
          <w:rFonts w:ascii="Times New Roman" w:hAnsi="Times New Roman" w:cs="Times New Roman"/>
          <w:sz w:val="32"/>
          <w:szCs w:val="32"/>
        </w:rPr>
        <w:t>е</w:t>
      </w:r>
      <w:r w:rsidR="00F72AA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 низком качестве жизни на</w:t>
      </w:r>
      <w:r w:rsidR="00C8376A">
        <w:rPr>
          <w:rFonts w:ascii="Times New Roman" w:hAnsi="Times New Roman" w:cs="Times New Roman"/>
          <w:sz w:val="32"/>
          <w:szCs w:val="32"/>
        </w:rPr>
        <w:t xml:space="preserve"> селе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A7DF0">
        <w:rPr>
          <w:rFonts w:ascii="Times New Roman" w:hAnsi="Times New Roman" w:cs="Times New Roman"/>
          <w:sz w:val="32"/>
          <w:szCs w:val="32"/>
        </w:rPr>
        <w:t>уже говорилось</w:t>
      </w:r>
      <w:r>
        <w:rPr>
          <w:rFonts w:ascii="Times New Roman" w:hAnsi="Times New Roman" w:cs="Times New Roman"/>
          <w:sz w:val="32"/>
          <w:szCs w:val="32"/>
        </w:rPr>
        <w:t>; к этому следует добавить</w:t>
      </w:r>
      <w:r w:rsidR="00F72AAB">
        <w:rPr>
          <w:rFonts w:ascii="Times New Roman" w:hAnsi="Times New Roman" w:cs="Times New Roman"/>
          <w:sz w:val="32"/>
          <w:szCs w:val="32"/>
        </w:rPr>
        <w:t xml:space="preserve"> </w:t>
      </w:r>
      <w:r w:rsidR="00F72AAB" w:rsidRPr="00F72AAB">
        <w:rPr>
          <w:rFonts w:ascii="Times New Roman" w:hAnsi="Times New Roman" w:cs="Times New Roman"/>
          <w:sz w:val="32"/>
          <w:szCs w:val="32"/>
        </w:rPr>
        <w:t xml:space="preserve"> </w:t>
      </w:r>
      <w:r w:rsidR="00384503">
        <w:rPr>
          <w:rFonts w:ascii="Times New Roman" w:hAnsi="Times New Roman" w:cs="Times New Roman"/>
          <w:sz w:val="32"/>
          <w:szCs w:val="32"/>
        </w:rPr>
        <w:t>вы</w:t>
      </w:r>
      <w:r w:rsidR="00C8376A">
        <w:rPr>
          <w:rFonts w:ascii="Times New Roman" w:hAnsi="Times New Roman" w:cs="Times New Roman"/>
          <w:sz w:val="32"/>
          <w:szCs w:val="32"/>
        </w:rPr>
        <w:t>ведение</w:t>
      </w:r>
      <w:r w:rsidR="00384503">
        <w:rPr>
          <w:rFonts w:ascii="Times New Roman" w:hAnsi="Times New Roman" w:cs="Times New Roman"/>
          <w:sz w:val="32"/>
          <w:szCs w:val="32"/>
        </w:rPr>
        <w:t xml:space="preserve"> и</w:t>
      </w:r>
      <w:r w:rsidR="00EB285F">
        <w:rPr>
          <w:rFonts w:ascii="Times New Roman" w:hAnsi="Times New Roman" w:cs="Times New Roman"/>
          <w:sz w:val="32"/>
          <w:szCs w:val="32"/>
        </w:rPr>
        <w:t>з</w:t>
      </w:r>
      <w:r w:rsidR="00384503">
        <w:rPr>
          <w:rFonts w:ascii="Times New Roman" w:hAnsi="Times New Roman" w:cs="Times New Roman"/>
          <w:sz w:val="32"/>
          <w:szCs w:val="32"/>
        </w:rPr>
        <w:t xml:space="preserve"> </w:t>
      </w:r>
      <w:r w:rsidR="00F72AAB" w:rsidRPr="00F72AAB">
        <w:rPr>
          <w:rFonts w:ascii="Times New Roman" w:hAnsi="Times New Roman" w:cs="Times New Roman"/>
          <w:sz w:val="32"/>
          <w:szCs w:val="32"/>
        </w:rPr>
        <w:t xml:space="preserve">оборота  </w:t>
      </w:r>
      <w:r w:rsidR="005C5FD5">
        <w:rPr>
          <w:rFonts w:ascii="Times New Roman" w:hAnsi="Times New Roman" w:cs="Times New Roman"/>
          <w:sz w:val="32"/>
          <w:szCs w:val="32"/>
        </w:rPr>
        <w:t xml:space="preserve">больших массивов </w:t>
      </w:r>
      <w:r w:rsidR="00F72AAB" w:rsidRPr="00F72AAB">
        <w:rPr>
          <w:rFonts w:ascii="Times New Roman" w:hAnsi="Times New Roman" w:cs="Times New Roman"/>
          <w:sz w:val="32"/>
          <w:szCs w:val="32"/>
        </w:rPr>
        <w:t xml:space="preserve"> сельскохозяйственных </w:t>
      </w:r>
      <w:r w:rsidR="005C5FD5">
        <w:rPr>
          <w:rFonts w:ascii="Times New Roman" w:hAnsi="Times New Roman" w:cs="Times New Roman"/>
          <w:sz w:val="32"/>
          <w:szCs w:val="32"/>
        </w:rPr>
        <w:t>угодий</w:t>
      </w:r>
      <w:r w:rsidR="005C5FD5" w:rsidRPr="005C5FD5">
        <w:t xml:space="preserve"> </w:t>
      </w:r>
      <w:r w:rsidR="005C5FD5">
        <w:t xml:space="preserve"> </w:t>
      </w:r>
      <w:r w:rsidR="005C5FD5">
        <w:rPr>
          <w:rFonts w:ascii="Times New Roman" w:hAnsi="Times New Roman" w:cs="Times New Roman"/>
          <w:sz w:val="32"/>
          <w:szCs w:val="32"/>
        </w:rPr>
        <w:t>(</w:t>
      </w:r>
      <w:r w:rsidR="005C5FD5" w:rsidRPr="005C5FD5">
        <w:rPr>
          <w:rFonts w:ascii="Times New Roman" w:hAnsi="Times New Roman" w:cs="Times New Roman"/>
          <w:sz w:val="32"/>
          <w:szCs w:val="32"/>
        </w:rPr>
        <w:t xml:space="preserve"> </w:t>
      </w:r>
      <w:r w:rsidR="005C5FD5">
        <w:rPr>
          <w:rFonts w:ascii="Times New Roman" w:hAnsi="Times New Roman" w:cs="Times New Roman"/>
          <w:sz w:val="32"/>
          <w:szCs w:val="32"/>
        </w:rPr>
        <w:t xml:space="preserve">по </w:t>
      </w:r>
      <w:r w:rsidR="005C5FD5" w:rsidRPr="005C5FD5">
        <w:rPr>
          <w:rFonts w:ascii="Times New Roman" w:hAnsi="Times New Roman" w:cs="Times New Roman"/>
          <w:sz w:val="32"/>
          <w:szCs w:val="32"/>
        </w:rPr>
        <w:t xml:space="preserve">состоянию на </w:t>
      </w:r>
      <w:r w:rsidR="00EB285F">
        <w:rPr>
          <w:rFonts w:ascii="Times New Roman" w:hAnsi="Times New Roman" w:cs="Times New Roman"/>
          <w:sz w:val="32"/>
          <w:szCs w:val="32"/>
        </w:rPr>
        <w:t xml:space="preserve">1 января </w:t>
      </w:r>
      <w:r w:rsidR="005C5FD5" w:rsidRPr="005C5FD5">
        <w:rPr>
          <w:rFonts w:ascii="Times New Roman" w:hAnsi="Times New Roman" w:cs="Times New Roman"/>
          <w:sz w:val="32"/>
          <w:szCs w:val="32"/>
        </w:rPr>
        <w:t>22</w:t>
      </w:r>
      <w:r w:rsidR="00C8376A">
        <w:rPr>
          <w:rFonts w:ascii="Times New Roman" w:hAnsi="Times New Roman" w:cs="Times New Roman"/>
          <w:sz w:val="32"/>
          <w:szCs w:val="32"/>
        </w:rPr>
        <w:t xml:space="preserve">-го </w:t>
      </w:r>
      <w:r w:rsidR="00EB285F">
        <w:rPr>
          <w:rFonts w:ascii="Times New Roman" w:hAnsi="Times New Roman" w:cs="Times New Roman"/>
          <w:sz w:val="32"/>
          <w:szCs w:val="32"/>
        </w:rPr>
        <w:t xml:space="preserve"> года</w:t>
      </w:r>
      <w:r w:rsidR="005C5FD5">
        <w:rPr>
          <w:rFonts w:ascii="Times New Roman" w:hAnsi="Times New Roman" w:cs="Times New Roman"/>
          <w:sz w:val="32"/>
          <w:szCs w:val="32"/>
        </w:rPr>
        <w:t xml:space="preserve"> </w:t>
      </w:r>
      <w:r w:rsidR="00EB285F">
        <w:rPr>
          <w:rFonts w:ascii="Times New Roman" w:hAnsi="Times New Roman" w:cs="Times New Roman"/>
          <w:sz w:val="32"/>
          <w:szCs w:val="32"/>
        </w:rPr>
        <w:t>более</w:t>
      </w:r>
      <w:r w:rsidR="005C5FD5">
        <w:rPr>
          <w:rFonts w:ascii="Times New Roman" w:hAnsi="Times New Roman" w:cs="Times New Roman"/>
          <w:sz w:val="32"/>
          <w:szCs w:val="32"/>
        </w:rPr>
        <w:t xml:space="preserve"> </w:t>
      </w:r>
      <w:r w:rsidR="005C5FD5" w:rsidRPr="005C5FD5">
        <w:rPr>
          <w:rFonts w:ascii="Times New Roman" w:hAnsi="Times New Roman" w:cs="Times New Roman"/>
          <w:sz w:val="32"/>
          <w:szCs w:val="32"/>
        </w:rPr>
        <w:t xml:space="preserve"> 33</w:t>
      </w:r>
      <w:r w:rsidR="005C5FD5">
        <w:rPr>
          <w:rFonts w:ascii="Times New Roman" w:hAnsi="Times New Roman" w:cs="Times New Roman"/>
          <w:sz w:val="32"/>
          <w:szCs w:val="32"/>
        </w:rPr>
        <w:t xml:space="preserve"> </w:t>
      </w:r>
      <w:r w:rsidR="005C5FD5" w:rsidRPr="005C5FD5">
        <w:rPr>
          <w:rFonts w:ascii="Times New Roman" w:hAnsi="Times New Roman" w:cs="Times New Roman"/>
          <w:sz w:val="32"/>
          <w:szCs w:val="32"/>
        </w:rPr>
        <w:t>млн га, или 17%</w:t>
      </w:r>
      <w:r w:rsidR="00EB285F">
        <w:rPr>
          <w:rFonts w:ascii="Times New Roman" w:hAnsi="Times New Roman" w:cs="Times New Roman"/>
          <w:sz w:val="32"/>
          <w:szCs w:val="32"/>
        </w:rPr>
        <w:t xml:space="preserve">  их общей площади</w:t>
      </w:r>
      <w:r w:rsidR="005C5FD5">
        <w:rPr>
          <w:rFonts w:ascii="Times New Roman" w:hAnsi="Times New Roman" w:cs="Times New Roman"/>
          <w:sz w:val="32"/>
          <w:szCs w:val="32"/>
        </w:rPr>
        <w:t>),</w:t>
      </w:r>
      <w:r w:rsidR="00F72AAB">
        <w:rPr>
          <w:rFonts w:ascii="Times New Roman" w:hAnsi="Times New Roman" w:cs="Times New Roman"/>
          <w:sz w:val="32"/>
          <w:szCs w:val="32"/>
        </w:rPr>
        <w:t xml:space="preserve"> </w:t>
      </w:r>
      <w:r w:rsidR="00EB285F">
        <w:rPr>
          <w:rFonts w:ascii="Times New Roman" w:hAnsi="Times New Roman" w:cs="Times New Roman"/>
          <w:sz w:val="32"/>
          <w:szCs w:val="32"/>
        </w:rPr>
        <w:t xml:space="preserve">а также </w:t>
      </w:r>
      <w:r w:rsidR="00384503">
        <w:rPr>
          <w:rFonts w:ascii="Times New Roman" w:hAnsi="Times New Roman" w:cs="Times New Roman"/>
          <w:sz w:val="32"/>
          <w:szCs w:val="32"/>
        </w:rPr>
        <w:t xml:space="preserve">рост </w:t>
      </w:r>
      <w:r w:rsidR="00F72AAB" w:rsidRPr="00F72AAB">
        <w:rPr>
          <w:rFonts w:ascii="Times New Roman" w:hAnsi="Times New Roman" w:cs="Times New Roman"/>
          <w:sz w:val="32"/>
          <w:szCs w:val="32"/>
        </w:rPr>
        <w:t xml:space="preserve"> </w:t>
      </w:r>
      <w:r w:rsidR="005C5FD5">
        <w:rPr>
          <w:rFonts w:ascii="Times New Roman" w:hAnsi="Times New Roman" w:cs="Times New Roman"/>
          <w:sz w:val="32"/>
          <w:szCs w:val="32"/>
        </w:rPr>
        <w:t xml:space="preserve">количества </w:t>
      </w:r>
      <w:r w:rsidR="00F72AAB" w:rsidRPr="00F72AAB">
        <w:rPr>
          <w:rFonts w:ascii="Times New Roman" w:hAnsi="Times New Roman" w:cs="Times New Roman"/>
          <w:sz w:val="32"/>
          <w:szCs w:val="32"/>
        </w:rPr>
        <w:t>пустующих деревень</w:t>
      </w:r>
      <w:r w:rsidR="00995956">
        <w:rPr>
          <w:rFonts w:ascii="Times New Roman" w:hAnsi="Times New Roman" w:cs="Times New Roman"/>
          <w:sz w:val="32"/>
          <w:szCs w:val="32"/>
        </w:rPr>
        <w:t>,  означающее потерю</w:t>
      </w:r>
      <w:r w:rsidR="00391893">
        <w:rPr>
          <w:rFonts w:ascii="Times New Roman" w:hAnsi="Times New Roman" w:cs="Times New Roman"/>
          <w:sz w:val="32"/>
          <w:szCs w:val="32"/>
        </w:rPr>
        <w:t xml:space="preserve"> не только </w:t>
      </w:r>
      <w:r w:rsidR="00995956">
        <w:rPr>
          <w:rFonts w:ascii="Times New Roman" w:hAnsi="Times New Roman" w:cs="Times New Roman"/>
          <w:sz w:val="32"/>
          <w:szCs w:val="32"/>
        </w:rPr>
        <w:t xml:space="preserve"> огромного материально-вещественного капитала, накопленного предыдущими пок</w:t>
      </w:r>
      <w:r w:rsidR="00391893">
        <w:rPr>
          <w:rFonts w:ascii="Times New Roman" w:hAnsi="Times New Roman" w:cs="Times New Roman"/>
          <w:sz w:val="32"/>
          <w:szCs w:val="32"/>
        </w:rPr>
        <w:t>о</w:t>
      </w:r>
      <w:r w:rsidR="00995956">
        <w:rPr>
          <w:rFonts w:ascii="Times New Roman" w:hAnsi="Times New Roman" w:cs="Times New Roman"/>
          <w:sz w:val="32"/>
          <w:szCs w:val="32"/>
        </w:rPr>
        <w:t>лениями</w:t>
      </w:r>
      <w:r w:rsidR="00391893">
        <w:rPr>
          <w:rFonts w:ascii="Times New Roman" w:hAnsi="Times New Roman" w:cs="Times New Roman"/>
          <w:sz w:val="32"/>
          <w:szCs w:val="32"/>
        </w:rPr>
        <w:t>, но и целого пласта национальной культуры.</w:t>
      </w:r>
      <w:r w:rsidR="0099595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AB3812" w14:textId="77777777" w:rsidR="00391893" w:rsidRDefault="00391893" w:rsidP="0075075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621D218" w14:textId="6284D34E" w:rsidR="00270730" w:rsidRPr="00270730" w:rsidRDefault="00270730" w:rsidP="0075075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7073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Слайд </w:t>
      </w:r>
      <w:r w:rsidR="000C7F47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570C577" w14:textId="6778AE53" w:rsidR="00C03A6B" w:rsidRDefault="00270730" w:rsidP="007507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</w:t>
      </w:r>
      <w:r w:rsidR="00384503" w:rsidRPr="00384503">
        <w:rPr>
          <w:rFonts w:ascii="Times New Roman" w:hAnsi="Times New Roman" w:cs="Times New Roman"/>
          <w:sz w:val="32"/>
          <w:szCs w:val="32"/>
        </w:rPr>
        <w:t>2020 г.</w:t>
      </w:r>
      <w:r w:rsidR="00384503">
        <w:rPr>
          <w:rFonts w:ascii="Times New Roman" w:hAnsi="Times New Roman" w:cs="Times New Roman"/>
          <w:sz w:val="32"/>
          <w:szCs w:val="32"/>
        </w:rPr>
        <w:t xml:space="preserve"> </w:t>
      </w:r>
      <w:r w:rsidR="00384503" w:rsidRPr="00384503">
        <w:rPr>
          <w:rFonts w:ascii="Times New Roman" w:hAnsi="Times New Roman" w:cs="Times New Roman"/>
          <w:sz w:val="32"/>
          <w:szCs w:val="32"/>
        </w:rPr>
        <w:t>числ</w:t>
      </w:r>
      <w:r w:rsidR="005C5FD5">
        <w:rPr>
          <w:rFonts w:ascii="Times New Roman" w:hAnsi="Times New Roman" w:cs="Times New Roman"/>
          <w:sz w:val="32"/>
          <w:szCs w:val="32"/>
        </w:rPr>
        <w:t>о</w:t>
      </w:r>
      <w:r w:rsidR="00384503" w:rsidRPr="00384503">
        <w:rPr>
          <w:rFonts w:ascii="Times New Roman" w:hAnsi="Times New Roman" w:cs="Times New Roman"/>
          <w:sz w:val="32"/>
          <w:szCs w:val="32"/>
        </w:rPr>
        <w:t xml:space="preserve"> сельских населенных пунктов без населения составила </w:t>
      </w:r>
      <w:r w:rsidR="00455807">
        <w:rPr>
          <w:rFonts w:ascii="Times New Roman" w:hAnsi="Times New Roman" w:cs="Times New Roman"/>
          <w:sz w:val="32"/>
          <w:szCs w:val="32"/>
        </w:rPr>
        <w:t>почти 25 тысяч</w:t>
      </w:r>
      <w:r w:rsidR="00384503" w:rsidRPr="00384503">
        <w:rPr>
          <w:rFonts w:ascii="Times New Roman" w:hAnsi="Times New Roman" w:cs="Times New Roman"/>
          <w:sz w:val="32"/>
          <w:szCs w:val="32"/>
        </w:rPr>
        <w:t>, или 16,2</w:t>
      </w:r>
      <w:r w:rsidR="00384503">
        <w:rPr>
          <w:rFonts w:ascii="Times New Roman" w:hAnsi="Times New Roman" w:cs="Times New Roman"/>
          <w:sz w:val="32"/>
          <w:szCs w:val="32"/>
        </w:rPr>
        <w:t xml:space="preserve"> %</w:t>
      </w:r>
      <w:r w:rsidR="00384503" w:rsidRPr="00384503">
        <w:rPr>
          <w:rFonts w:ascii="Times New Roman" w:hAnsi="Times New Roman" w:cs="Times New Roman"/>
          <w:sz w:val="32"/>
          <w:szCs w:val="32"/>
        </w:rPr>
        <w:t>, в</w:t>
      </w:r>
      <w:r w:rsidR="00455807">
        <w:rPr>
          <w:rFonts w:ascii="Times New Roman" w:hAnsi="Times New Roman" w:cs="Times New Roman"/>
          <w:sz w:val="32"/>
          <w:szCs w:val="32"/>
        </w:rPr>
        <w:t xml:space="preserve"> то время как в</w:t>
      </w:r>
      <w:r w:rsidR="00384503" w:rsidRPr="00384503">
        <w:rPr>
          <w:rFonts w:ascii="Times New Roman" w:hAnsi="Times New Roman" w:cs="Times New Roman"/>
          <w:sz w:val="32"/>
          <w:szCs w:val="32"/>
        </w:rPr>
        <w:t xml:space="preserve"> 2010 г. </w:t>
      </w:r>
      <w:r w:rsidR="00455807">
        <w:rPr>
          <w:rFonts w:ascii="Times New Roman" w:hAnsi="Times New Roman" w:cs="Times New Roman"/>
          <w:sz w:val="32"/>
          <w:szCs w:val="32"/>
        </w:rPr>
        <w:t>их было</w:t>
      </w:r>
      <w:r w:rsidR="005C5FD5">
        <w:rPr>
          <w:rFonts w:ascii="Times New Roman" w:hAnsi="Times New Roman" w:cs="Times New Roman"/>
          <w:sz w:val="32"/>
          <w:szCs w:val="32"/>
        </w:rPr>
        <w:t xml:space="preserve"> </w:t>
      </w:r>
      <w:r w:rsidR="00384503" w:rsidRPr="00384503">
        <w:rPr>
          <w:rFonts w:ascii="Times New Roman" w:hAnsi="Times New Roman" w:cs="Times New Roman"/>
          <w:sz w:val="32"/>
          <w:szCs w:val="32"/>
        </w:rPr>
        <w:t>12,7%, в 2002 г. – 8,4%.</w:t>
      </w:r>
      <w:r w:rsidR="0030522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590266" w14:textId="0F6F08CF" w:rsidR="004F791C" w:rsidRPr="00C03A6B" w:rsidRDefault="00C03A6B" w:rsidP="0075075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3A6B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0C7F47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3519A752" w14:textId="324C29AD" w:rsidR="00C03A6B" w:rsidRPr="00C03A6B" w:rsidRDefault="000C7F47" w:rsidP="00C03A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C03A6B" w:rsidRPr="00C03A6B">
        <w:rPr>
          <w:rFonts w:ascii="Times New Roman" w:hAnsi="Times New Roman" w:cs="Times New Roman"/>
          <w:sz w:val="32"/>
          <w:szCs w:val="32"/>
        </w:rPr>
        <w:t xml:space="preserve">сельских районах </w:t>
      </w:r>
      <w:r>
        <w:rPr>
          <w:rFonts w:ascii="Times New Roman" w:hAnsi="Times New Roman" w:cs="Times New Roman"/>
          <w:sz w:val="32"/>
          <w:szCs w:val="32"/>
        </w:rPr>
        <w:t xml:space="preserve">растет </w:t>
      </w:r>
      <w:r w:rsidR="00C03A6B" w:rsidRPr="00C03A6B">
        <w:rPr>
          <w:rFonts w:ascii="Times New Roman" w:hAnsi="Times New Roman" w:cs="Times New Roman"/>
          <w:sz w:val="32"/>
          <w:szCs w:val="32"/>
        </w:rPr>
        <w:t>дол</w:t>
      </w:r>
      <w:r>
        <w:rPr>
          <w:rFonts w:ascii="Times New Roman" w:hAnsi="Times New Roman" w:cs="Times New Roman"/>
          <w:sz w:val="32"/>
          <w:szCs w:val="32"/>
        </w:rPr>
        <w:t>я</w:t>
      </w:r>
      <w:r w:rsidR="00C03A6B" w:rsidRPr="00C03A6B">
        <w:rPr>
          <w:rFonts w:ascii="Times New Roman" w:hAnsi="Times New Roman" w:cs="Times New Roman"/>
          <w:sz w:val="32"/>
          <w:szCs w:val="32"/>
        </w:rPr>
        <w:t xml:space="preserve"> домохозяйств с заброшенными земельными участками и пустующими домами, что зафиксировала Всероссийская сельскохозяйственная перепись 2016 г. и сравнение её итогов с  переписью 2006 года</w:t>
      </w:r>
      <w:r>
        <w:rPr>
          <w:rFonts w:ascii="Times New Roman" w:hAnsi="Times New Roman" w:cs="Times New Roman"/>
          <w:sz w:val="32"/>
          <w:szCs w:val="32"/>
        </w:rPr>
        <w:t>. В обеих переписях участвовал наш институт; на слайде показаны две карты, составленные по итогам переписей.</w:t>
      </w:r>
      <w:r w:rsidR="00C03A6B" w:rsidRPr="00C03A6B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12BCC46" w14:textId="77777777" w:rsidR="00B0213E" w:rsidRDefault="000C7F47" w:rsidP="00C03A6B">
      <w:r>
        <w:rPr>
          <w:rFonts w:ascii="Times New Roman" w:hAnsi="Times New Roman" w:cs="Times New Roman"/>
          <w:sz w:val="32"/>
          <w:szCs w:val="32"/>
        </w:rPr>
        <w:t>Р</w:t>
      </w:r>
      <w:r w:rsidR="00C03A6B" w:rsidRPr="00C03A6B">
        <w:rPr>
          <w:rFonts w:ascii="Times New Roman" w:hAnsi="Times New Roman" w:cs="Times New Roman"/>
          <w:sz w:val="32"/>
          <w:szCs w:val="32"/>
        </w:rPr>
        <w:t xml:space="preserve">айоны с более высокой долей заброшенных хозяйств окрашены в более насыщенный красный цвет. Отчетливо видно, что насыщенность цвета в большинстве регионов возрастает, </w:t>
      </w:r>
      <w:r>
        <w:rPr>
          <w:rFonts w:ascii="Times New Roman" w:hAnsi="Times New Roman" w:cs="Times New Roman"/>
          <w:sz w:val="32"/>
          <w:szCs w:val="32"/>
        </w:rPr>
        <w:t xml:space="preserve">и прежде всего </w:t>
      </w:r>
      <w:r w:rsidR="00C03A6B" w:rsidRPr="00C03A6B">
        <w:rPr>
          <w:rFonts w:ascii="Times New Roman" w:hAnsi="Times New Roman" w:cs="Times New Roman"/>
          <w:sz w:val="32"/>
          <w:szCs w:val="32"/>
        </w:rPr>
        <w:t xml:space="preserve"> в историческом центре страны</w:t>
      </w:r>
      <w:r>
        <w:rPr>
          <w:rFonts w:ascii="Times New Roman" w:hAnsi="Times New Roman" w:cs="Times New Roman"/>
          <w:sz w:val="32"/>
          <w:szCs w:val="32"/>
        </w:rPr>
        <w:t xml:space="preserve"> – Центральном районе</w:t>
      </w:r>
      <w:r w:rsidR="00C03A6B" w:rsidRPr="00C03A6B">
        <w:rPr>
          <w:rFonts w:ascii="Times New Roman" w:hAnsi="Times New Roman" w:cs="Times New Roman"/>
          <w:sz w:val="32"/>
          <w:szCs w:val="32"/>
        </w:rPr>
        <w:t>, на Северо-Западе, Поволжье, на юге Сибири, т.е. в старо-обжитых регионах России.</w:t>
      </w:r>
      <w:r w:rsidR="00B0213E" w:rsidRPr="00B0213E">
        <w:t xml:space="preserve"> </w:t>
      </w:r>
    </w:p>
    <w:p w14:paraId="66FD88A8" w14:textId="4AEB340D" w:rsidR="00C03A6B" w:rsidRDefault="00B0213E" w:rsidP="00C03A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 существу это</w:t>
      </w:r>
      <w:r w:rsidRPr="00B0213E">
        <w:rPr>
          <w:rFonts w:ascii="Times New Roman" w:hAnsi="Times New Roman" w:cs="Times New Roman"/>
          <w:sz w:val="32"/>
          <w:szCs w:val="32"/>
        </w:rPr>
        <w:t xml:space="preserve"> социальное опустынивание обширных сельских территорий, что грозит </w:t>
      </w:r>
      <w:r w:rsidR="00E57FF5">
        <w:rPr>
          <w:rFonts w:ascii="Times New Roman" w:hAnsi="Times New Roman" w:cs="Times New Roman"/>
          <w:sz w:val="32"/>
          <w:szCs w:val="32"/>
        </w:rPr>
        <w:t xml:space="preserve">уже и </w:t>
      </w:r>
      <w:r w:rsidRPr="00B0213E">
        <w:rPr>
          <w:rFonts w:ascii="Times New Roman" w:hAnsi="Times New Roman" w:cs="Times New Roman"/>
          <w:sz w:val="32"/>
          <w:szCs w:val="32"/>
        </w:rPr>
        <w:t>геополитическими рисками.</w:t>
      </w:r>
    </w:p>
    <w:p w14:paraId="67748BAC" w14:textId="621C0046" w:rsidR="00087699" w:rsidRPr="000F3DD3" w:rsidRDefault="00087699" w:rsidP="00C03A6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E3F3A">
        <w:rPr>
          <w:rFonts w:ascii="Times New Roman" w:hAnsi="Times New Roman" w:cs="Times New Roman"/>
          <w:b/>
          <w:bCs/>
          <w:sz w:val="32"/>
          <w:szCs w:val="32"/>
        </w:rPr>
        <w:t>Теперь</w:t>
      </w:r>
      <w:r w:rsidR="000F3DD3" w:rsidRPr="000F3DD3">
        <w:rPr>
          <w:rFonts w:ascii="Times New Roman" w:hAnsi="Times New Roman" w:cs="Times New Roman"/>
          <w:b/>
          <w:bCs/>
          <w:sz w:val="32"/>
          <w:szCs w:val="32"/>
        </w:rPr>
        <w:t xml:space="preserve"> позвольте остановиться на</w:t>
      </w:r>
      <w:r w:rsidRPr="000F3DD3">
        <w:rPr>
          <w:rFonts w:ascii="Times New Roman" w:hAnsi="Times New Roman" w:cs="Times New Roman"/>
          <w:b/>
          <w:bCs/>
          <w:sz w:val="32"/>
          <w:szCs w:val="32"/>
        </w:rPr>
        <w:t xml:space="preserve"> предложениях по улучшению ситуации.</w:t>
      </w:r>
    </w:p>
    <w:p w14:paraId="6C9A07DA" w14:textId="17948CFC" w:rsidR="00087699" w:rsidRDefault="00087699" w:rsidP="00087699">
      <w:pPr>
        <w:rPr>
          <w:rFonts w:ascii="Times New Roman" w:hAnsi="Times New Roman" w:cs="Times New Roman"/>
          <w:sz w:val="32"/>
          <w:szCs w:val="32"/>
        </w:rPr>
      </w:pPr>
      <w:r w:rsidRPr="003E0754">
        <w:rPr>
          <w:rFonts w:ascii="Times New Roman" w:hAnsi="Times New Roman" w:cs="Times New Roman"/>
          <w:b/>
          <w:bCs/>
          <w:sz w:val="32"/>
          <w:szCs w:val="32"/>
        </w:rPr>
        <w:t>1.Политика по комплексному развитию села должна стать стратегическим направлением социально-экономического развития государства.</w:t>
      </w:r>
      <w:r>
        <w:rPr>
          <w:rFonts w:ascii="Times New Roman" w:hAnsi="Times New Roman" w:cs="Times New Roman"/>
          <w:sz w:val="32"/>
          <w:szCs w:val="32"/>
        </w:rPr>
        <w:t xml:space="preserve"> Речь, конечно, не идёт о приостановке урбанизации, но о переходе к её </w:t>
      </w:r>
      <w:r w:rsidR="009E1E99">
        <w:rPr>
          <w:rFonts w:ascii="Times New Roman" w:hAnsi="Times New Roman" w:cs="Times New Roman"/>
          <w:sz w:val="32"/>
          <w:szCs w:val="32"/>
        </w:rPr>
        <w:t xml:space="preserve">более </w:t>
      </w:r>
      <w:r>
        <w:rPr>
          <w:rFonts w:ascii="Times New Roman" w:hAnsi="Times New Roman" w:cs="Times New Roman"/>
          <w:sz w:val="32"/>
          <w:szCs w:val="32"/>
        </w:rPr>
        <w:t>управляемой фазе</w:t>
      </w:r>
      <w:r w:rsidR="009E1E99">
        <w:rPr>
          <w:rFonts w:ascii="Times New Roman" w:hAnsi="Times New Roman" w:cs="Times New Roman"/>
          <w:sz w:val="32"/>
          <w:szCs w:val="32"/>
        </w:rPr>
        <w:t>, без тех негативных проявлений, о которых говорил</w:t>
      </w:r>
      <w:r w:rsidR="00A56A93">
        <w:rPr>
          <w:rFonts w:ascii="Times New Roman" w:hAnsi="Times New Roman" w:cs="Times New Roman"/>
          <w:sz w:val="32"/>
          <w:szCs w:val="32"/>
        </w:rPr>
        <w:t xml:space="preserve">ось </w:t>
      </w:r>
      <w:r w:rsidR="009E1E99">
        <w:rPr>
          <w:rFonts w:ascii="Times New Roman" w:hAnsi="Times New Roman" w:cs="Times New Roman"/>
          <w:sz w:val="32"/>
          <w:szCs w:val="32"/>
        </w:rPr>
        <w:t xml:space="preserve"> выше. </w:t>
      </w:r>
    </w:p>
    <w:p w14:paraId="3E6F2A20" w14:textId="77777777" w:rsidR="00571AD1" w:rsidRDefault="009E1E99" w:rsidP="000876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Для этого потребности села должны учитываться во всех стратегических документах государства</w:t>
      </w:r>
      <w:r w:rsidR="00AE3F3A">
        <w:rPr>
          <w:rFonts w:ascii="Times New Roman" w:hAnsi="Times New Roman" w:cs="Times New Roman"/>
          <w:sz w:val="32"/>
          <w:szCs w:val="32"/>
        </w:rPr>
        <w:t xml:space="preserve">, а не только в программах Минсельхоза России. </w:t>
      </w:r>
    </w:p>
    <w:p w14:paraId="3A7DB311" w14:textId="671AF374" w:rsidR="006B7CA1" w:rsidRDefault="00571AD1" w:rsidP="000876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6564F">
        <w:rPr>
          <w:rFonts w:ascii="Times New Roman" w:hAnsi="Times New Roman" w:cs="Times New Roman"/>
          <w:sz w:val="32"/>
          <w:szCs w:val="32"/>
        </w:rPr>
        <w:t xml:space="preserve"> Необходимо также принятие </w:t>
      </w:r>
      <w:r w:rsidR="00B218DF">
        <w:rPr>
          <w:rFonts w:ascii="Times New Roman" w:hAnsi="Times New Roman" w:cs="Times New Roman"/>
          <w:sz w:val="32"/>
          <w:szCs w:val="32"/>
        </w:rPr>
        <w:t xml:space="preserve">специального </w:t>
      </w:r>
      <w:r w:rsidR="0036564F">
        <w:rPr>
          <w:rFonts w:ascii="Times New Roman" w:hAnsi="Times New Roman" w:cs="Times New Roman"/>
          <w:sz w:val="32"/>
          <w:szCs w:val="32"/>
        </w:rPr>
        <w:t xml:space="preserve">федерального закона о развитии села, </w:t>
      </w:r>
      <w:r w:rsidR="00B218DF">
        <w:rPr>
          <w:rFonts w:ascii="Times New Roman" w:hAnsi="Times New Roman" w:cs="Times New Roman"/>
          <w:sz w:val="32"/>
          <w:szCs w:val="32"/>
        </w:rPr>
        <w:t xml:space="preserve">призванного определить </w:t>
      </w:r>
      <w:r w:rsidR="00A452A9" w:rsidRPr="00A452A9">
        <w:rPr>
          <w:rFonts w:ascii="Times New Roman" w:hAnsi="Times New Roman" w:cs="Times New Roman"/>
          <w:sz w:val="32"/>
          <w:szCs w:val="32"/>
        </w:rPr>
        <w:t xml:space="preserve">принципы, направления и механизмы политики сельского развития. </w:t>
      </w:r>
      <w:r w:rsidR="001152C5">
        <w:rPr>
          <w:rFonts w:ascii="Times New Roman" w:hAnsi="Times New Roman" w:cs="Times New Roman"/>
          <w:sz w:val="32"/>
          <w:szCs w:val="32"/>
        </w:rPr>
        <w:t xml:space="preserve">Включая установление </w:t>
      </w:r>
    </w:p>
    <w:p w14:paraId="2ABB14C8" w14:textId="4E65DD0F" w:rsidR="005601AF" w:rsidRDefault="0036564F" w:rsidP="000876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критери</w:t>
      </w:r>
      <w:r w:rsidR="001152C5">
        <w:rPr>
          <w:rFonts w:ascii="Times New Roman" w:hAnsi="Times New Roman" w:cs="Times New Roman"/>
          <w:sz w:val="32"/>
          <w:szCs w:val="32"/>
        </w:rPr>
        <w:t>ев</w:t>
      </w:r>
      <w:r>
        <w:rPr>
          <w:rFonts w:ascii="Times New Roman" w:hAnsi="Times New Roman" w:cs="Times New Roman"/>
          <w:sz w:val="32"/>
          <w:szCs w:val="32"/>
        </w:rPr>
        <w:t xml:space="preserve"> отнесения населенных пунктов к сельским</w:t>
      </w:r>
      <w:r w:rsidR="001152C5">
        <w:rPr>
          <w:rFonts w:ascii="Times New Roman" w:hAnsi="Times New Roman" w:cs="Times New Roman"/>
          <w:sz w:val="32"/>
          <w:szCs w:val="32"/>
        </w:rPr>
        <w:t>. С</w:t>
      </w:r>
      <w:r>
        <w:rPr>
          <w:rFonts w:ascii="Times New Roman" w:hAnsi="Times New Roman" w:cs="Times New Roman"/>
          <w:sz w:val="32"/>
          <w:szCs w:val="32"/>
        </w:rPr>
        <w:t xml:space="preserve">ейчас это полномочие регионов, что приводит к </w:t>
      </w:r>
      <w:r w:rsidR="001152C5">
        <w:rPr>
          <w:rFonts w:ascii="Times New Roman" w:hAnsi="Times New Roman" w:cs="Times New Roman"/>
          <w:sz w:val="32"/>
          <w:szCs w:val="32"/>
        </w:rPr>
        <w:t xml:space="preserve">существенной </w:t>
      </w:r>
      <w:r>
        <w:rPr>
          <w:rFonts w:ascii="Times New Roman" w:hAnsi="Times New Roman" w:cs="Times New Roman"/>
          <w:sz w:val="32"/>
          <w:szCs w:val="32"/>
        </w:rPr>
        <w:t xml:space="preserve">сегментации экономического и социального </w:t>
      </w:r>
      <w:r w:rsidR="00B31D6C">
        <w:rPr>
          <w:rFonts w:ascii="Times New Roman" w:hAnsi="Times New Roman" w:cs="Times New Roman"/>
          <w:sz w:val="32"/>
          <w:szCs w:val="32"/>
        </w:rPr>
        <w:t>пространства</w:t>
      </w:r>
      <w:r w:rsidR="001152C5">
        <w:rPr>
          <w:rFonts w:ascii="Times New Roman" w:hAnsi="Times New Roman" w:cs="Times New Roman"/>
          <w:sz w:val="32"/>
          <w:szCs w:val="32"/>
        </w:rPr>
        <w:t xml:space="preserve"> страны, а в ряде случаев – и к утрате федеральных преференций для сельского населения.</w:t>
      </w:r>
    </w:p>
    <w:p w14:paraId="5B040E15" w14:textId="70063E5C" w:rsidR="005601AF" w:rsidRDefault="005601AF" w:rsidP="000876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31D6C">
        <w:rPr>
          <w:rFonts w:ascii="Times New Roman" w:hAnsi="Times New Roman" w:cs="Times New Roman"/>
          <w:sz w:val="32"/>
          <w:szCs w:val="32"/>
        </w:rPr>
        <w:t>В настоящее время такой законопроект подготовлен сотрудниками нашего института и других НИИ; он получил одобрение Комитета по аграрно-продовольственной политике</w:t>
      </w:r>
      <w:r w:rsidR="0036564F">
        <w:rPr>
          <w:rFonts w:ascii="Times New Roman" w:hAnsi="Times New Roman" w:cs="Times New Roman"/>
          <w:sz w:val="32"/>
          <w:szCs w:val="32"/>
        </w:rPr>
        <w:t xml:space="preserve"> </w:t>
      </w:r>
      <w:r w:rsidR="00B31D6C">
        <w:rPr>
          <w:rFonts w:ascii="Times New Roman" w:hAnsi="Times New Roman" w:cs="Times New Roman"/>
          <w:sz w:val="32"/>
          <w:szCs w:val="32"/>
        </w:rPr>
        <w:t xml:space="preserve">и природопользования Совета Федерации и дорабатывается. </w:t>
      </w:r>
    </w:p>
    <w:p w14:paraId="22774D32" w14:textId="44ECDA78" w:rsidR="009E1E99" w:rsidRDefault="005601AF" w:rsidP="000876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31D6C">
        <w:rPr>
          <w:rFonts w:ascii="Times New Roman" w:hAnsi="Times New Roman" w:cs="Times New Roman"/>
          <w:sz w:val="32"/>
          <w:szCs w:val="32"/>
        </w:rPr>
        <w:t xml:space="preserve">Учитывая, что в сельской местности реализуется </w:t>
      </w:r>
      <w:r>
        <w:rPr>
          <w:rFonts w:ascii="Times New Roman" w:hAnsi="Times New Roman" w:cs="Times New Roman"/>
          <w:sz w:val="32"/>
          <w:szCs w:val="32"/>
        </w:rPr>
        <w:t xml:space="preserve">несколько государственных программ различными министерствами и ведомствами, деятельность которых в должной мере не скоординирована, возможна разработка специального национального проекта по комплексному сельскому развитию. </w:t>
      </w:r>
    </w:p>
    <w:p w14:paraId="1F133C89" w14:textId="0345C127" w:rsidR="005601AF" w:rsidRPr="005601AF" w:rsidRDefault="005601AF" w:rsidP="0008769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01AF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14:paraId="76124390" w14:textId="75C39BEB" w:rsidR="00B31D6C" w:rsidRPr="006C1CEA" w:rsidRDefault="00B31D6C" w:rsidP="0008769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C1CEA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="005601AF" w:rsidRPr="006C1CEA">
        <w:rPr>
          <w:rFonts w:ascii="Times New Roman" w:hAnsi="Times New Roman" w:cs="Times New Roman"/>
          <w:b/>
          <w:bCs/>
          <w:sz w:val="32"/>
          <w:szCs w:val="32"/>
        </w:rPr>
        <w:t xml:space="preserve"> Необходимы дополнительные меры по диверсификации сельской экономики.</w:t>
      </w:r>
    </w:p>
    <w:p w14:paraId="52781D83" w14:textId="75D5A32C" w:rsidR="005601AF" w:rsidRDefault="005601AF" w:rsidP="00087699">
      <w:pPr>
        <w:rPr>
          <w:rFonts w:ascii="Times New Roman" w:hAnsi="Times New Roman" w:cs="Times New Roman"/>
          <w:sz w:val="32"/>
          <w:szCs w:val="32"/>
        </w:rPr>
      </w:pPr>
      <w:r w:rsidRPr="005601AF">
        <w:rPr>
          <w:rFonts w:ascii="Times New Roman" w:hAnsi="Times New Roman" w:cs="Times New Roman"/>
          <w:sz w:val="32"/>
          <w:szCs w:val="32"/>
        </w:rPr>
        <w:t xml:space="preserve">Создание новых рабочих мест на селе в несельскохозяйственных отраслях не компенсирует высвобождение работников из сельского хозяйства. В течение 2009-2022 гг. из аграрного сектора высвободилось </w:t>
      </w:r>
      <w:r w:rsidR="0030489A">
        <w:rPr>
          <w:rFonts w:ascii="Times New Roman" w:hAnsi="Times New Roman" w:cs="Times New Roman"/>
          <w:sz w:val="32"/>
          <w:szCs w:val="32"/>
        </w:rPr>
        <w:t>более полутора миллионов</w:t>
      </w:r>
      <w:r w:rsidRPr="005601AF">
        <w:rPr>
          <w:rFonts w:ascii="Times New Roman" w:hAnsi="Times New Roman" w:cs="Times New Roman"/>
          <w:sz w:val="32"/>
          <w:szCs w:val="32"/>
        </w:rPr>
        <w:t xml:space="preserve"> человек, в то время как в несельскохозяйственных видах экономической деятельности трудоустроилось 760 тыс. человек, или 48,8 %. Количество  </w:t>
      </w:r>
      <w:r w:rsidR="0030489A">
        <w:rPr>
          <w:rFonts w:ascii="Times New Roman" w:hAnsi="Times New Roman" w:cs="Times New Roman"/>
          <w:sz w:val="32"/>
          <w:szCs w:val="32"/>
        </w:rPr>
        <w:t>альтернативных</w:t>
      </w:r>
      <w:r w:rsidRPr="005601AF">
        <w:rPr>
          <w:rFonts w:ascii="Times New Roman" w:hAnsi="Times New Roman" w:cs="Times New Roman"/>
          <w:sz w:val="32"/>
          <w:szCs w:val="32"/>
        </w:rPr>
        <w:t xml:space="preserve"> рабочих мест должно быть, по меньшей мере, удвоено.</w:t>
      </w:r>
      <w:r w:rsidR="0030489A">
        <w:rPr>
          <w:rFonts w:ascii="Times New Roman" w:hAnsi="Times New Roman" w:cs="Times New Roman"/>
          <w:sz w:val="32"/>
          <w:szCs w:val="32"/>
        </w:rPr>
        <w:t xml:space="preserve"> Сделать это можно за счёт малого и среднего бизнеса в несельскохозяйственной сфере, а также</w:t>
      </w:r>
      <w:r w:rsidR="00566856">
        <w:rPr>
          <w:rFonts w:ascii="Times New Roman" w:hAnsi="Times New Roman" w:cs="Times New Roman"/>
          <w:sz w:val="32"/>
          <w:szCs w:val="32"/>
        </w:rPr>
        <w:t xml:space="preserve"> перевода в сельскую местность и малые города филиалов  предприятий</w:t>
      </w:r>
      <w:r w:rsidR="0030489A">
        <w:rPr>
          <w:rFonts w:ascii="Times New Roman" w:hAnsi="Times New Roman" w:cs="Times New Roman"/>
          <w:sz w:val="32"/>
          <w:szCs w:val="32"/>
        </w:rPr>
        <w:t xml:space="preserve"> </w:t>
      </w:r>
      <w:r w:rsidR="00566856">
        <w:rPr>
          <w:rFonts w:ascii="Times New Roman" w:hAnsi="Times New Roman" w:cs="Times New Roman"/>
          <w:sz w:val="32"/>
          <w:szCs w:val="32"/>
        </w:rPr>
        <w:t>из крупных городов.</w:t>
      </w:r>
    </w:p>
    <w:p w14:paraId="6CA8D0DB" w14:textId="77777777" w:rsidR="00AA434A" w:rsidRPr="000B2F30" w:rsidRDefault="00AA434A" w:rsidP="00AA434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2F30">
        <w:rPr>
          <w:rFonts w:ascii="Times New Roman" w:hAnsi="Times New Roman" w:cs="Times New Roman"/>
          <w:b/>
          <w:bCs/>
          <w:sz w:val="32"/>
          <w:szCs w:val="32"/>
        </w:rPr>
        <w:t xml:space="preserve">3. Требуется пересмотреть структурную политику в сельском хозяйстве, которая направлена сейчас  на приоритетное развитие крупных хозяйств в ущерб малому и среднему предпринимательству. </w:t>
      </w:r>
    </w:p>
    <w:p w14:paraId="0E3B62D1" w14:textId="627BDE29" w:rsidR="00AA434A" w:rsidRPr="00AA434A" w:rsidRDefault="00AA434A" w:rsidP="00AA434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A434A">
        <w:rPr>
          <w:rFonts w:ascii="Times New Roman" w:hAnsi="Times New Roman" w:cs="Times New Roman"/>
          <w:b/>
          <w:bCs/>
          <w:sz w:val="32"/>
          <w:szCs w:val="32"/>
        </w:rPr>
        <w:t>Слайд 7</w:t>
      </w:r>
    </w:p>
    <w:p w14:paraId="3C1BEA94" w14:textId="31BC70D5" w:rsidR="00AA434A" w:rsidRDefault="00AA434A" w:rsidP="00AA43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AA434A">
        <w:rPr>
          <w:rFonts w:ascii="Times New Roman" w:hAnsi="Times New Roman" w:cs="Times New Roman"/>
          <w:sz w:val="32"/>
          <w:szCs w:val="32"/>
        </w:rPr>
        <w:t xml:space="preserve">Дело в том, что крупные хозяйства и прежде всего холдинги обеспечивают прежде всего рост производства, но в меньшей степени заботятся о развитии сельских поселений. Это показал проведенный в июне с.г. социологический опрос сельского населения Ростовской области, проведенный ВИАПИ имени А.А. Никонова и Ростовским государственным экономическим университетом.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AA434A">
        <w:rPr>
          <w:rFonts w:ascii="Times New Roman" w:hAnsi="Times New Roman" w:cs="Times New Roman"/>
          <w:sz w:val="32"/>
          <w:szCs w:val="32"/>
        </w:rPr>
        <w:t>ыло опрошено 1057 респондентов и вот результаты. Больше всего содействуют</w:t>
      </w:r>
      <w:r w:rsidR="000B2F30">
        <w:rPr>
          <w:rFonts w:ascii="Times New Roman" w:hAnsi="Times New Roman" w:cs="Times New Roman"/>
          <w:sz w:val="32"/>
          <w:szCs w:val="32"/>
        </w:rPr>
        <w:t xml:space="preserve"> решению социальных проблем </w:t>
      </w:r>
      <w:r w:rsidRPr="00AA434A">
        <w:rPr>
          <w:rFonts w:ascii="Times New Roman" w:hAnsi="Times New Roman" w:cs="Times New Roman"/>
          <w:sz w:val="32"/>
          <w:szCs w:val="32"/>
        </w:rPr>
        <w:t xml:space="preserve"> неинтегрированны</w:t>
      </w:r>
      <w:r w:rsidR="007461F7">
        <w:rPr>
          <w:rFonts w:ascii="Times New Roman" w:hAnsi="Times New Roman" w:cs="Times New Roman"/>
          <w:sz w:val="32"/>
          <w:szCs w:val="32"/>
        </w:rPr>
        <w:t>е в холдинги</w:t>
      </w:r>
      <w:r w:rsidRPr="00AA434A">
        <w:rPr>
          <w:rFonts w:ascii="Times New Roman" w:hAnsi="Times New Roman" w:cs="Times New Roman"/>
          <w:sz w:val="32"/>
          <w:szCs w:val="32"/>
        </w:rPr>
        <w:t xml:space="preserve"> сельскохозяйственные организации, вторую строчку в </w:t>
      </w:r>
      <w:r w:rsidR="000B2F30">
        <w:rPr>
          <w:rFonts w:ascii="Times New Roman" w:hAnsi="Times New Roman" w:cs="Times New Roman"/>
          <w:sz w:val="32"/>
          <w:szCs w:val="32"/>
        </w:rPr>
        <w:t>этом</w:t>
      </w:r>
      <w:r w:rsidRPr="00AA434A">
        <w:rPr>
          <w:rFonts w:ascii="Times New Roman" w:hAnsi="Times New Roman" w:cs="Times New Roman"/>
          <w:sz w:val="32"/>
          <w:szCs w:val="32"/>
        </w:rPr>
        <w:t xml:space="preserve"> рейтинге занимают   фермерские хозяйства, а на последнем месте агрохолдинги.</w:t>
      </w:r>
    </w:p>
    <w:p w14:paraId="4FE4984E" w14:textId="74DD4D21" w:rsidR="003E3510" w:rsidRPr="00AA434A" w:rsidRDefault="003E3510" w:rsidP="00AA43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Для развития малого и среднего бизнеса в сельском хозяйстве целесообразно не только увеличить его государственную поддержку,  но прежде всего развивать инфраструктуру сбыта продукции малых форм, </w:t>
      </w:r>
      <w:r w:rsidR="004A38EE">
        <w:rPr>
          <w:rFonts w:ascii="Times New Roman" w:hAnsi="Times New Roman" w:cs="Times New Roman"/>
          <w:sz w:val="32"/>
          <w:szCs w:val="32"/>
        </w:rPr>
        <w:t>а также их доступ к рынку инноваций.</w:t>
      </w:r>
    </w:p>
    <w:p w14:paraId="154A693B" w14:textId="66578640" w:rsidR="00AA434A" w:rsidRDefault="00AA434A" w:rsidP="00AA434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A434A">
        <w:rPr>
          <w:rFonts w:ascii="Times New Roman" w:hAnsi="Times New Roman" w:cs="Times New Roman"/>
          <w:b/>
          <w:bCs/>
          <w:sz w:val="32"/>
          <w:szCs w:val="32"/>
        </w:rPr>
        <w:t>Слайд 8</w:t>
      </w:r>
    </w:p>
    <w:p w14:paraId="495918C9" w14:textId="11F3FCBF" w:rsidR="003122E1" w:rsidRPr="00B45B51" w:rsidRDefault="003122E1" w:rsidP="003122E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45B51">
        <w:rPr>
          <w:rFonts w:ascii="Times New Roman" w:hAnsi="Times New Roman" w:cs="Times New Roman"/>
          <w:b/>
          <w:bCs/>
          <w:sz w:val="32"/>
          <w:szCs w:val="32"/>
        </w:rPr>
        <w:t xml:space="preserve">4.  Необходимо увеличение бюджетной обеспеченности органов  местного самоуправления и  поощрение участия граждан в сельском развитии через инициативное бюджетирование, территориальное общественное самоуправление и </w:t>
      </w:r>
      <w:r w:rsidR="00492EEC" w:rsidRPr="00B45B51">
        <w:rPr>
          <w:rFonts w:ascii="Times New Roman" w:hAnsi="Times New Roman" w:cs="Times New Roman"/>
          <w:b/>
          <w:bCs/>
          <w:sz w:val="32"/>
          <w:szCs w:val="32"/>
        </w:rPr>
        <w:t>тому подобные меры</w:t>
      </w:r>
      <w:r w:rsidRPr="00B45B51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</w:p>
    <w:p w14:paraId="2225A8B1" w14:textId="70941920" w:rsidR="00D90BF5" w:rsidRDefault="00D90BF5" w:rsidP="003122E1">
      <w:pPr>
        <w:rPr>
          <w:rFonts w:ascii="Times New Roman" w:hAnsi="Times New Roman" w:cs="Times New Roman"/>
          <w:sz w:val="32"/>
          <w:szCs w:val="32"/>
        </w:rPr>
      </w:pPr>
      <w:r w:rsidRPr="00D90BF5">
        <w:rPr>
          <w:rFonts w:ascii="Times New Roman" w:hAnsi="Times New Roman" w:cs="Times New Roman"/>
          <w:sz w:val="32"/>
          <w:szCs w:val="32"/>
        </w:rPr>
        <w:t>Между тем, по данным Общероссийского конгресса муниципальных образований, объем доходов местных бюджетов в процентах к ВВП постоянно сокращается. В 1997 году, когда принимался федеральный закон о местном самоуправлении,  данный объем составлял 10,9 % к ВВП, в 2011 – 5,4 %, в 2021 – 4,1 %.</w:t>
      </w:r>
    </w:p>
    <w:p w14:paraId="742EF174" w14:textId="2162C664" w:rsidR="00D90BF5" w:rsidRDefault="00D90BF5" w:rsidP="003122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Безусловно эту неблагоприятную тенденцию необходимо переломить.</w:t>
      </w:r>
    </w:p>
    <w:p w14:paraId="71AFA2CD" w14:textId="09FD38D0" w:rsidR="00D90BF5" w:rsidRPr="003122E1" w:rsidRDefault="00D90BF5" w:rsidP="003122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Благодарю за внимание!</w:t>
      </w:r>
    </w:p>
    <w:p w14:paraId="7A18B3C7" w14:textId="77777777" w:rsidR="003122E1" w:rsidRPr="003122E1" w:rsidRDefault="003122E1" w:rsidP="003122E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122E1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</w:p>
    <w:p w14:paraId="5F771EF2" w14:textId="20B5D48D" w:rsidR="003122E1" w:rsidRPr="00AA434A" w:rsidRDefault="003122E1" w:rsidP="003122E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122E1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</w:p>
    <w:p w14:paraId="10672D2F" w14:textId="77777777" w:rsidR="00167056" w:rsidRDefault="00167056" w:rsidP="00C03A6B">
      <w:pPr>
        <w:rPr>
          <w:rFonts w:ascii="Times New Roman" w:hAnsi="Times New Roman" w:cs="Times New Roman"/>
          <w:sz w:val="32"/>
          <w:szCs w:val="32"/>
        </w:rPr>
      </w:pPr>
    </w:p>
    <w:p w14:paraId="0397418A" w14:textId="77777777" w:rsidR="00167056" w:rsidRDefault="00167056" w:rsidP="00C03A6B">
      <w:pPr>
        <w:rPr>
          <w:rFonts w:ascii="Times New Roman" w:hAnsi="Times New Roman" w:cs="Times New Roman"/>
          <w:sz w:val="32"/>
          <w:szCs w:val="32"/>
        </w:rPr>
      </w:pPr>
    </w:p>
    <w:p w14:paraId="673B4EE7" w14:textId="77777777" w:rsidR="00167056" w:rsidRDefault="00167056" w:rsidP="00C03A6B">
      <w:pPr>
        <w:rPr>
          <w:rFonts w:ascii="Times New Roman" w:hAnsi="Times New Roman" w:cs="Times New Roman"/>
          <w:sz w:val="32"/>
          <w:szCs w:val="32"/>
        </w:rPr>
      </w:pPr>
    </w:p>
    <w:p w14:paraId="100FF374" w14:textId="77777777" w:rsidR="00167056" w:rsidRDefault="00167056" w:rsidP="00C03A6B">
      <w:pPr>
        <w:rPr>
          <w:rFonts w:ascii="Times New Roman" w:hAnsi="Times New Roman" w:cs="Times New Roman"/>
          <w:sz w:val="32"/>
          <w:szCs w:val="32"/>
        </w:rPr>
      </w:pPr>
    </w:p>
    <w:p w14:paraId="1BB84F99" w14:textId="77777777" w:rsidR="00167056" w:rsidRDefault="00167056" w:rsidP="00C03A6B">
      <w:pPr>
        <w:rPr>
          <w:rFonts w:ascii="Times New Roman" w:hAnsi="Times New Roman" w:cs="Times New Roman"/>
          <w:sz w:val="32"/>
          <w:szCs w:val="32"/>
        </w:rPr>
      </w:pPr>
    </w:p>
    <w:p w14:paraId="2FAB1D41" w14:textId="77777777" w:rsidR="00D94E79" w:rsidRDefault="00D94E79" w:rsidP="00750756">
      <w:pPr>
        <w:rPr>
          <w:rFonts w:ascii="Times New Roman" w:hAnsi="Times New Roman" w:cs="Times New Roman"/>
          <w:sz w:val="32"/>
          <w:szCs w:val="32"/>
        </w:rPr>
      </w:pPr>
    </w:p>
    <w:p w14:paraId="300D047F" w14:textId="77777777" w:rsidR="00D94E79" w:rsidRDefault="00D94E79" w:rsidP="00750756">
      <w:pPr>
        <w:rPr>
          <w:rFonts w:ascii="Times New Roman" w:hAnsi="Times New Roman" w:cs="Times New Roman"/>
          <w:sz w:val="32"/>
          <w:szCs w:val="32"/>
        </w:rPr>
      </w:pPr>
    </w:p>
    <w:p w14:paraId="027613B7" w14:textId="77777777" w:rsidR="00D94E79" w:rsidRDefault="00D94E79" w:rsidP="00750756">
      <w:pPr>
        <w:rPr>
          <w:rFonts w:ascii="Times New Roman" w:hAnsi="Times New Roman" w:cs="Times New Roman"/>
          <w:sz w:val="32"/>
          <w:szCs w:val="32"/>
        </w:rPr>
      </w:pPr>
    </w:p>
    <w:p w14:paraId="04AF1FF9" w14:textId="52794400" w:rsidR="006B2B2D" w:rsidRDefault="008F78CD" w:rsidP="00D90B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2EF11F3B" w14:textId="77777777" w:rsidR="007F0529" w:rsidRDefault="007F0529"/>
    <w:sectPr w:rsidR="007F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255A0"/>
    <w:multiLevelType w:val="hybridMultilevel"/>
    <w:tmpl w:val="D592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1207"/>
    <w:multiLevelType w:val="hybridMultilevel"/>
    <w:tmpl w:val="DB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352153">
    <w:abstractNumId w:val="0"/>
  </w:num>
  <w:num w:numId="2" w16cid:durableId="14771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ED2"/>
    <w:rsid w:val="00011D51"/>
    <w:rsid w:val="00041545"/>
    <w:rsid w:val="000450A5"/>
    <w:rsid w:val="00046A92"/>
    <w:rsid w:val="000620A8"/>
    <w:rsid w:val="00067AE7"/>
    <w:rsid w:val="00086C38"/>
    <w:rsid w:val="00087699"/>
    <w:rsid w:val="00093EC1"/>
    <w:rsid w:val="000B2F30"/>
    <w:rsid w:val="000B3ED6"/>
    <w:rsid w:val="000C7F47"/>
    <w:rsid w:val="000E0A63"/>
    <w:rsid w:val="000F3DD3"/>
    <w:rsid w:val="0011498B"/>
    <w:rsid w:val="001152C5"/>
    <w:rsid w:val="00127A68"/>
    <w:rsid w:val="00167056"/>
    <w:rsid w:val="001729E5"/>
    <w:rsid w:val="00182886"/>
    <w:rsid w:val="00196A8E"/>
    <w:rsid w:val="001A1D16"/>
    <w:rsid w:val="001A4A14"/>
    <w:rsid w:val="001A7DF0"/>
    <w:rsid w:val="001B1C12"/>
    <w:rsid w:val="001B21B9"/>
    <w:rsid w:val="001C17F9"/>
    <w:rsid w:val="00270730"/>
    <w:rsid w:val="002C30FD"/>
    <w:rsid w:val="002D6A65"/>
    <w:rsid w:val="002E52A2"/>
    <w:rsid w:val="0030489A"/>
    <w:rsid w:val="00305224"/>
    <w:rsid w:val="003122E1"/>
    <w:rsid w:val="0036564F"/>
    <w:rsid w:val="00384503"/>
    <w:rsid w:val="00391893"/>
    <w:rsid w:val="003C5FE6"/>
    <w:rsid w:val="003E0754"/>
    <w:rsid w:val="003E3510"/>
    <w:rsid w:val="00455807"/>
    <w:rsid w:val="00470C0B"/>
    <w:rsid w:val="004841AB"/>
    <w:rsid w:val="00492E5C"/>
    <w:rsid w:val="00492EEC"/>
    <w:rsid w:val="004A38EE"/>
    <w:rsid w:val="004F0411"/>
    <w:rsid w:val="004F2261"/>
    <w:rsid w:val="004F70D6"/>
    <w:rsid w:val="004F791C"/>
    <w:rsid w:val="004F7D99"/>
    <w:rsid w:val="005343B6"/>
    <w:rsid w:val="00545A91"/>
    <w:rsid w:val="00546A77"/>
    <w:rsid w:val="005601AF"/>
    <w:rsid w:val="00566856"/>
    <w:rsid w:val="005679ED"/>
    <w:rsid w:val="00567BB1"/>
    <w:rsid w:val="00570AE6"/>
    <w:rsid w:val="00571AD1"/>
    <w:rsid w:val="00573B7F"/>
    <w:rsid w:val="005A5B75"/>
    <w:rsid w:val="005B4FA1"/>
    <w:rsid w:val="005C5FD5"/>
    <w:rsid w:val="005D7F51"/>
    <w:rsid w:val="005E7195"/>
    <w:rsid w:val="005F39E2"/>
    <w:rsid w:val="005F739A"/>
    <w:rsid w:val="006022E9"/>
    <w:rsid w:val="006070C1"/>
    <w:rsid w:val="00615E9E"/>
    <w:rsid w:val="006363D2"/>
    <w:rsid w:val="00670667"/>
    <w:rsid w:val="006756BB"/>
    <w:rsid w:val="006941BA"/>
    <w:rsid w:val="006B2B2D"/>
    <w:rsid w:val="006B7CA1"/>
    <w:rsid w:val="006C11FE"/>
    <w:rsid w:val="006C1CEA"/>
    <w:rsid w:val="006D7336"/>
    <w:rsid w:val="00701785"/>
    <w:rsid w:val="00704536"/>
    <w:rsid w:val="00720918"/>
    <w:rsid w:val="0073126D"/>
    <w:rsid w:val="00735781"/>
    <w:rsid w:val="007461F7"/>
    <w:rsid w:val="00750756"/>
    <w:rsid w:val="00750AA0"/>
    <w:rsid w:val="00794F52"/>
    <w:rsid w:val="007D068D"/>
    <w:rsid w:val="007D5707"/>
    <w:rsid w:val="007E2CE8"/>
    <w:rsid w:val="007F0529"/>
    <w:rsid w:val="007F0C8C"/>
    <w:rsid w:val="00802D82"/>
    <w:rsid w:val="0080569C"/>
    <w:rsid w:val="00891940"/>
    <w:rsid w:val="008975BE"/>
    <w:rsid w:val="008A4120"/>
    <w:rsid w:val="008B1685"/>
    <w:rsid w:val="008E0234"/>
    <w:rsid w:val="008E514A"/>
    <w:rsid w:val="008F78CD"/>
    <w:rsid w:val="00916ED8"/>
    <w:rsid w:val="009404D3"/>
    <w:rsid w:val="00954634"/>
    <w:rsid w:val="009654A7"/>
    <w:rsid w:val="00995956"/>
    <w:rsid w:val="009B6792"/>
    <w:rsid w:val="009C594D"/>
    <w:rsid w:val="009C7CBF"/>
    <w:rsid w:val="009E1E99"/>
    <w:rsid w:val="009E7EF0"/>
    <w:rsid w:val="00A1277D"/>
    <w:rsid w:val="00A234B7"/>
    <w:rsid w:val="00A242DF"/>
    <w:rsid w:val="00A323DC"/>
    <w:rsid w:val="00A452A9"/>
    <w:rsid w:val="00A56A93"/>
    <w:rsid w:val="00A57214"/>
    <w:rsid w:val="00AA3ED2"/>
    <w:rsid w:val="00AA434A"/>
    <w:rsid w:val="00AE3F3A"/>
    <w:rsid w:val="00B0213E"/>
    <w:rsid w:val="00B218DF"/>
    <w:rsid w:val="00B31D6C"/>
    <w:rsid w:val="00B32867"/>
    <w:rsid w:val="00B45B51"/>
    <w:rsid w:val="00B64C58"/>
    <w:rsid w:val="00BC6915"/>
    <w:rsid w:val="00BF00B6"/>
    <w:rsid w:val="00C0227C"/>
    <w:rsid w:val="00C03A6B"/>
    <w:rsid w:val="00C377B6"/>
    <w:rsid w:val="00C5166B"/>
    <w:rsid w:val="00C70363"/>
    <w:rsid w:val="00C82E21"/>
    <w:rsid w:val="00C8376A"/>
    <w:rsid w:val="00C937B1"/>
    <w:rsid w:val="00C93846"/>
    <w:rsid w:val="00CD56A1"/>
    <w:rsid w:val="00CD7983"/>
    <w:rsid w:val="00CF2D75"/>
    <w:rsid w:val="00D16318"/>
    <w:rsid w:val="00D32E9C"/>
    <w:rsid w:val="00D51D65"/>
    <w:rsid w:val="00D71782"/>
    <w:rsid w:val="00D90BF5"/>
    <w:rsid w:val="00D94E79"/>
    <w:rsid w:val="00DC23C4"/>
    <w:rsid w:val="00DE2D3C"/>
    <w:rsid w:val="00E00F7D"/>
    <w:rsid w:val="00E23F8F"/>
    <w:rsid w:val="00E407EB"/>
    <w:rsid w:val="00E57FF5"/>
    <w:rsid w:val="00E802DF"/>
    <w:rsid w:val="00E823B8"/>
    <w:rsid w:val="00E87A4B"/>
    <w:rsid w:val="00E906CE"/>
    <w:rsid w:val="00EB285F"/>
    <w:rsid w:val="00EC7E24"/>
    <w:rsid w:val="00EE4F03"/>
    <w:rsid w:val="00F04525"/>
    <w:rsid w:val="00F43E19"/>
    <w:rsid w:val="00F72AAB"/>
    <w:rsid w:val="00F86F8F"/>
    <w:rsid w:val="00FA2EF6"/>
    <w:rsid w:val="00FA3588"/>
    <w:rsid w:val="00FD46A0"/>
    <w:rsid w:val="00FD5F48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BCE"/>
  <w15:docId w15:val="{36EEE4A3-9F5E-40EF-B716-6F30F2E6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mvii221116@outlook.com</dc:creator>
  <cp:keywords/>
  <dc:description/>
  <cp:lastModifiedBy>mvii221116@outlook.com</cp:lastModifiedBy>
  <cp:revision>72</cp:revision>
  <dcterms:created xsi:type="dcterms:W3CDTF">2023-10-24T07:06:00Z</dcterms:created>
  <dcterms:modified xsi:type="dcterms:W3CDTF">2023-11-01T07:23:00Z</dcterms:modified>
</cp:coreProperties>
</file>